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 w:rsidR="00DA0B84" w:rsidRPr="004B28D0" w:rsidTr="00DA0B84">
        <w:tc>
          <w:tcPr>
            <w:tcW w:w="2447" w:type="pct"/>
            <w:vAlign w:val="center"/>
          </w:tcPr>
          <w:p w:rsidR="00DA0B84" w:rsidRPr="00B86FE6" w:rsidRDefault="00DA0B84" w:rsidP="00DA0B84">
            <w:pPr>
              <w:pStyle w:val="ASFKTitul0"/>
            </w:pPr>
            <w:bookmarkStart w:id="0" w:name="_GoBack"/>
            <w:bookmarkEnd w:id="0"/>
            <w:r w:rsidRPr="0046609C">
              <w:t>УТВЕРЖДАЮ</w:t>
            </w:r>
          </w:p>
        </w:tc>
        <w:tc>
          <w:tcPr>
            <w:tcW w:w="123" w:type="pct"/>
            <w:vAlign w:val="center"/>
          </w:tcPr>
          <w:p w:rsidR="00DA0B84" w:rsidRPr="002D3C2B" w:rsidRDefault="00DA0B84" w:rsidP="00DA0B84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DA0B84" w:rsidRPr="004B28D0" w:rsidRDefault="00DA0B84" w:rsidP="00DA0B84">
            <w:pPr>
              <w:pStyle w:val="ASFKTitul0"/>
            </w:pPr>
          </w:p>
        </w:tc>
      </w:tr>
      <w:tr w:rsidR="00DA0B84" w:rsidRPr="004B28D0" w:rsidTr="00DA0B84">
        <w:tc>
          <w:tcPr>
            <w:tcW w:w="2447" w:type="pct"/>
            <w:vAlign w:val="center"/>
          </w:tcPr>
          <w:p w:rsidR="00DA0B84" w:rsidRPr="0046609C" w:rsidRDefault="00DA0B84" w:rsidP="00DA0B84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DA0B84" w:rsidRPr="004B28D0" w:rsidRDefault="00DA0B84" w:rsidP="00DA0B84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DA0B84" w:rsidRPr="004B28D0" w:rsidRDefault="00DA0B84" w:rsidP="00DA0B84">
            <w:pPr>
              <w:pStyle w:val="ASFKTitul0"/>
            </w:pPr>
          </w:p>
        </w:tc>
      </w:tr>
      <w:tr w:rsidR="00DA0B84" w:rsidRPr="004B28D0" w:rsidTr="00DA0B84">
        <w:trPr>
          <w:trHeight w:val="2447"/>
        </w:trPr>
        <w:tc>
          <w:tcPr>
            <w:tcW w:w="2447" w:type="pct"/>
          </w:tcPr>
          <w:p w:rsidR="00DA0B84" w:rsidRPr="0046609C" w:rsidRDefault="00DA0B84" w:rsidP="00DA0B84">
            <w:pPr>
              <w:pStyle w:val="ASFKTitul0"/>
            </w:pPr>
            <w:r w:rsidRPr="0046609C">
              <w:t>От Федерального казначейства</w:t>
            </w:r>
          </w:p>
          <w:p w:rsidR="00DA0B84" w:rsidRPr="0046609C" w:rsidRDefault="00DA0B84" w:rsidP="00DA0B84">
            <w:pPr>
              <w:pStyle w:val="ASFKTitul0"/>
            </w:pPr>
          </w:p>
          <w:p w:rsidR="00DA0B84" w:rsidRPr="0046609C" w:rsidRDefault="00DA0B84" w:rsidP="00DA0B84">
            <w:pPr>
              <w:pStyle w:val="ASFKTitul0"/>
            </w:pPr>
          </w:p>
          <w:p w:rsidR="00DA0B84" w:rsidRPr="0046609C" w:rsidRDefault="00DA0B84" w:rsidP="00DA0B84">
            <w:pPr>
              <w:pStyle w:val="ASFKTitul0"/>
            </w:pPr>
          </w:p>
          <w:p w:rsidR="00DA0B84" w:rsidRPr="0046609C" w:rsidRDefault="00DA0B84" w:rsidP="00DA0B84">
            <w:pPr>
              <w:pStyle w:val="ASFKTitul0"/>
            </w:pPr>
            <w:r w:rsidRPr="0046609C">
              <w:t>______________ /                             /</w:t>
            </w:r>
          </w:p>
          <w:p w:rsidR="00DA0B84" w:rsidRPr="0046609C" w:rsidRDefault="00DA0B84" w:rsidP="00DA0B84">
            <w:pPr>
              <w:pStyle w:val="ASFKTitul0"/>
            </w:pPr>
          </w:p>
          <w:p w:rsidR="00DA0B84" w:rsidRPr="0046609C" w:rsidRDefault="00DA0B84" w:rsidP="00DA0B84">
            <w:pPr>
              <w:pStyle w:val="ASFKTitul0"/>
            </w:pPr>
            <w:r w:rsidRPr="0046609C">
              <w:t>«___» _____</w:t>
            </w:r>
            <w:r w:rsidRPr="0046609C">
              <w:rPr>
                <w:lang w:val="en-US"/>
              </w:rPr>
              <w:t>____</w:t>
            </w:r>
            <w:r w:rsidRPr="0046609C">
              <w:t>_______ 20__</w:t>
            </w:r>
            <w:r>
              <w:t>_</w:t>
            </w:r>
            <w:r w:rsidRPr="0046609C">
              <w:t xml:space="preserve"> г</w:t>
            </w:r>
            <w:r>
              <w:t>.</w:t>
            </w:r>
          </w:p>
        </w:tc>
        <w:tc>
          <w:tcPr>
            <w:tcW w:w="123" w:type="pct"/>
            <w:vAlign w:val="center"/>
          </w:tcPr>
          <w:p w:rsidR="00DA0B84" w:rsidRPr="004B28D0" w:rsidRDefault="00DA0B84" w:rsidP="00DA0B84">
            <w:pPr>
              <w:pStyle w:val="ASFKTitul0"/>
            </w:pPr>
          </w:p>
        </w:tc>
        <w:tc>
          <w:tcPr>
            <w:tcW w:w="2430" w:type="pct"/>
          </w:tcPr>
          <w:p w:rsidR="00DA0B84" w:rsidRPr="004B28D0" w:rsidRDefault="00DA0B84" w:rsidP="00DA0B84">
            <w:pPr>
              <w:pStyle w:val="ASFKTitul0"/>
            </w:pPr>
          </w:p>
        </w:tc>
      </w:tr>
      <w:tr w:rsidR="00DA0B84" w:rsidRPr="004B28D0" w:rsidTr="00DA0B84">
        <w:trPr>
          <w:trHeight w:val="388"/>
        </w:trPr>
        <w:tc>
          <w:tcPr>
            <w:tcW w:w="2447" w:type="pct"/>
            <w:vAlign w:val="center"/>
          </w:tcPr>
          <w:p w:rsidR="00DA0B84" w:rsidRPr="00B86FE6" w:rsidRDefault="00DA0B84" w:rsidP="00DA0B84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DA0B84" w:rsidRPr="004B28D0" w:rsidRDefault="00DA0B84" w:rsidP="00DA0B84">
            <w:pPr>
              <w:pStyle w:val="ASFKTitul0"/>
            </w:pPr>
          </w:p>
        </w:tc>
        <w:tc>
          <w:tcPr>
            <w:tcW w:w="2430" w:type="pct"/>
          </w:tcPr>
          <w:p w:rsidR="00DA0B84" w:rsidRPr="004B28D0" w:rsidRDefault="00DA0B84" w:rsidP="00DA0B84">
            <w:pPr>
              <w:pStyle w:val="ASFKTitul0"/>
            </w:pPr>
          </w:p>
        </w:tc>
      </w:tr>
      <w:tr w:rsidR="00076373" w:rsidRPr="004B28D0" w:rsidTr="00DA0B84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076373" w:rsidRPr="004B28D0" w:rsidRDefault="005F56CC" w:rsidP="006C6A7A">
            <w:pPr>
              <w:pStyle w:val="ASFKTitul1"/>
            </w:pPr>
            <w:fldSimple w:instr=" DOCPROPERTY  FullNameSystem  \* MERGEFORMAT ">
              <w:r w:rsidR="00FD590F">
                <w:t>Автоматизированная система Федерального казначейства</w:t>
              </w:r>
            </w:fldSimple>
          </w:p>
        </w:tc>
      </w:tr>
      <w:tr w:rsidR="00076373" w:rsidRPr="004B28D0" w:rsidTr="00DA0B84">
        <w:trPr>
          <w:trHeight w:val="1734"/>
        </w:trPr>
        <w:tc>
          <w:tcPr>
            <w:tcW w:w="5000" w:type="pct"/>
            <w:gridSpan w:val="3"/>
            <w:vAlign w:val="center"/>
          </w:tcPr>
          <w:p w:rsidR="00076373" w:rsidRPr="004B28D0" w:rsidRDefault="005F56CC" w:rsidP="006C6A7A">
            <w:pPr>
              <w:pStyle w:val="ASFKTitul2"/>
            </w:pPr>
            <w:fldSimple w:instr=" DOCPROPERTY  DocType  \* MERGEFORMAT ">
              <w:r w:rsidR="00FD590F">
                <w:t>Обучающие материалы</w:t>
              </w:r>
            </w:fldSimple>
            <w:r w:rsidR="00076373">
              <w:t xml:space="preserve"> «</w:t>
            </w:r>
            <w:fldSimple w:instr=" DOCPROPERTY  DocName  \* MERGEFORMAT ">
              <w:r w:rsidR="00FD590F">
                <w:t>Руководство по работе с «АРМ УП»</w:t>
              </w:r>
            </w:fldSimple>
          </w:p>
        </w:tc>
      </w:tr>
      <w:tr w:rsidR="00076373" w:rsidRPr="004B28D0" w:rsidTr="00DA0B84">
        <w:trPr>
          <w:trHeight w:val="657"/>
        </w:trPr>
        <w:tc>
          <w:tcPr>
            <w:tcW w:w="5000" w:type="pct"/>
            <w:gridSpan w:val="3"/>
            <w:vAlign w:val="center"/>
          </w:tcPr>
          <w:p w:rsidR="00076373" w:rsidRPr="009C2719" w:rsidRDefault="00076373" w:rsidP="006C6A7A">
            <w:pPr>
              <w:pStyle w:val="ASFKTitulnamedoc"/>
            </w:pPr>
          </w:p>
        </w:tc>
      </w:tr>
      <w:tr w:rsidR="00076373" w:rsidRPr="004B28D0" w:rsidTr="00DA0B84">
        <w:trPr>
          <w:trHeight w:val="647"/>
        </w:trPr>
        <w:tc>
          <w:tcPr>
            <w:tcW w:w="5000" w:type="pct"/>
            <w:gridSpan w:val="3"/>
            <w:vAlign w:val="center"/>
          </w:tcPr>
          <w:p w:rsidR="00076373" w:rsidRPr="004B28D0" w:rsidRDefault="00076373" w:rsidP="006C6A7A">
            <w:pPr>
              <w:pStyle w:val="ASFKTitul1"/>
            </w:pPr>
            <w:r w:rsidRPr="004B28D0">
              <w:t>Лист утверждения</w:t>
            </w:r>
          </w:p>
        </w:tc>
      </w:tr>
      <w:tr w:rsidR="00076373" w:rsidRPr="004B28D0" w:rsidTr="00DA0B84">
        <w:tc>
          <w:tcPr>
            <w:tcW w:w="5000" w:type="pct"/>
            <w:gridSpan w:val="3"/>
            <w:vAlign w:val="center"/>
          </w:tcPr>
          <w:p w:rsidR="00076373" w:rsidRPr="004B28D0" w:rsidRDefault="00076373" w:rsidP="006C6A7A">
            <w:pPr>
              <w:pStyle w:val="ASFKTitul0"/>
            </w:pPr>
          </w:p>
        </w:tc>
      </w:tr>
      <w:tr w:rsidR="00076373" w:rsidRPr="004B28D0" w:rsidTr="00DA0B84">
        <w:tc>
          <w:tcPr>
            <w:tcW w:w="5000" w:type="pct"/>
            <w:gridSpan w:val="3"/>
            <w:vAlign w:val="center"/>
          </w:tcPr>
          <w:p w:rsidR="00076373" w:rsidRPr="004B28D0" w:rsidRDefault="00076373" w:rsidP="006C6A7A">
            <w:pPr>
              <w:pStyle w:val="ASFKTitul0"/>
            </w:pPr>
            <w:r w:rsidRPr="004B28D0">
              <w:t xml:space="preserve">Код документа: </w:t>
            </w:r>
            <w:r w:rsidR="005F56CC">
              <w:fldChar w:fldCharType="begin"/>
            </w:r>
            <w:r w:rsidR="005F56CC">
              <w:instrText xml:space="preserve"> DOCPROPERTY  DocCode  \* MERGEFORMAT </w:instrText>
            </w:r>
            <w:r w:rsidR="005F56CC">
              <w:fldChar w:fldCharType="separate"/>
            </w:r>
            <w:proofErr w:type="gramStart"/>
            <w:r w:rsidR="00FD590F">
              <w:t>05610536.09.01,01.ОМ.002</w:t>
            </w:r>
            <w:proofErr w:type="gramEnd"/>
            <w:r w:rsidR="00FD590F">
              <w:t>-10.00 2(5)</w:t>
            </w:r>
            <w:r w:rsidR="005F56CC">
              <w:fldChar w:fldCharType="end"/>
            </w:r>
            <w:r w:rsidRPr="004B28D0">
              <w:t>-ЛУ</w:t>
            </w:r>
          </w:p>
        </w:tc>
      </w:tr>
      <w:tr w:rsidR="00076373" w:rsidRPr="004B28D0" w:rsidTr="00DA0B84">
        <w:tc>
          <w:tcPr>
            <w:tcW w:w="5000" w:type="pct"/>
            <w:gridSpan w:val="3"/>
            <w:vAlign w:val="center"/>
          </w:tcPr>
          <w:p w:rsidR="00076373" w:rsidRPr="004B28D0" w:rsidRDefault="00076373" w:rsidP="006C6A7A">
            <w:pPr>
              <w:pStyle w:val="ASFKTitul0"/>
            </w:pPr>
          </w:p>
        </w:tc>
      </w:tr>
      <w:tr w:rsidR="00076373" w:rsidRPr="004B28D0" w:rsidTr="00DA0B84">
        <w:tc>
          <w:tcPr>
            <w:tcW w:w="5000" w:type="pct"/>
            <w:gridSpan w:val="3"/>
            <w:vAlign w:val="center"/>
          </w:tcPr>
          <w:p w:rsidR="00076373" w:rsidRPr="004B28D0" w:rsidRDefault="002E5669" w:rsidP="00C1420A">
            <w:pPr>
              <w:pStyle w:val="ASFKTitul0"/>
            </w:pPr>
            <w:r>
              <w:t>Государственный контракт от 24.01.2023 № ФКУ0018/01/2023/РИС</w:t>
            </w:r>
          </w:p>
        </w:tc>
      </w:tr>
      <w:tr w:rsidR="00076373" w:rsidRPr="004B28D0" w:rsidTr="003231E3">
        <w:trPr>
          <w:trHeight w:val="1222"/>
        </w:trPr>
        <w:tc>
          <w:tcPr>
            <w:tcW w:w="2447" w:type="pct"/>
            <w:vAlign w:val="center"/>
          </w:tcPr>
          <w:p w:rsidR="00076373" w:rsidRPr="004B28D0" w:rsidRDefault="00076373" w:rsidP="006C6A7A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076373" w:rsidRPr="004B28D0" w:rsidRDefault="00076373" w:rsidP="006C6A7A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076373" w:rsidRPr="004B28D0" w:rsidRDefault="00076373" w:rsidP="006C6A7A">
            <w:pPr>
              <w:pStyle w:val="ASFKTitul0"/>
            </w:pPr>
          </w:p>
        </w:tc>
      </w:tr>
      <w:tr w:rsidR="00E95516" w:rsidRPr="004B28D0" w:rsidTr="003231E3">
        <w:trPr>
          <w:trHeight w:val="587"/>
        </w:trPr>
        <w:tc>
          <w:tcPr>
            <w:tcW w:w="2447" w:type="pct"/>
            <w:vAlign w:val="center"/>
          </w:tcPr>
          <w:p w:rsidR="00E95516" w:rsidRDefault="00E95516" w:rsidP="00E95516">
            <w:pPr>
              <w:pStyle w:val="ASFKTitul0"/>
            </w:pPr>
            <w:r>
              <w:t>СОГЛАСОВАНО</w:t>
            </w:r>
          </w:p>
        </w:tc>
        <w:tc>
          <w:tcPr>
            <w:tcW w:w="123" w:type="pct"/>
            <w:vAlign w:val="center"/>
          </w:tcPr>
          <w:p w:rsidR="00E95516" w:rsidRPr="004B28D0" w:rsidRDefault="00E95516" w:rsidP="00E95516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E95516" w:rsidRPr="00EB1CB2" w:rsidRDefault="00E95516" w:rsidP="00E95516">
            <w:pPr>
              <w:pStyle w:val="ASFKTitul0"/>
            </w:pPr>
            <w:r w:rsidRPr="00EB1CB2">
              <w:t>СОГЛАСОВАНО</w:t>
            </w:r>
          </w:p>
        </w:tc>
      </w:tr>
      <w:tr w:rsidR="002E5669" w:rsidRPr="004B28D0" w:rsidTr="00DA0B84">
        <w:trPr>
          <w:trHeight w:val="285"/>
        </w:trPr>
        <w:tc>
          <w:tcPr>
            <w:tcW w:w="2447" w:type="pct"/>
          </w:tcPr>
          <w:p w:rsidR="002E5669" w:rsidRDefault="002E5669" w:rsidP="002E5669">
            <w:pPr>
              <w:pStyle w:val="ASFKTitul0"/>
            </w:pPr>
            <w:r>
              <w:t>От Федерального казенного учреждения «Центр по обеспечению деятельности Казначейства России»</w:t>
            </w:r>
          </w:p>
          <w:p w:rsidR="002E5669" w:rsidRDefault="002E5669" w:rsidP="002E5669">
            <w:pPr>
              <w:pStyle w:val="ASFKTitul0"/>
            </w:pPr>
          </w:p>
        </w:tc>
        <w:tc>
          <w:tcPr>
            <w:tcW w:w="123" w:type="pct"/>
          </w:tcPr>
          <w:p w:rsidR="002E5669" w:rsidRPr="004B28D0" w:rsidRDefault="002E5669" w:rsidP="002E5669">
            <w:pPr>
              <w:pStyle w:val="ASFKTitul0"/>
            </w:pPr>
          </w:p>
        </w:tc>
        <w:tc>
          <w:tcPr>
            <w:tcW w:w="2430" w:type="pct"/>
          </w:tcPr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ООО «ИТАРГО»</w:t>
            </w:r>
          </w:p>
        </w:tc>
      </w:tr>
      <w:tr w:rsidR="002E5669" w:rsidTr="00DA0B84">
        <w:trPr>
          <w:trHeight w:val="2335"/>
        </w:trPr>
        <w:tc>
          <w:tcPr>
            <w:tcW w:w="2447" w:type="pct"/>
          </w:tcPr>
          <w:p w:rsidR="002E5669" w:rsidRPr="004B28D0" w:rsidRDefault="002E5669" w:rsidP="002E5669">
            <w:pPr>
              <w:pStyle w:val="ASFKTitul0"/>
            </w:pPr>
          </w:p>
          <w:p w:rsidR="002E5669" w:rsidRPr="004B28D0" w:rsidRDefault="002E5669" w:rsidP="002E5669">
            <w:pPr>
              <w:pStyle w:val="ASFKTitul0"/>
            </w:pPr>
          </w:p>
          <w:p w:rsidR="002E5669" w:rsidRPr="004B28D0" w:rsidRDefault="002E5669" w:rsidP="002E5669">
            <w:pPr>
              <w:pStyle w:val="ASFKTitul0"/>
            </w:pPr>
          </w:p>
          <w:p w:rsidR="002E5669" w:rsidRPr="004B28D0" w:rsidRDefault="002E5669" w:rsidP="002E5669">
            <w:pPr>
              <w:pStyle w:val="ASFKTitul0"/>
            </w:pPr>
            <w:r w:rsidRPr="004B28D0">
              <w:t>______________ /                             /</w:t>
            </w:r>
          </w:p>
          <w:p w:rsidR="002E5669" w:rsidRPr="004B28D0" w:rsidRDefault="002E5669" w:rsidP="002E5669">
            <w:pPr>
              <w:pStyle w:val="ASFKTitul0"/>
            </w:pPr>
          </w:p>
          <w:p w:rsidR="002E5669" w:rsidRPr="004B28D0" w:rsidRDefault="002E5669" w:rsidP="002E5669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>
              <w:t>.</w:t>
            </w:r>
          </w:p>
        </w:tc>
        <w:tc>
          <w:tcPr>
            <w:tcW w:w="123" w:type="pct"/>
            <w:vAlign w:val="center"/>
          </w:tcPr>
          <w:p w:rsidR="002E5669" w:rsidRPr="004B28D0" w:rsidRDefault="002E5669" w:rsidP="002E5669">
            <w:pPr>
              <w:pStyle w:val="ASFKTitul0"/>
            </w:pPr>
          </w:p>
        </w:tc>
        <w:tc>
          <w:tcPr>
            <w:tcW w:w="2430" w:type="pct"/>
          </w:tcPr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</w:p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</w:p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</w:p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______________ /А. И. Кулешов/</w:t>
            </w:r>
          </w:p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</w:p>
          <w:p w:rsidR="002E5669" w:rsidRDefault="002E5669" w:rsidP="002E5669">
            <w:pPr>
              <w:pStyle w:val="ASFKTitul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«___» _____</w:t>
            </w:r>
            <w:r>
              <w:rPr>
                <w:lang w:val="en-US" w:eastAsia="en-US"/>
              </w:rPr>
              <w:t>____</w:t>
            </w:r>
            <w:r>
              <w:rPr>
                <w:lang w:eastAsia="en-US"/>
              </w:rPr>
              <w:t>_______ 20___ г.</w:t>
            </w:r>
          </w:p>
        </w:tc>
      </w:tr>
    </w:tbl>
    <w:p w:rsidR="003231E3" w:rsidRDefault="003231E3" w:rsidP="006C6A7A">
      <w:pPr>
        <w:pStyle w:val="ASFKTitul0"/>
        <w:jc w:val="left"/>
        <w:sectPr w:rsidR="003231E3" w:rsidSect="00732FA2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 w:rsidR="00076373" w:rsidRPr="00CB04B0" w:rsidTr="003231E3">
        <w:trPr>
          <w:trHeight w:val="386"/>
        </w:trPr>
        <w:tc>
          <w:tcPr>
            <w:tcW w:w="4877" w:type="pct"/>
            <w:gridSpan w:val="2"/>
          </w:tcPr>
          <w:p w:rsidR="00076373" w:rsidRPr="00CB04B0" w:rsidRDefault="00076373" w:rsidP="006C6A7A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rPr>
          <w:trHeight w:val="2712"/>
        </w:trPr>
        <w:tc>
          <w:tcPr>
            <w:tcW w:w="4877" w:type="pct"/>
            <w:gridSpan w:val="2"/>
          </w:tcPr>
          <w:p w:rsidR="00076373" w:rsidRPr="00CB04B0" w:rsidRDefault="005F56CC" w:rsidP="006C6A7A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gramStart"/>
            <w:r w:rsidR="00FD590F">
              <w:t>05610536.09.01,01.ОМ.002</w:t>
            </w:r>
            <w:proofErr w:type="gramEnd"/>
            <w:r w:rsidR="00FD590F">
              <w:t>-10.00 2(5)</w:t>
            </w:r>
            <w:r>
              <w:fldChar w:fldCharType="end"/>
            </w:r>
            <w:r w:rsidR="00076373">
              <w:t>-ЛУ</w:t>
            </w:r>
          </w:p>
        </w:tc>
        <w:tc>
          <w:tcPr>
            <w:tcW w:w="123" w:type="pct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rPr>
          <w:trHeight w:val="402"/>
        </w:trPr>
        <w:tc>
          <w:tcPr>
            <w:tcW w:w="5000" w:type="pct"/>
            <w:gridSpan w:val="3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rPr>
          <w:trHeight w:val="1252"/>
        </w:trPr>
        <w:tc>
          <w:tcPr>
            <w:tcW w:w="5000" w:type="pct"/>
            <w:gridSpan w:val="3"/>
            <w:vAlign w:val="center"/>
          </w:tcPr>
          <w:p w:rsidR="00076373" w:rsidRPr="00CB04B0" w:rsidRDefault="005F56CC" w:rsidP="006C6A7A">
            <w:pPr>
              <w:pStyle w:val="ASFKTitul1"/>
            </w:pPr>
            <w:fldSimple w:instr=" DOCPROPERTY  FullNameSystem  \* MERGEFORMAT ">
              <w:r w:rsidR="00FD590F">
                <w:t>Автоматизированная система Федерального казначейства</w:t>
              </w:r>
            </w:fldSimple>
          </w:p>
        </w:tc>
      </w:tr>
      <w:tr w:rsidR="00076373" w:rsidRPr="00CB04B0" w:rsidTr="003231E3">
        <w:trPr>
          <w:trHeight w:val="1851"/>
        </w:trPr>
        <w:tc>
          <w:tcPr>
            <w:tcW w:w="5000" w:type="pct"/>
            <w:gridSpan w:val="3"/>
            <w:vAlign w:val="center"/>
          </w:tcPr>
          <w:p w:rsidR="00076373" w:rsidRPr="00CB04B0" w:rsidRDefault="005F56CC" w:rsidP="006C6A7A">
            <w:pPr>
              <w:pStyle w:val="ASFKTitul2"/>
            </w:pPr>
            <w:fldSimple w:instr=" DOCPROPERTY  DocType  \* MERGEFORMAT ">
              <w:r w:rsidR="00FD590F">
                <w:t>Обучающие материалы</w:t>
              </w:r>
            </w:fldSimple>
            <w:r w:rsidR="00076373">
              <w:t xml:space="preserve"> «</w:t>
            </w:r>
            <w:fldSimple w:instr=" DOCPROPERTY  DocName  \* MERGEFORMAT ">
              <w:r w:rsidR="00FD590F">
                <w:t>Руководство по работе с «АРМ УП»</w:t>
              </w:r>
            </w:fldSimple>
          </w:p>
        </w:tc>
      </w:tr>
      <w:tr w:rsidR="00076373" w:rsidRPr="00CB04B0" w:rsidTr="003231E3"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namedoc"/>
            </w:pPr>
          </w:p>
        </w:tc>
      </w:tr>
      <w:tr w:rsidR="00076373" w:rsidRPr="00CB04B0" w:rsidTr="003231E3"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rPr>
          <w:trHeight w:val="785"/>
        </w:trPr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rPr>
          <w:trHeight w:val="271"/>
        </w:trPr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  <w:r w:rsidRPr="00CB04B0">
              <w:t xml:space="preserve">Код документа: </w:t>
            </w:r>
            <w:bookmarkStart w:id="1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gramStart"/>
            <w:r w:rsidR="00FD590F">
              <w:t>05610536.09.01,01.ОМ.002</w:t>
            </w:r>
            <w:proofErr w:type="gramEnd"/>
            <w:r w:rsidR="00FD590F">
              <w:t>-10.00 2(5)</w:t>
            </w:r>
            <w:r>
              <w:fldChar w:fldCharType="end"/>
            </w:r>
            <w:bookmarkEnd w:id="1"/>
          </w:p>
        </w:tc>
      </w:tr>
      <w:tr w:rsidR="00076373" w:rsidRPr="00CB04B0" w:rsidTr="003231E3"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  <w:r w:rsidRPr="004B28D0">
              <w:t xml:space="preserve">Листов: </w:t>
            </w:r>
            <w:r w:rsidRPr="004B28D0">
              <w:fldChar w:fldCharType="begin"/>
            </w:r>
            <w:r w:rsidRPr="004B28D0">
              <w:instrText xml:space="preserve"> </w:instrText>
            </w:r>
            <w:r w:rsidRPr="004B28D0">
              <w:rPr>
                <w:lang w:val="en-US"/>
              </w:rPr>
              <w:instrText xml:space="preserve">= </w:instrText>
            </w:r>
            <w:r w:rsidRPr="004B28D0">
              <w:rPr>
                <w:lang w:val="en-US"/>
              </w:rPr>
              <w:fldChar w:fldCharType="begin"/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rFonts w:ascii="Verdana" w:hAnsi="Verdana"/>
                <w:color w:val="333333"/>
                <w:sz w:val="20"/>
                <w:shd w:val="clear" w:color="auto" w:fill="F9F9F9"/>
              </w:rPr>
              <w:instrText>NUMPAGES \* ARABIC \* MERGEFORMAT</w:instrText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lang w:val="en-US"/>
              </w:rPr>
              <w:fldChar w:fldCharType="separate"/>
            </w:r>
            <w:r w:rsidR="00FD590F">
              <w:rPr>
                <w:rFonts w:ascii="Verdana" w:hAnsi="Verdana"/>
                <w:noProof/>
                <w:color w:val="333333"/>
                <w:sz w:val="20"/>
                <w:shd w:val="clear" w:color="auto" w:fill="F9F9F9"/>
              </w:rPr>
              <w:instrText>127</w:instrText>
            </w:r>
            <w:r w:rsidRPr="004B28D0">
              <w:rPr>
                <w:lang w:val="en-US"/>
              </w:rPr>
              <w:fldChar w:fldCharType="end"/>
            </w:r>
            <w:r w:rsidRPr="004B28D0">
              <w:rPr>
                <w:lang w:val="en-US"/>
              </w:rPr>
              <w:instrText xml:space="preserve"> - 1 </w:instrText>
            </w:r>
            <w:r w:rsidRPr="004B28D0">
              <w:fldChar w:fldCharType="separate"/>
            </w:r>
            <w:r w:rsidR="00FD590F">
              <w:rPr>
                <w:noProof/>
              </w:rPr>
              <w:t>126</w:t>
            </w:r>
            <w:r w:rsidRPr="004B28D0">
              <w:fldChar w:fldCharType="end"/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076373" w:rsidRPr="00CB04B0" w:rsidTr="003231E3">
        <w:trPr>
          <w:trHeight w:val="1613"/>
        </w:trPr>
        <w:tc>
          <w:tcPr>
            <w:tcW w:w="5000" w:type="pct"/>
            <w:gridSpan w:val="3"/>
            <w:vAlign w:val="center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  <w:tr w:rsidR="00076373" w:rsidRPr="00CB04B0" w:rsidTr="003231E3">
        <w:trPr>
          <w:trHeight w:val="106"/>
        </w:trPr>
        <w:tc>
          <w:tcPr>
            <w:tcW w:w="2803" w:type="pct"/>
          </w:tcPr>
          <w:p w:rsidR="00076373" w:rsidRPr="00CB04B0" w:rsidRDefault="00076373" w:rsidP="006C6A7A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6C6A7A">
            <w:pPr>
              <w:pStyle w:val="ASFKTitul0"/>
            </w:pPr>
          </w:p>
        </w:tc>
      </w:tr>
    </w:tbl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  <w:sectPr w:rsidR="00737931" w:rsidSect="00732FA2"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755D9C" w:rsidRPr="00755D9C" w:rsidRDefault="00755D9C" w:rsidP="00755D9C">
      <w:pPr>
        <w:pStyle w:val="ASFKAn"/>
      </w:pPr>
      <w:r w:rsidRPr="00383CA3">
        <w:lastRenderedPageBreak/>
        <w:t>Аннотация</w:t>
      </w:r>
    </w:p>
    <w:p w:rsidR="004A301E" w:rsidRDefault="00001362" w:rsidP="009D5BB0">
      <w:pPr>
        <w:pStyle w:val="ASFKNormal"/>
      </w:pPr>
      <w:r>
        <w:t>Документ</w:t>
      </w:r>
      <w:r w:rsidR="00B04789">
        <w:t xml:space="preserve"> </w:t>
      </w:r>
      <w:r w:rsidR="00B04789" w:rsidRPr="00E12485">
        <w:t>создан для пр</w:t>
      </w:r>
      <w:r w:rsidR="00B04789" w:rsidRPr="00317DA2">
        <w:t>и</w:t>
      </w:r>
      <w:r w:rsidR="00B04789" w:rsidRPr="00E12485">
        <w:t>кладного пр</w:t>
      </w:r>
      <w:r w:rsidR="00B04789" w:rsidRPr="005A1CB0">
        <w:t>о</w:t>
      </w:r>
      <w:r w:rsidR="00B04789" w:rsidRPr="00E12485">
        <w:t>граммного обесп</w:t>
      </w:r>
      <w:r w:rsidR="00B04789" w:rsidRPr="00B04789">
        <w:t>е</w:t>
      </w:r>
      <w:r w:rsidR="00B04789" w:rsidRPr="00E12485">
        <w:t xml:space="preserve">чения </w:t>
      </w:r>
      <w:r w:rsidR="00B04789" w:rsidRPr="0072244A">
        <w:t>«Система удаленного финансового документооборота» (</w:t>
      </w:r>
      <w:r w:rsidR="004667BB">
        <w:t>ППО СУФД АСФК</w:t>
      </w:r>
      <w:r w:rsidR="00B04789" w:rsidRPr="0072244A">
        <w:t>)</w:t>
      </w:r>
      <w:r w:rsidR="00B04789">
        <w:t>,</w:t>
      </w:r>
      <w:r w:rsidR="00B04789" w:rsidRPr="0072244A">
        <w:t xml:space="preserve"> </w:t>
      </w:r>
      <w:r w:rsidR="00B04789" w:rsidRPr="00F54709">
        <w:t>обеспечивающе</w:t>
      </w:r>
      <w:r w:rsidR="00B04789">
        <w:t>го</w:t>
      </w:r>
      <w:r w:rsidR="00B04789" w:rsidRPr="00F54709">
        <w:t xml:space="preserve"> реализацию юридически знач</w:t>
      </w:r>
      <w:r w:rsidR="00B04789" w:rsidRPr="00886BAB">
        <w:t>и</w:t>
      </w:r>
      <w:r w:rsidR="00B04789" w:rsidRPr="00F54709">
        <w:t>мого информационного обмена между по</w:t>
      </w:r>
      <w:r w:rsidR="00B04789" w:rsidRPr="00B04789">
        <w:t>д</w:t>
      </w:r>
      <w:r w:rsidR="00B04789" w:rsidRPr="00F54709">
        <w:t>системами автоматизированной системы Фед</w:t>
      </w:r>
      <w:r w:rsidR="00B04789" w:rsidRPr="00886BAB">
        <w:t>е</w:t>
      </w:r>
      <w:r w:rsidR="00B04789" w:rsidRPr="00F54709">
        <w:t>рального казначейства</w:t>
      </w:r>
      <w:r w:rsidR="009C7782" w:rsidRPr="00E12485">
        <w:t xml:space="preserve">. </w:t>
      </w:r>
    </w:p>
    <w:p w:rsidR="002E5669" w:rsidRDefault="002E5669" w:rsidP="002E5669">
      <w:pPr>
        <w:pStyle w:val="ASFKNormal"/>
      </w:pPr>
      <w:r>
        <w:t>Документ актуализирован на основании Государственного контракта от 24.01.2023 № ФКУ0018/01/2023/РИС и субподрядного договора от 24.01.2023 № ИТ-01/ФКУ0018/01/2023/РИС.</w:t>
      </w:r>
    </w:p>
    <w:p w:rsidR="000D576C" w:rsidRDefault="000D576C" w:rsidP="000D576C">
      <w:pPr>
        <w:pStyle w:val="ASFKNormal"/>
      </w:pPr>
      <w:r>
        <w:t>Документ соответствует 7 версии ядра и 32.</w:t>
      </w:r>
      <w:r w:rsidR="0056338F">
        <w:t>11</w:t>
      </w:r>
      <w:r>
        <w:t>.0 версии программного обеспечения.</w:t>
      </w:r>
    </w:p>
    <w:p w:rsidR="000D576C" w:rsidRDefault="000D576C" w:rsidP="000D576C">
      <w:pPr>
        <w:pStyle w:val="ASFKNormal"/>
      </w:pPr>
      <w:r>
        <w:t>Документ относится к следующ</w:t>
      </w:r>
      <w:r w:rsidR="00E95516">
        <w:t>ей</w:t>
      </w:r>
      <w:r>
        <w:t xml:space="preserve"> подсистем</w:t>
      </w:r>
      <w:r w:rsidR="00E95516">
        <w:t>е</w:t>
      </w:r>
      <w:r>
        <w:t xml:space="preserve"> (компонентам, модулям) Автоматизированной системы Федерального казначейства:</w:t>
      </w:r>
    </w:p>
    <w:p w:rsidR="000D576C" w:rsidRDefault="000D576C" w:rsidP="000D576C">
      <w:pPr>
        <w:pStyle w:val="ASFKListnum"/>
      </w:pPr>
      <w:r>
        <w:t>01,01 – модуль «СУФД-Портал» подсистемы «СУФД».</w:t>
      </w:r>
    </w:p>
    <w:p w:rsidR="000D576C" w:rsidRDefault="000D576C" w:rsidP="000D576C">
      <w:pPr>
        <w:pStyle w:val="ASFKNormalWithout"/>
      </w:pPr>
      <w:r>
        <w:t>Перечень областей применения документа:</w:t>
      </w:r>
    </w:p>
    <w:p w:rsidR="000D576C" w:rsidRDefault="000D576C" w:rsidP="00664F7C">
      <w:pPr>
        <w:pStyle w:val="ASFKListnum"/>
        <w:numPr>
          <w:ilvl w:val="0"/>
          <w:numId w:val="45"/>
        </w:numPr>
      </w:pPr>
      <w:r>
        <w:t>2 – Территориальные органы Федерального казначейства.</w:t>
      </w:r>
    </w:p>
    <w:p w:rsidR="000D576C" w:rsidRDefault="000D576C" w:rsidP="000D576C">
      <w:pPr>
        <w:pStyle w:val="ASFKListnum"/>
      </w:pPr>
      <w:r>
        <w:t>5 – Межрегиональное операционное управление Федерального казначейства.</w:t>
      </w:r>
    </w:p>
    <w:p w:rsidR="009C7782" w:rsidRPr="00BF1196" w:rsidRDefault="001D2810" w:rsidP="00BF1196">
      <w:pPr>
        <w:pStyle w:val="ASFKSign"/>
        <w:tabs>
          <w:tab w:val="left" w:pos="2145"/>
          <w:tab w:val="center" w:pos="4819"/>
        </w:tabs>
        <w:jc w:val="left"/>
      </w:pPr>
      <w:r>
        <w:rPr>
          <w:b w:val="0"/>
          <w:caps w:val="0"/>
          <w:sz w:val="24"/>
        </w:rPr>
        <w:br w:type="page"/>
      </w:r>
      <w:r w:rsidR="00BF1196">
        <w:rPr>
          <w:b w:val="0"/>
          <w:caps w:val="0"/>
          <w:sz w:val="24"/>
        </w:rPr>
        <w:lastRenderedPageBreak/>
        <w:tab/>
      </w:r>
      <w:r w:rsidR="00BF1196">
        <w:rPr>
          <w:b w:val="0"/>
          <w:caps w:val="0"/>
          <w:sz w:val="24"/>
        </w:rPr>
        <w:tab/>
      </w:r>
      <w:r w:rsidR="009C7782" w:rsidRPr="00BF1196">
        <w:t>Содержание</w:t>
      </w:r>
    </w:p>
    <w:bookmarkStart w:id="2" w:name="_Ref106791029"/>
    <w:p w:rsidR="00FD590F" w:rsidRPr="00D247E5" w:rsidRDefault="00CD41EE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"3-3" \h \z \t "Заголовок 1;1;Заголовок 2;2;_ASFK_Reg;1;Заг_Приложение;1" </w:instrText>
      </w:r>
      <w:r>
        <w:fldChar w:fldCharType="separate"/>
      </w:r>
      <w:hyperlink w:anchor="_Toc126763848" w:history="1">
        <w:r w:rsidR="00FD590F" w:rsidRPr="0011449F">
          <w:rPr>
            <w:rStyle w:val="ab"/>
          </w:rPr>
          <w:t>Перечень таблиц</w:t>
        </w:r>
        <w:r w:rsidR="00FD590F">
          <w:rPr>
            <w:webHidden/>
          </w:rPr>
          <w:tab/>
        </w:r>
        <w:r w:rsidR="00FD590F">
          <w:rPr>
            <w:webHidden/>
          </w:rPr>
          <w:fldChar w:fldCharType="begin"/>
        </w:r>
        <w:r w:rsidR="00FD590F">
          <w:rPr>
            <w:webHidden/>
          </w:rPr>
          <w:instrText xml:space="preserve"> PAGEREF _Toc126763848 \h </w:instrText>
        </w:r>
        <w:r w:rsidR="00FD590F">
          <w:rPr>
            <w:webHidden/>
          </w:rPr>
        </w:r>
        <w:r w:rsidR="00FD590F">
          <w:rPr>
            <w:webHidden/>
          </w:rPr>
          <w:fldChar w:fldCharType="separate"/>
        </w:r>
        <w:r w:rsidR="00FD590F">
          <w:rPr>
            <w:webHidden/>
          </w:rPr>
          <w:t>5</w:t>
        </w:r>
        <w:r w:rsidR="00FD590F"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49" w:history="1">
        <w:r w:rsidRPr="0011449F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50" w:history="1">
        <w:r w:rsidRPr="0011449F">
          <w:rPr>
            <w:rStyle w:val="ab"/>
          </w:rPr>
          <w:t>Перечень ссылочных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51" w:history="1">
        <w:r w:rsidRPr="0011449F">
          <w:rPr>
            <w:rStyle w:val="ab"/>
          </w:rPr>
          <w:t>1.</w:t>
        </w:r>
        <w:r w:rsidRPr="00D247E5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11449F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52" w:history="1">
        <w:r w:rsidRPr="0011449F">
          <w:rPr>
            <w:rStyle w:val="ab"/>
          </w:rPr>
          <w:t>1.1.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53" w:history="1">
        <w:r w:rsidRPr="0011449F">
          <w:rPr>
            <w:rStyle w:val="ab"/>
          </w:rPr>
          <w:t>1.2.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54" w:history="1">
        <w:r w:rsidRPr="0011449F">
          <w:rPr>
            <w:rStyle w:val="ab"/>
          </w:rPr>
          <w:t>1.3.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55" w:history="1">
        <w:r w:rsidRPr="0011449F">
          <w:rPr>
            <w:rStyle w:val="ab"/>
          </w:rPr>
          <w:t>1.4.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56" w:history="1">
        <w:r w:rsidRPr="0011449F">
          <w:rPr>
            <w:rStyle w:val="ab"/>
          </w:rPr>
          <w:t>2.</w:t>
        </w:r>
        <w:r w:rsidRPr="00D247E5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11449F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57" w:history="1">
        <w:r w:rsidRPr="0011449F">
          <w:rPr>
            <w:rStyle w:val="ab"/>
          </w:rPr>
          <w:t>2.1.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58" w:history="1">
        <w:r w:rsidRPr="0011449F">
          <w:rPr>
            <w:rStyle w:val="ab"/>
          </w:rPr>
          <w:t>2.2.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Программные и аппаратные требования к 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59" w:history="1">
        <w:r w:rsidRPr="0011449F">
          <w:rPr>
            <w:rStyle w:val="ab"/>
          </w:rPr>
          <w:t>3.</w:t>
        </w:r>
        <w:r w:rsidRPr="00D247E5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11449F">
          <w:rPr>
            <w:rStyle w:val="ab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60" w:history="1">
        <w:r w:rsidRPr="0011449F">
          <w:rPr>
            <w:rStyle w:val="ab"/>
          </w:rPr>
          <w:t>3.1.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61" w:history="1">
        <w:r w:rsidRPr="0011449F">
          <w:rPr>
            <w:rStyle w:val="ab"/>
          </w:rPr>
          <w:t>3.2.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Справочники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62" w:history="1">
        <w:r w:rsidRPr="0011449F">
          <w:rPr>
            <w:rStyle w:val="ab"/>
          </w:rPr>
          <w:t>3.3.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63" w:history="1">
        <w:r w:rsidRPr="0011449F">
          <w:rPr>
            <w:rStyle w:val="ab"/>
          </w:rPr>
          <w:t>3.4.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64" w:history="1">
        <w:r w:rsidRPr="0011449F">
          <w:rPr>
            <w:rStyle w:val="ab"/>
          </w:rPr>
          <w:t>4.</w:t>
        </w:r>
        <w:r w:rsidRPr="00D247E5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11449F">
          <w:rPr>
            <w:rStyle w:val="ab"/>
          </w:rPr>
          <w:t>Основные сведения об интерфейсе программы, типовых операциях и приемах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65" w:history="1">
        <w:r w:rsidRPr="0011449F">
          <w:rPr>
            <w:rStyle w:val="ab"/>
          </w:rPr>
          <w:t>4.1.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66" w:history="1">
        <w:r w:rsidRPr="0011449F">
          <w:rPr>
            <w:rStyle w:val="ab"/>
          </w:rPr>
          <w:t>4.1.1.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Заголовок рабочего окна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67" w:history="1">
        <w:r w:rsidRPr="0011449F">
          <w:rPr>
            <w:rStyle w:val="ab"/>
          </w:rPr>
          <w:t>4.1.2.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68" w:history="1">
        <w:r w:rsidRPr="0011449F">
          <w:rPr>
            <w:rStyle w:val="ab"/>
          </w:rPr>
          <w:t>4.1.3.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69" w:history="1">
        <w:r w:rsidRPr="0011449F">
          <w:rPr>
            <w:rStyle w:val="ab"/>
          </w:rPr>
          <w:t>4.1.4.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0" w:history="1">
        <w:r w:rsidRPr="0011449F">
          <w:rPr>
            <w:rStyle w:val="ab"/>
          </w:rPr>
          <w:t>4.1.5.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1" w:history="1">
        <w:r w:rsidRPr="0011449F">
          <w:rPr>
            <w:rStyle w:val="ab"/>
          </w:rPr>
          <w:t>4.1.6.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2" w:history="1">
        <w:r w:rsidRPr="0011449F">
          <w:rPr>
            <w:rStyle w:val="ab"/>
          </w:rPr>
          <w:t>4.1.7.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3" w:history="1">
        <w:r w:rsidRPr="0011449F">
          <w:rPr>
            <w:rStyle w:val="ab"/>
          </w:rPr>
          <w:t>4.1.8.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4" w:history="1">
        <w:r w:rsidRPr="0011449F">
          <w:rPr>
            <w:rStyle w:val="ab"/>
          </w:rPr>
          <w:t>4.1.9.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Кнопка настройки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5" w:history="1">
        <w:r w:rsidRPr="0011449F">
          <w:rPr>
            <w:rStyle w:val="ab"/>
          </w:rPr>
          <w:t>4.1.10.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6" w:history="1">
        <w:r w:rsidRPr="0011449F">
          <w:rPr>
            <w:rStyle w:val="ab"/>
          </w:rPr>
          <w:t>4.1.11.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77" w:history="1">
        <w:r w:rsidRPr="0011449F">
          <w:rPr>
            <w:rStyle w:val="ab"/>
          </w:rPr>
          <w:t>4.2.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8" w:history="1">
        <w:r w:rsidRPr="0011449F">
          <w:rPr>
            <w:rStyle w:val="ab"/>
          </w:rPr>
          <w:t>4.2.1.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79" w:history="1">
        <w:r w:rsidRPr="0011449F">
          <w:rPr>
            <w:rStyle w:val="ab"/>
          </w:rPr>
          <w:t>4.2.2.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0" w:history="1">
        <w:r w:rsidRPr="0011449F">
          <w:rPr>
            <w:rStyle w:val="ab"/>
          </w:rPr>
          <w:t>4.2.3.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1" w:history="1">
        <w:r w:rsidRPr="0011449F">
          <w:rPr>
            <w:rStyle w:val="ab"/>
          </w:rPr>
          <w:t>4.2.4.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2" w:history="1">
        <w:r w:rsidRPr="0011449F">
          <w:rPr>
            <w:rStyle w:val="ab"/>
          </w:rPr>
          <w:t>4.2.5.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3" w:history="1">
        <w:r w:rsidRPr="0011449F">
          <w:rPr>
            <w:rStyle w:val="ab"/>
          </w:rPr>
          <w:t>4.2.6.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4" w:history="1">
        <w:r w:rsidRPr="0011449F">
          <w:rPr>
            <w:rStyle w:val="ab"/>
          </w:rPr>
          <w:t>4.2.7.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5" w:history="1">
        <w:r w:rsidRPr="0011449F">
          <w:rPr>
            <w:rStyle w:val="ab"/>
          </w:rPr>
          <w:t>4.2.8.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6" w:history="1">
        <w:r w:rsidRPr="0011449F">
          <w:rPr>
            <w:rStyle w:val="ab"/>
          </w:rPr>
          <w:t>4.2.9.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87" w:history="1">
        <w:r w:rsidRPr="0011449F">
          <w:rPr>
            <w:rStyle w:val="ab"/>
          </w:rPr>
          <w:t>4.2.10.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888" w:history="1">
        <w:r w:rsidRPr="0011449F">
          <w:rPr>
            <w:rStyle w:val="ab"/>
          </w:rPr>
          <w:t>5.</w:t>
        </w:r>
        <w:r w:rsidRPr="00D247E5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11449F">
          <w:rPr>
            <w:rStyle w:val="ab"/>
          </w:rPr>
          <w:t>Описание операций и экранных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89" w:history="1">
        <w:r w:rsidRPr="0011449F">
          <w:rPr>
            <w:rStyle w:val="ab"/>
          </w:rPr>
          <w:t>5.1.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«Регистрация и учет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0" w:history="1">
        <w:r w:rsidRPr="0011449F">
          <w:rPr>
            <w:rStyle w:val="ab"/>
          </w:rPr>
          <w:t>5.1.1.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Заявка на получение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1" w:history="1">
        <w:r w:rsidRPr="0011449F">
          <w:rPr>
            <w:rStyle w:val="ab"/>
          </w:rPr>
          <w:t>5.1.2.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Расшифровка сумм неиспользованных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2" w:history="1">
        <w:r w:rsidRPr="0011449F">
          <w:rPr>
            <w:rStyle w:val="ab"/>
          </w:rPr>
          <w:t>5.1.3.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Заявление на получение карт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3" w:history="1">
        <w:r w:rsidRPr="0011449F">
          <w:rPr>
            <w:rStyle w:val="ab"/>
          </w:rPr>
          <w:t>5.1.4.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Заявка для обеспечения наличными денежными средствами в электронном виде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4" w:history="1">
        <w:r w:rsidRPr="0011449F">
          <w:rPr>
            <w:rStyle w:val="ab"/>
          </w:rPr>
          <w:t>5.1.5.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Уведомление о принятии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5" w:history="1">
        <w:r w:rsidRPr="0011449F">
          <w:rPr>
            <w:rStyle w:val="ab"/>
          </w:rPr>
          <w:t>5.1.6.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Заявка о внесении наличных денежных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96" w:history="1">
        <w:r w:rsidRPr="0011449F">
          <w:rPr>
            <w:rStyle w:val="ab"/>
          </w:rPr>
          <w:t>5.2.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«Отзыв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7" w:history="1">
        <w:r w:rsidRPr="0011449F">
          <w:rPr>
            <w:rStyle w:val="ab"/>
          </w:rPr>
          <w:t>5.2.1.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Запрос на отзыв распоряжения (запрос на аннулирование)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898" w:history="1">
        <w:r w:rsidRPr="0011449F">
          <w:rPr>
            <w:rStyle w:val="ab"/>
          </w:rPr>
          <w:t>5.3.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«Неисполненные»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899" w:history="1">
        <w:r w:rsidRPr="0011449F">
          <w:rPr>
            <w:rStyle w:val="ab"/>
          </w:rPr>
          <w:t>5.3.1.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Входящее уведомление (протокол)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_Toc126763899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900" w:history="1">
        <w:r w:rsidRPr="0011449F">
          <w:rPr>
            <w:rStyle w:val="ab"/>
          </w:rPr>
          <w:t>5.4.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«Периодическая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901" w:history="1">
        <w:r w:rsidRPr="0011449F">
          <w:rPr>
            <w:rStyle w:val="ab"/>
          </w:rPr>
          <w:t>5.4.1.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Периодические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902" w:history="1">
        <w:r w:rsidRPr="0011449F">
          <w:rPr>
            <w:rStyle w:val="ab"/>
          </w:rPr>
          <w:t>5.5.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«Оперативная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903" w:history="1">
        <w:r w:rsidRPr="0011449F">
          <w:rPr>
            <w:rStyle w:val="ab"/>
          </w:rPr>
          <w:t>5.5.1.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904" w:history="1">
        <w:r w:rsidRPr="0011449F">
          <w:rPr>
            <w:rStyle w:val="ab"/>
          </w:rPr>
          <w:t>5.5.2.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Информация из РД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905" w:history="1">
        <w:r w:rsidRPr="0011449F">
          <w:rPr>
            <w:rStyle w:val="ab"/>
          </w:rPr>
          <w:t>5.6.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«Произвольные»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906" w:history="1">
        <w:r w:rsidRPr="0011449F">
          <w:rPr>
            <w:rStyle w:val="ab"/>
          </w:rPr>
          <w:t>5.6.1.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Информационное сообщение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25"/>
        <w:rPr>
          <w:rFonts w:ascii="Calibri" w:hAnsi="Calibri"/>
          <w:bCs w:val="0"/>
          <w:sz w:val="22"/>
          <w:szCs w:val="22"/>
        </w:rPr>
      </w:pPr>
      <w:hyperlink w:anchor="_Toc126763907" w:history="1">
        <w:r w:rsidRPr="0011449F">
          <w:rPr>
            <w:rStyle w:val="ab"/>
          </w:rPr>
          <w:t>5.7.</w:t>
        </w:r>
        <w:r w:rsidRPr="00D247E5">
          <w:rPr>
            <w:rFonts w:ascii="Calibri" w:hAnsi="Calibri"/>
            <w:bCs w:val="0"/>
            <w:sz w:val="22"/>
            <w:szCs w:val="22"/>
          </w:rPr>
          <w:tab/>
        </w:r>
        <w:r w:rsidRPr="0011449F">
          <w:rPr>
            <w:rStyle w:val="ab"/>
          </w:rPr>
          <w:t>Группа документов «Служебные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126763908" w:history="1">
        <w:r w:rsidRPr="0011449F">
          <w:rPr>
            <w:rStyle w:val="ab"/>
          </w:rPr>
          <w:t>5.7.1.</w:t>
        </w:r>
        <w:r w:rsidRPr="00D247E5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11449F">
          <w:rPr>
            <w:rStyle w:val="ab"/>
          </w:rPr>
          <w:t>Протокол операций импорта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909" w:history="1">
        <w:r w:rsidRPr="0011449F">
          <w:rPr>
            <w:rStyle w:val="ab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26763910" w:history="1">
        <w:r w:rsidRPr="0011449F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894A32" w:rsidRDefault="00CD41EE" w:rsidP="00894A32">
      <w:pPr>
        <w:pStyle w:val="ASFKNormal"/>
      </w:pPr>
      <w:r>
        <w:fldChar w:fldCharType="end"/>
      </w:r>
    </w:p>
    <w:p w:rsidR="00894A32" w:rsidRDefault="00894A32" w:rsidP="00E95516">
      <w:pPr>
        <w:pStyle w:val="ASFKReg"/>
      </w:pPr>
      <w:bookmarkStart w:id="3" w:name="_Toc126763848"/>
      <w:r>
        <w:lastRenderedPageBreak/>
        <w:t>Перечень таблиц</w:t>
      </w:r>
      <w:bookmarkEnd w:id="3"/>
    </w:p>
    <w:p w:rsidR="00FD590F" w:rsidRPr="00D247E5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126763911" w:history="1">
        <w:r w:rsidR="00FD590F" w:rsidRPr="00E720E8">
          <w:rPr>
            <w:rStyle w:val="ab"/>
          </w:rPr>
          <w:t>Таблица </w:t>
        </w:r>
        <w:r w:rsidR="00FD590F" w:rsidRPr="00D247E5">
          <w:rPr>
            <w:rFonts w:ascii="Calibri" w:hAnsi="Calibri"/>
            <w:sz w:val="22"/>
            <w:szCs w:val="22"/>
          </w:rPr>
          <w:tab/>
        </w:r>
        <w:r w:rsidR="00FD590F" w:rsidRPr="00E720E8">
          <w:rPr>
            <w:rStyle w:val="ab"/>
          </w:rPr>
          <w:t>1. Условные обозначения и сокращения</w:t>
        </w:r>
        <w:r w:rsidR="00FD590F">
          <w:rPr>
            <w:webHidden/>
          </w:rPr>
          <w:tab/>
        </w:r>
        <w:r w:rsidR="00FD590F">
          <w:rPr>
            <w:webHidden/>
          </w:rPr>
          <w:fldChar w:fldCharType="begin"/>
        </w:r>
        <w:r w:rsidR="00FD590F">
          <w:rPr>
            <w:webHidden/>
          </w:rPr>
          <w:instrText xml:space="preserve"> PAGEREF _Toc126763911 \h </w:instrText>
        </w:r>
        <w:r w:rsidR="00FD590F">
          <w:rPr>
            <w:webHidden/>
          </w:rPr>
        </w:r>
        <w:r w:rsidR="00FD590F">
          <w:rPr>
            <w:webHidden/>
          </w:rPr>
          <w:fldChar w:fldCharType="separate"/>
        </w:r>
        <w:r w:rsidR="00FD590F">
          <w:rPr>
            <w:webHidden/>
          </w:rPr>
          <w:t>9</w:t>
        </w:r>
        <w:r w:rsidR="00FD590F"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2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3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3. Описание кнопок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4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5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5. Описание полей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6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6. Описание полей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7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7.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8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8.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19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9. Описание полей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0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10. Описание полей документа «Заявление на получение карт», закладки «Подписи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1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11. Описание полей документа «Заявка для обеспечения наличными денежными средствами в электронном виде»,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2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12. Описание полей документа «Заявка для обеспечения наличными денежными средствами в электронном виде»,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3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13. Описание полей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4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14. Описание полей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5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15. Описание полей документа «Заявка о внесении наличных денежных средств»,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6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16. Описание полей документа «Заявка о внесении наличных денежных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7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17. Описание полей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8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18. Описание полей документа «Уведомление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29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19. Описание полей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0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20.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1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21.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2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22. Описание полей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3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23. Описание полей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4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24. Описание полей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5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25. Описание полей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6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26. Описание полей документа «Информация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7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27. Описание полей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38" w:history="1">
        <w:r w:rsidRPr="00E720E8">
          <w:rPr>
            <w:rStyle w:val="ab"/>
          </w:rPr>
          <w:t>Таблица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E720E8">
          <w:rPr>
            <w:rStyle w:val="ab"/>
          </w:rPr>
          <w:t>28. Описание полей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94A32" w:rsidRDefault="00894A32" w:rsidP="00894A32">
      <w:pPr>
        <w:pStyle w:val="ASFKNormal"/>
      </w:pPr>
      <w:r>
        <w:fldChar w:fldCharType="end"/>
      </w:r>
    </w:p>
    <w:p w:rsidR="00894A32" w:rsidRDefault="00894A32" w:rsidP="00894A32">
      <w:pPr>
        <w:pStyle w:val="ASFKReg"/>
      </w:pPr>
      <w:bookmarkStart w:id="4" w:name="_Toc126763849"/>
      <w:r>
        <w:lastRenderedPageBreak/>
        <w:t>Перечень рисунков</w:t>
      </w:r>
      <w:bookmarkEnd w:id="4"/>
    </w:p>
    <w:p w:rsidR="00FD590F" w:rsidRPr="00D247E5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126763939" w:history="1">
        <w:r w:rsidR="00FD590F" w:rsidRPr="00310108">
          <w:rPr>
            <w:rStyle w:val="ab"/>
          </w:rPr>
          <w:t>Рисунок </w:t>
        </w:r>
        <w:r w:rsidR="00FD590F" w:rsidRPr="00D247E5">
          <w:rPr>
            <w:rFonts w:ascii="Calibri" w:hAnsi="Calibri"/>
            <w:sz w:val="22"/>
            <w:szCs w:val="22"/>
          </w:rPr>
          <w:tab/>
        </w:r>
        <w:r w:rsidR="00FD590F" w:rsidRPr="00310108">
          <w:rPr>
            <w:rStyle w:val="ab"/>
          </w:rPr>
          <w:t>1. Основное окно программы</w:t>
        </w:r>
        <w:r w:rsidR="00FD590F">
          <w:rPr>
            <w:webHidden/>
          </w:rPr>
          <w:tab/>
        </w:r>
        <w:r w:rsidR="00FD590F">
          <w:rPr>
            <w:webHidden/>
          </w:rPr>
          <w:fldChar w:fldCharType="begin"/>
        </w:r>
        <w:r w:rsidR="00FD590F">
          <w:rPr>
            <w:webHidden/>
          </w:rPr>
          <w:instrText xml:space="preserve"> PAGEREF _Toc126763939 \h </w:instrText>
        </w:r>
        <w:r w:rsidR="00FD590F">
          <w:rPr>
            <w:webHidden/>
          </w:rPr>
        </w:r>
        <w:r w:rsidR="00FD590F">
          <w:rPr>
            <w:webHidden/>
          </w:rPr>
          <w:fldChar w:fldCharType="separate"/>
        </w:r>
        <w:r w:rsidR="00FD590F">
          <w:rPr>
            <w:webHidden/>
          </w:rPr>
          <w:t>22</w:t>
        </w:r>
        <w:r w:rsidR="00FD590F"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0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2. Окно настройки автоматического импорта/экспорта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1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3. Пример окна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2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3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4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6.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5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7.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6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8.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7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9. Панель перемещения по списку документов. Отображается первая из пяти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8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10.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49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11. ЭФ списка документов «Заявка на получение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0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12. ЭФ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1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13.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2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14.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3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15. ЭФ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4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16. ЭФ списка документов «Расшифровка сумм неиспользованных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5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17. ЭФ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6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18.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7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19. ЭФ документа «Расшифровка сумм неиспользованных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8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20. ЭФ списка документов «Заявление на получение карт»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59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21. ЭФ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0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22. ЭФ документа «Заявление на получение карт»,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1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23. ЭФ списка документов «Заявка для обеспечения наличными денежными средствами в электронном виде»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2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24. ЭФ документа «Заявка для обеспечения наличными денежными средствами в электронном виде»,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3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25. Форма «Добавление записи» (в блок «Реквизиты расшифровки документа»)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4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26. Форма «Добавление записи» (в блок «Информация о номиналах банкнот/монет»)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5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27. ЭФ документа «Заявка для обеспечения наличными денежными средствами в электронном виде»,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6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28. ЭФ списка документов «Уведомление о принятии»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7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29. ЭФ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8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30. ЭФ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69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31. ЭФ списка документов «Заявка о внесении наличных денежных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0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32. ЭФ документа «Заявка о внесении наличных денежных средств»,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1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33.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2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34.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3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35. ЭФ документа «Заявка о внесении наличных денежных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4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36. ЭФ списка документов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5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37. ЭФ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6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38. ЭФ списка документов «Входящее уведомление (протокол)»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7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39. ЭФ документа «Уведомление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8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40. ЭФ «Просмотр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79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41. ЭФ документа «Уведомление (протокол)»,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0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42. ЭФ списка документов «Периодические 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1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43. ЭФ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2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44.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3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45.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4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46. ЭФ списка документов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5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47. ЭФ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6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48. ЭФ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7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49. ЭФ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8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50. ЭФ списка документов «Информация из расчетных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89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51. ЭФ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0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52. ЭФ документа «Информация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1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53. ЭФ списка документов «Информационное сообщение (входящие)»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2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54. ЭФ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3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55. ЭФ «Добавление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4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56. Диспетчер задач с результатами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5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57. ЭФ списка документов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FD590F" w:rsidRPr="00D247E5" w:rsidRDefault="00FD590F">
      <w:pPr>
        <w:pStyle w:val="afff"/>
        <w:rPr>
          <w:rFonts w:ascii="Calibri" w:hAnsi="Calibri"/>
          <w:sz w:val="22"/>
          <w:szCs w:val="22"/>
        </w:rPr>
      </w:pPr>
      <w:hyperlink w:anchor="_Toc126763996" w:history="1">
        <w:r w:rsidRPr="00310108">
          <w:rPr>
            <w:rStyle w:val="ab"/>
          </w:rPr>
          <w:t>Рисунок </w:t>
        </w:r>
        <w:r w:rsidRPr="00D247E5">
          <w:rPr>
            <w:rFonts w:ascii="Calibri" w:hAnsi="Calibri"/>
            <w:sz w:val="22"/>
            <w:szCs w:val="22"/>
          </w:rPr>
          <w:tab/>
        </w:r>
        <w:r w:rsidRPr="00310108">
          <w:rPr>
            <w:rStyle w:val="ab"/>
          </w:rPr>
          <w:t>58.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_Toc126763996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94A32" w:rsidRPr="00894A32" w:rsidRDefault="00894A32" w:rsidP="00894A32">
      <w:pPr>
        <w:pStyle w:val="ASFKNormal"/>
      </w:pPr>
      <w:r>
        <w:fldChar w:fldCharType="end"/>
      </w:r>
    </w:p>
    <w:p w:rsidR="00BD40B4" w:rsidRDefault="00BD40B4" w:rsidP="00BD40B4">
      <w:pPr>
        <w:pStyle w:val="ASFKReg"/>
      </w:pPr>
      <w:bookmarkStart w:id="5" w:name="_Toc126763850"/>
      <w:r>
        <w:lastRenderedPageBreak/>
        <w:t>Перечень ссылочных документов</w:t>
      </w:r>
      <w:r w:rsidR="00090FDB">
        <w:rPr>
          <w:rStyle w:val="af1"/>
        </w:rPr>
        <w:footnoteReference w:id="1"/>
      </w:r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7"/>
        <w:gridCol w:w="2370"/>
        <w:gridCol w:w="3255"/>
        <w:gridCol w:w="887"/>
        <w:gridCol w:w="2653"/>
      </w:tblGrid>
      <w:tr w:rsidR="005F4C93" w:rsidRPr="005F4C93" w:rsidTr="00332CD3">
        <w:trPr>
          <w:tblHeader/>
        </w:trPr>
        <w:tc>
          <w:tcPr>
            <w:tcW w:w="1516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BD40B4" w:rsidRDefault="00BD40B4" w:rsidP="005F4C93">
            <w:pPr>
              <w:pStyle w:val="ASFKTableHead"/>
            </w:pPr>
            <w:r>
              <w:t>Наименование документа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BD40B4" w:rsidRDefault="00BD40B4" w:rsidP="005F4C93">
            <w:pPr>
              <w:pStyle w:val="ASFKTableHead"/>
            </w:pPr>
            <w:r>
              <w:t>Код документа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BD40B4" w:rsidRDefault="00BD40B4" w:rsidP="005F4C93">
            <w:pPr>
              <w:pStyle w:val="ASFKTableHead"/>
            </w:pPr>
            <w:r>
              <w:t>Гриф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BD40B4" w:rsidRDefault="00BD40B4" w:rsidP="005F4C93">
            <w:pPr>
              <w:pStyle w:val="ASFKTableHead"/>
            </w:pPr>
            <w:r>
              <w:t>Номер ГК</w:t>
            </w:r>
          </w:p>
        </w:tc>
      </w:tr>
      <w:tr w:rsidR="00DB65C2" w:rsidRPr="005F4C93" w:rsidTr="00332CD3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5C2" w:rsidRPr="005F4C93" w:rsidRDefault="00DB65C2" w:rsidP="00664F7C">
            <w:pPr>
              <w:pStyle w:val="ASFKTableNum"/>
              <w:numPr>
                <w:ilvl w:val="0"/>
                <w:numId w:val="39"/>
              </w:numPr>
              <w:spacing w:beforeAutospacing="1" w:afterAutospacing="1"/>
              <w:jc w:val="both"/>
              <w:rPr>
                <w:sz w:val="24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5C2" w:rsidRPr="009048EA" w:rsidRDefault="00DB65C2" w:rsidP="00DB65C2">
            <w:pPr>
              <w:pStyle w:val="ASFKTablenorm"/>
            </w:pPr>
            <w:r>
              <w:t>О</w:t>
            </w:r>
            <w:r w:rsidRPr="009048EA">
              <w:t>бучающие материалы «Основные принципы работы с ППО СУФД»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5C2" w:rsidRPr="00F0365A" w:rsidRDefault="00DB65C2" w:rsidP="00DB65C2">
            <w:pPr>
              <w:pStyle w:val="ASFKTablenorm"/>
            </w:pPr>
            <w:proofErr w:type="gramStart"/>
            <w:r w:rsidRPr="00F0365A">
              <w:t>54819512.09.01,01.ОМ.004</w:t>
            </w:r>
            <w:proofErr w:type="gramEnd"/>
            <w:r w:rsidRPr="00F0365A">
              <w:t>-04.05 2(4,5)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5C2" w:rsidRPr="00F0365A" w:rsidRDefault="00DB65C2" w:rsidP="00DB65C2">
            <w:pPr>
              <w:pStyle w:val="ASFKTablenorm"/>
              <w:rPr>
                <w:szCs w:val="22"/>
              </w:rPr>
            </w:pPr>
            <w:r w:rsidRPr="00F0365A">
              <w:rPr>
                <w:szCs w:val="22"/>
              </w:rPr>
              <w:t>-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5C2" w:rsidRPr="00F0365A" w:rsidRDefault="00DB65C2" w:rsidP="00DB65C2">
            <w:pPr>
              <w:pStyle w:val="ASFKTablenorm"/>
              <w:rPr>
                <w:szCs w:val="22"/>
              </w:rPr>
            </w:pPr>
            <w:r w:rsidRPr="00F0365A">
              <w:rPr>
                <w:szCs w:val="22"/>
              </w:rPr>
              <w:t>ФКУ0173/06/2020/РИС</w:t>
            </w:r>
          </w:p>
        </w:tc>
      </w:tr>
      <w:tr w:rsidR="00332CD3" w:rsidRPr="005F4C93" w:rsidTr="00332CD3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CD3" w:rsidRPr="005F4C93" w:rsidRDefault="00332CD3" w:rsidP="00332CD3">
            <w:pPr>
              <w:pStyle w:val="ASFKTableNum"/>
              <w:numPr>
                <w:ilvl w:val="0"/>
                <w:numId w:val="39"/>
              </w:numPr>
              <w:spacing w:beforeAutospacing="1" w:afterAutospacing="1"/>
              <w:jc w:val="both"/>
              <w:rPr>
                <w:sz w:val="24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CD3" w:rsidRPr="009048EA" w:rsidRDefault="00332CD3" w:rsidP="00332CD3">
            <w:pPr>
              <w:pStyle w:val="ASFKTablenorm"/>
            </w:pPr>
            <w:r>
              <w:t>Р</w:t>
            </w:r>
            <w:r w:rsidRPr="009048EA">
              <w:t>уководство по администрированию системы «Руководство по установке и настройке системы (СУФД)»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CD3" w:rsidRDefault="00332CD3" w:rsidP="00332CD3">
            <w:pPr>
              <w:pStyle w:val="ASFKTablenorm"/>
            </w:pPr>
            <w:proofErr w:type="gramStart"/>
            <w:r>
              <w:t>54819512.09.01,00.ИА.005</w:t>
            </w:r>
            <w:proofErr w:type="gramEnd"/>
            <w:r>
              <w:t>-05.05 1(2,4,5)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CD3" w:rsidRDefault="00332CD3" w:rsidP="00332CD3">
            <w:pPr>
              <w:pStyle w:val="ASFKTablenorm"/>
            </w:pPr>
            <w:r>
              <w:t>-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CD3" w:rsidRDefault="00332CD3" w:rsidP="00332CD3">
            <w:pPr>
              <w:pStyle w:val="ASFKTablenorm"/>
            </w:pPr>
            <w:r>
              <w:t>ФКУ0173/06/2020/РИС</w:t>
            </w:r>
          </w:p>
        </w:tc>
      </w:tr>
      <w:tr w:rsidR="00B20C3F" w:rsidRPr="005F4C93" w:rsidTr="00332CD3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3F" w:rsidRPr="005F4C93" w:rsidRDefault="00B20C3F" w:rsidP="00B20C3F">
            <w:pPr>
              <w:pStyle w:val="ASFKTableNum"/>
              <w:numPr>
                <w:ilvl w:val="0"/>
                <w:numId w:val="39"/>
              </w:numPr>
              <w:spacing w:beforeAutospacing="1" w:afterAutospacing="1"/>
              <w:jc w:val="both"/>
              <w:rPr>
                <w:sz w:val="24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3F" w:rsidRDefault="00B20C3F" w:rsidP="00B20C3F">
            <w:pPr>
              <w:pStyle w:val="ASFKTablenorm"/>
            </w:pPr>
            <w:r>
              <w:t>О</w:t>
            </w:r>
            <w:r w:rsidRPr="009048EA">
              <w:t>бучающие материалы «Руководство по работе со справочниками в ППО СУФД»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3F" w:rsidRPr="00F0365A" w:rsidRDefault="00B20C3F" w:rsidP="00B20C3F">
            <w:pPr>
              <w:pStyle w:val="ASFKTablenorm"/>
            </w:pPr>
            <w:proofErr w:type="gramStart"/>
            <w:r>
              <w:t>05610536.09.01,03.ОМ.001</w:t>
            </w:r>
            <w:proofErr w:type="gramEnd"/>
            <w:r>
              <w:t>-14.00 1(2)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0C3F" w:rsidRPr="00F0365A" w:rsidRDefault="00B20C3F" w:rsidP="00B20C3F">
            <w:pPr>
              <w:pStyle w:val="ASFKTablenorm"/>
              <w:rPr>
                <w:szCs w:val="22"/>
              </w:rPr>
            </w:pPr>
            <w:r>
              <w:t>-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C3F" w:rsidRPr="00F0365A" w:rsidRDefault="00B20C3F" w:rsidP="00B20C3F">
            <w:pPr>
              <w:pStyle w:val="ASFKTablenorm"/>
              <w:rPr>
                <w:szCs w:val="22"/>
              </w:rPr>
            </w:pPr>
            <w:r>
              <w:rPr>
                <w:sz w:val="24"/>
              </w:rPr>
              <w:t>ФКУ0018/01/2023/РИС</w:t>
            </w:r>
          </w:p>
        </w:tc>
      </w:tr>
    </w:tbl>
    <w:p w:rsidR="00BD40B4" w:rsidRDefault="00BD40B4" w:rsidP="00BD40B4"/>
    <w:p w:rsidR="009C7782" w:rsidRPr="00BC6285" w:rsidRDefault="009C7782" w:rsidP="00BC6285">
      <w:pPr>
        <w:pStyle w:val="10"/>
      </w:pPr>
      <w:bookmarkStart w:id="6" w:name="_Toc116384578"/>
      <w:bookmarkStart w:id="7" w:name="_Toc126763851"/>
      <w:r w:rsidRPr="00BC6285">
        <w:lastRenderedPageBreak/>
        <w:t>Введение</w:t>
      </w:r>
      <w:bookmarkEnd w:id="6"/>
      <w:bookmarkEnd w:id="7"/>
    </w:p>
    <w:p w:rsidR="009C7782" w:rsidRPr="00B73930" w:rsidRDefault="009C7782" w:rsidP="009C7782">
      <w:pPr>
        <w:pStyle w:val="21"/>
      </w:pPr>
      <w:bookmarkStart w:id="8" w:name="_Toc225916460"/>
      <w:bookmarkStart w:id="9" w:name="_Toc232827269"/>
      <w:bookmarkStart w:id="10" w:name="_Toc247608847"/>
      <w:bookmarkStart w:id="11" w:name="_Toc116384579"/>
      <w:bookmarkStart w:id="12" w:name="_Toc225916464"/>
      <w:bookmarkStart w:id="13" w:name="_Toc232827275"/>
      <w:bookmarkStart w:id="14" w:name="_Toc236822626"/>
      <w:bookmarkStart w:id="15" w:name="_Toc126763852"/>
      <w:bookmarkEnd w:id="2"/>
      <w:r w:rsidRPr="00B73930">
        <w:t>Область применения</w:t>
      </w:r>
      <w:bookmarkEnd w:id="8"/>
      <w:bookmarkEnd w:id="9"/>
      <w:bookmarkEnd w:id="10"/>
      <w:bookmarkEnd w:id="11"/>
      <w:bookmarkEnd w:id="15"/>
    </w:p>
    <w:p w:rsidR="009C7782" w:rsidRPr="00B73930" w:rsidRDefault="009C7782" w:rsidP="009C7782">
      <w:pPr>
        <w:pStyle w:val="ASFKNormal"/>
      </w:pPr>
      <w:bookmarkStart w:id="16" w:name="_Toc107037951"/>
      <w:r w:rsidRPr="00B73930">
        <w:t>Настоящий документ содержит описание работы с автоматизированным рабочим местом пользователя уполномоченного подразделения, включенным в систему удаленного финансового документооборота Федерального казначейства.</w:t>
      </w:r>
    </w:p>
    <w:p w:rsidR="009C7782" w:rsidRPr="00B73930" w:rsidRDefault="00A6009B" w:rsidP="009C7782">
      <w:pPr>
        <w:pStyle w:val="21"/>
      </w:pPr>
      <w:bookmarkStart w:id="17" w:name="_Toc116384580"/>
      <w:bookmarkStart w:id="18" w:name="_Toc221011455"/>
      <w:bookmarkStart w:id="19" w:name="_Toc221012156"/>
      <w:bookmarkStart w:id="20" w:name="_Toc225934537"/>
      <w:bookmarkStart w:id="21" w:name="_Toc126763853"/>
      <w:r>
        <w:t>Краткое описание возможностей</w:t>
      </w:r>
      <w:bookmarkEnd w:id="17"/>
      <w:bookmarkEnd w:id="21"/>
    </w:p>
    <w:p w:rsidR="009C7782" w:rsidRPr="00B73930" w:rsidRDefault="009C7782" w:rsidP="009C7782">
      <w:pPr>
        <w:pStyle w:val="ASFKNormal"/>
      </w:pPr>
      <w:r w:rsidRPr="00B73930">
        <w:t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</w:p>
    <w:p w:rsidR="009C7782" w:rsidRPr="00B73930" w:rsidRDefault="009C7782" w:rsidP="009C7782">
      <w:pPr>
        <w:pStyle w:val="ASFKNormal"/>
      </w:pPr>
      <w:r w:rsidRPr="00B73930">
        <w:t>Помимо поддержки документооборота, данное автоматизированное рабочее место обеспечивает также хранение документов в базе данных на уровне уполномоченного подразделения.</w:t>
      </w:r>
    </w:p>
    <w:p w:rsidR="009C7782" w:rsidRPr="00B73930" w:rsidRDefault="00A6009B" w:rsidP="009C7782">
      <w:pPr>
        <w:pStyle w:val="21"/>
      </w:pPr>
      <w:bookmarkStart w:id="22" w:name="_Toc116384581"/>
      <w:bookmarkStart w:id="23" w:name="_Toc126763854"/>
      <w:r>
        <w:t>Уровень подготовки пользователя</w:t>
      </w:r>
      <w:bookmarkEnd w:id="22"/>
      <w:bookmarkEnd w:id="23"/>
    </w:p>
    <w:p w:rsidR="00596406" w:rsidRDefault="00596406" w:rsidP="00596406">
      <w:pPr>
        <w:pStyle w:val="ASFKNormal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навыками в работе с семейством операционных систем Linux, версии которых присутствуют в едином реестре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Федерации. </w:t>
      </w:r>
    </w:p>
    <w:p w:rsidR="009C7782" w:rsidRPr="00B73930" w:rsidRDefault="00596406" w:rsidP="00596406">
      <w:pPr>
        <w:pStyle w:val="ASFKNormal"/>
      </w:pPr>
      <w:r>
        <w:t xml:space="preserve">Кроме этого пользователям, работающим в АСФК через </w:t>
      </w:r>
      <w:r>
        <w:rPr>
          <w:lang w:val="en-US"/>
        </w:rPr>
        <w:t>web</w:t>
      </w:r>
      <w:r>
        <w:t xml:space="preserve">-интерфейс, необходим опыт практической работы в следующих интернет-обозревателях: Internet </w:t>
      </w:r>
      <w:proofErr w:type="spellStart"/>
      <w:r>
        <w:t>Explorer</w:t>
      </w:r>
      <w:proofErr w:type="spellEnd"/>
      <w:r>
        <w:t xml:space="preserve">, Mozilla Firefox, Google Chrome, а также Яндекс.Браузер (версия 19.1 и выше), Спутник (версия 3.5.2151.0 и выше) и </w:t>
      </w:r>
      <w:proofErr w:type="spellStart"/>
      <w:r>
        <w:t>Сhromium-gost</w:t>
      </w:r>
      <w:proofErr w:type="spellEnd"/>
      <w:r>
        <w:t xml:space="preserve"> (версии 83.0.4103.106 и выше) на одной из операционных систем Linux: </w:t>
      </w:r>
      <w:proofErr w:type="spellStart"/>
      <w:r>
        <w:t>Astra</w:t>
      </w:r>
      <w:proofErr w:type="spellEnd"/>
      <w:r>
        <w:t xml:space="preserve"> Linux SE, ALT Linux, </w:t>
      </w:r>
      <w:proofErr w:type="spellStart"/>
      <w:r>
        <w:t>Гослинукс</w:t>
      </w:r>
      <w:proofErr w:type="spellEnd"/>
      <w:r>
        <w:t>, Ред ОС.</w:t>
      </w:r>
    </w:p>
    <w:p w:rsidR="00177FF0" w:rsidRDefault="00294FE2" w:rsidP="00177FF0">
      <w:pPr>
        <w:pStyle w:val="ASFKNormal"/>
      </w:pPr>
      <w:r w:rsidRPr="00294FE2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177FF0">
        <w:t>:</w:t>
      </w:r>
    </w:p>
    <w:p w:rsidR="00177FF0" w:rsidRDefault="00177FF0" w:rsidP="003317E4">
      <w:pPr>
        <w:pStyle w:val="ASFKListmark1"/>
      </w:pPr>
      <w:r w:rsidRPr="00B967C2">
        <w:t>обучающие материалы «Основные принципы работы с ППО СУФД»</w:t>
      </w:r>
      <w:r w:rsidR="00DB65C2">
        <w:t>;</w:t>
      </w:r>
    </w:p>
    <w:p w:rsidR="00177FF0" w:rsidRDefault="00177FF0" w:rsidP="003317E4">
      <w:pPr>
        <w:pStyle w:val="ASFKListmark1"/>
      </w:pPr>
      <w:r w:rsidRPr="00B967C2">
        <w:t>руководство по администрированию системы «Руководство по установке и настройке системы (СУФД)»</w:t>
      </w:r>
      <w:r w:rsidR="00DB65C2">
        <w:t>;</w:t>
      </w:r>
    </w:p>
    <w:p w:rsidR="00177FF0" w:rsidRDefault="00177FF0" w:rsidP="003317E4">
      <w:pPr>
        <w:pStyle w:val="ASFKListmark1"/>
      </w:pPr>
      <w:r w:rsidRPr="00B967C2">
        <w:t>обучающие материалы «Руководство по работе со справочниками в ППО СУФД».</w:t>
      </w:r>
    </w:p>
    <w:p w:rsidR="009C7782" w:rsidRDefault="00A6009B" w:rsidP="009C7782">
      <w:pPr>
        <w:pStyle w:val="21"/>
      </w:pPr>
      <w:bookmarkStart w:id="24" w:name="_Toc116384582"/>
      <w:bookmarkStart w:id="25" w:name="_Toc126763855"/>
      <w:r>
        <w:t>Список принятых терминов и сокращений</w:t>
      </w:r>
      <w:bookmarkEnd w:id="24"/>
      <w:bookmarkEnd w:id="25"/>
    </w:p>
    <w:p w:rsidR="00473B8D" w:rsidRPr="00473B8D" w:rsidRDefault="00473B8D" w:rsidP="00473B8D">
      <w:pPr>
        <w:pStyle w:val="ASFKNormal"/>
      </w:pPr>
      <w:r w:rsidRPr="00473B8D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 w:rsidR="00FD590F">
        <w:rPr>
          <w:noProof/>
        </w:rPr>
        <w:t>1</w:t>
      </w:r>
      <w:r>
        <w:fldChar w:fldCharType="end"/>
      </w:r>
      <w:r>
        <w:t>.</w:t>
      </w:r>
    </w:p>
    <w:bookmarkEnd w:id="16"/>
    <w:bookmarkEnd w:id="18"/>
    <w:bookmarkEnd w:id="19"/>
    <w:bookmarkEnd w:id="20"/>
    <w:p w:rsidR="009C7782" w:rsidRDefault="009C7782" w:rsidP="009C7782">
      <w:pPr>
        <w:pStyle w:val="ASFKNameTable"/>
      </w:pPr>
      <w:r w:rsidRPr="00B73930">
        <w:fldChar w:fldCharType="begin"/>
      </w:r>
      <w:r w:rsidRPr="00B73930">
        <w:instrText xml:space="preserve"> SEQ Таблица \* ARABIC </w:instrText>
      </w:r>
      <w:r w:rsidRPr="00B73930">
        <w:fldChar w:fldCharType="separate"/>
      </w:r>
      <w:bookmarkStart w:id="26" w:name="_Ref227612515"/>
      <w:bookmarkStart w:id="27" w:name="_Toc126763911"/>
      <w:r w:rsidR="00FD590F">
        <w:rPr>
          <w:noProof/>
        </w:rPr>
        <w:t>1</w:t>
      </w:r>
      <w:bookmarkEnd w:id="26"/>
      <w:r w:rsidRPr="00B73930">
        <w:fldChar w:fldCharType="end"/>
      </w:r>
      <w:r w:rsidRPr="00B73930">
        <w:t>. Условные обозначения и сокращения</w:t>
      </w:r>
      <w:bookmarkEnd w:id="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4"/>
        <w:gridCol w:w="1701"/>
        <w:gridCol w:w="7427"/>
      </w:tblGrid>
      <w:tr w:rsidR="002D7502" w:rsidTr="00DC36AD">
        <w:trPr>
          <w:tblHeader/>
        </w:trPr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Содержание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Excel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Microsoft </w:t>
            </w:r>
            <w:r w:rsidRPr="00DC36AD">
              <w:rPr>
                <w:lang w:val="en-US"/>
              </w:rPr>
              <w:t>Excel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GUID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Globally</w:t>
            </w:r>
            <w:r w:rsidRPr="0025512D">
              <w:t xml:space="preserve"> </w:t>
            </w:r>
            <w:r w:rsidRPr="00DC36AD">
              <w:rPr>
                <w:lang w:val="en-US"/>
              </w:rPr>
              <w:t>Unique</w:t>
            </w:r>
            <w:r w:rsidRPr="0025512D">
              <w:t xml:space="preserve"> </w:t>
            </w:r>
            <w:r w:rsidRPr="00DC36AD">
              <w:rPr>
                <w:lang w:val="en-US"/>
              </w:rPr>
              <w:t>Identifier</w:t>
            </w:r>
            <w:r w:rsidRPr="0025512D">
              <w:t xml:space="preserve"> </w:t>
            </w:r>
            <w:r w:rsidRPr="00494866">
              <w:t xml:space="preserve">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</w:t>
            </w:r>
            <w:r w:rsidRPr="00494866">
              <w:lastRenderedPageBreak/>
              <w:t>дефисами:</w:t>
            </w:r>
            <w:r w:rsidR="00675C50">
              <w:t xml:space="preserve"> </w:t>
            </w:r>
            <w:r w:rsidRPr="00494866">
              <w:t>XXXXX</w:t>
            </w:r>
            <w:r w:rsidR="009D3A6F">
              <w:t>XXX-XXXX-XXXX-XXXX-XXXXXXXXXXXX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Идентификационный номер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Java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Язык программирования и платформа созда</w:t>
            </w:r>
            <w:r w:rsidR="009D3A6F">
              <w:t>ния приложений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OEBS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Прикладное программное обеспечение на базе </w:t>
            </w:r>
            <w:r w:rsidR="009D3A6F">
              <w:t>модулей Oracle Е-Business Suite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PDF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Portable</w:t>
            </w:r>
            <w:r w:rsidRPr="00494866">
              <w:t xml:space="preserve"> Document Format – формат электронных документов, предназначенный для представления в электронном</w:t>
            </w:r>
            <w:r w:rsidR="009D3A6F">
              <w:t xml:space="preserve"> виде полиграфической продукции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XLS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Формат электронных документов Microsoft </w:t>
            </w:r>
            <w:r w:rsidRPr="00DC36AD">
              <w:rPr>
                <w:lang w:val="en-US"/>
              </w:rPr>
              <w:t>Excel</w:t>
            </w:r>
            <w:r w:rsidRPr="00494866">
              <w:t>, предназначенный для р</w:t>
            </w:r>
            <w:r w:rsidR="009D3A6F">
              <w:t>аботы с электронными таблицами.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XML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eXtensible </w:t>
            </w:r>
            <w:r w:rsidRPr="00DC36AD">
              <w:rPr>
                <w:lang w:val="en-US"/>
              </w:rPr>
              <w:t>Markup</w:t>
            </w:r>
            <w:r w:rsidRPr="0025512D">
              <w:t xml:space="preserve"> </w:t>
            </w:r>
            <w:r w:rsidRPr="00DC36AD">
              <w:rPr>
                <w:lang w:val="en-US"/>
              </w:rPr>
              <w:t>Language</w:t>
            </w:r>
            <w:r w:rsidRPr="00494866">
              <w:t>. Расширяемый язык разметки – текстовый формат, предназначенный для хранения структурированных данных и обмена информацией между п</w:t>
            </w:r>
            <w:r w:rsidR="009D3A6F">
              <w:t>рограммами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</w:t>
            </w:r>
            <w:r w:rsidR="009D3A6F">
              <w:t>м кодексом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Администратор поступлений в бюджет – администратор доходов бюджетов, администратор источников финансирования дефицита бюджетов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</w:t>
            </w:r>
            <w:r w:rsidR="009D3A6F">
              <w:t>втоматизированное рабочее место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</w:t>
            </w:r>
            <w:r w:rsidR="009D3A6F">
              <w:t>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</w:t>
            </w:r>
            <w:r w:rsidR="009D3A6F">
              <w:t>орота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уполномоченного подразделения, включенное в систему удаленного финансового документооб</w:t>
            </w:r>
            <w:r w:rsidR="009D3A6F">
              <w:t>орота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финансового органа, включенное в систему удаленного финансового документооб</w:t>
            </w:r>
            <w:r w:rsidR="009D3A6F">
              <w:t>орота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Автоматизированная си</w:t>
            </w:r>
            <w:r w:rsidR="009D3A6F">
              <w:t>стема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</w:t>
            </w:r>
            <w:r w:rsidRPr="00494866">
              <w:lastRenderedPageBreak/>
              <w:t>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</w:t>
            </w:r>
            <w:r w:rsidR="009D3A6F">
              <w:t xml:space="preserve"> федеральными законами</w:t>
            </w:r>
          </w:p>
        </w:tc>
      </w:tr>
      <w:tr w:rsidR="004B2317" w:rsidTr="00DC36AD">
        <w:tc>
          <w:tcPr>
            <w:tcW w:w="320" w:type="pct"/>
            <w:shd w:val="clear" w:color="auto" w:fill="auto"/>
          </w:tcPr>
          <w:p w:rsidR="004B2317" w:rsidRPr="0026562D" w:rsidRDefault="004B2317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4B2317" w:rsidRPr="00494866" w:rsidRDefault="004B2317" w:rsidP="00DC36AD">
            <w:pPr>
              <w:pStyle w:val="ASFKTablenorm"/>
              <w:ind w:left="57" w:right="57"/>
            </w:pPr>
            <w:r w:rsidRPr="004B2317">
              <w:t>Бизнес-процесс</w:t>
            </w:r>
          </w:p>
        </w:tc>
        <w:tc>
          <w:tcPr>
            <w:tcW w:w="3808" w:type="pct"/>
            <w:shd w:val="clear" w:color="auto" w:fill="auto"/>
          </w:tcPr>
          <w:p w:rsidR="004B2317" w:rsidRPr="00494866" w:rsidRDefault="004B2317" w:rsidP="00DC36AD">
            <w:pPr>
              <w:pStyle w:val="ASFKTablenorm"/>
              <w:ind w:left="57" w:right="57"/>
            </w:pPr>
            <w:r w:rsidRPr="004B2317">
              <w:t>Процесс финансово-хозяйственной деятельности организаций сектора государственного управления, получателей средств из бюджета, участников казначейского сопровождения, регламентируемый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БИК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</w:t>
            </w:r>
            <w:r w:rsidR="009D3A6F">
              <w:t>анковский идентификационный код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Бюджетные обязательства – расходные обязательства, подлежащие исполнению в </w:t>
            </w:r>
            <w:r w:rsidR="009D3A6F">
              <w:t>соответствующем финансовом году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</w:t>
            </w:r>
            <w:r w:rsidR="009D3A6F">
              <w:t>и спорта, а также в иных сферах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</w:t>
            </w:r>
            <w:r w:rsidR="009D3A6F">
              <w:t>м Кодексом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ГАИФ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</w:t>
            </w:r>
            <w:r w:rsidR="009D3A6F">
              <w:t>финансирования дефицита бюджета</w:t>
            </w:r>
          </w:p>
        </w:tc>
      </w:tr>
      <w:tr w:rsidR="00F54F22" w:rsidTr="00DC36AD">
        <w:tc>
          <w:tcPr>
            <w:tcW w:w="320" w:type="pct"/>
            <w:shd w:val="clear" w:color="auto" w:fill="auto"/>
          </w:tcPr>
          <w:p w:rsidR="00F54F22" w:rsidRPr="0026562D" w:rsidRDefault="00F54F2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F54F22" w:rsidRPr="00494866" w:rsidRDefault="00F54F22" w:rsidP="00DC36AD">
            <w:pPr>
              <w:pStyle w:val="ASFKTablenorm"/>
              <w:ind w:left="57" w:right="57"/>
            </w:pPr>
            <w:r>
              <w:t>ГВФ РФ</w:t>
            </w:r>
          </w:p>
        </w:tc>
        <w:tc>
          <w:tcPr>
            <w:tcW w:w="3808" w:type="pct"/>
            <w:shd w:val="clear" w:color="auto" w:fill="auto"/>
          </w:tcPr>
          <w:p w:rsidR="00F54F22" w:rsidRPr="00494866" w:rsidRDefault="00F54F22" w:rsidP="00DC36AD">
            <w:pPr>
              <w:pStyle w:val="ASFKTablenorm"/>
              <w:ind w:left="57" w:right="57"/>
            </w:pPr>
            <w:r w:rsidRPr="00F54F22">
              <w:t>Государственные внебюджетные фонды Российской Федерации (Фонд пенсионного и социального страхования Российской Федерации и Федеральный фонд обязательного медицинского страхования)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</w:t>
            </w:r>
            <w:r w:rsidRPr="00494866">
              <w:lastRenderedPageBreak/>
              <w:t>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</w:t>
            </w:r>
            <w:r w:rsidR="009D3A6F">
              <w:t>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Друг</w:t>
            </w:r>
            <w:r w:rsidR="009D3A6F">
              <w:t>ой участник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Запрос на аннулирование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Запрос на аннулирование за</w:t>
            </w:r>
            <w:r w:rsidR="009D3A6F">
              <w:t>явки (консолидированной заявки)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Заявление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Заявление на проведение</w:t>
            </w:r>
            <w:r w:rsidR="009D3A6F">
              <w:t xml:space="preserve"> операций с иностранной валютой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Заявка на кассовый расход (код формы по классифи</w:t>
            </w:r>
            <w:r w:rsidR="009D3A6F">
              <w:t>катору форм документов 0531801)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</w:t>
            </w:r>
            <w:r w:rsidR="009D3A6F">
              <w:t xml:space="preserve"> кассовый расход (сокращенная)»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ЗНБ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получение денежных с</w:t>
            </w:r>
            <w:r w:rsidR="009D3A6F">
              <w:t>редств, перечисляемых на карту»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ЗНП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п</w:t>
            </w:r>
            <w:r w:rsidR="009D3A6F">
              <w:t>олучение наличных денег»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ЗОК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«Запрос на аннулирование заявки (консолидированной заявки)», применяемый для аннулир</w:t>
            </w:r>
            <w:r w:rsidR="009D3A6F">
              <w:t>ования консолидированной заявки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</w:t>
            </w:r>
            <w:r w:rsidR="009D3A6F">
              <w:t xml:space="preserve"> документ «Платежное поручение»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Идентификационный номер налого</w:t>
            </w:r>
            <w:r w:rsidR="009D3A6F">
              <w:t>плательщика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Информация из расчетных документов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Информация из расчетных документов, подтверждающих банковские операции клиентов Территориальных органов Федерального казначейства при расчетах с контрагентами, и прилагаемых к выписке из лицевого счета, к сводной ведомости о кассовых выплатах из бюджета (ежедневная), к сводной ведомости по кассовым поступлениям (ежедневная), к реестру платежей, поступивших в бюджет минуя счет органа Федерального казначейства, к справке об операциях по исполнению бюджета, к сводном</w:t>
            </w:r>
            <w:r w:rsidR="009D3A6F">
              <w:t>у реестру поступлений и выбытий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</w:t>
            </w:r>
            <w:r w:rsidR="009D3A6F">
              <w:t>тв в иностранной валюте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Информационная система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Информационные технологии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бюджетной кла</w:t>
            </w:r>
            <w:r w:rsidR="009D3A6F">
              <w:t>ссификации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КВР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вида расходов функционального классификатора расходов.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Клиент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121EF1" w:rsidP="00DC36AD">
            <w:pPr>
              <w:pStyle w:val="ASFKTablenorm"/>
              <w:ind w:left="57" w:right="57"/>
            </w:pPr>
            <w:r w:rsidRPr="009327F1">
              <w:t xml:space="preserve"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</w:t>
            </w:r>
            <w:r w:rsidRPr="009327F1">
              <w:lastRenderedPageBreak/>
              <w:t>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Кнопка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Активизируемый </w:t>
            </w:r>
            <w:proofErr w:type="gramStart"/>
            <w:r w:rsidRPr="00494866">
              <w:t>щелчком левой кнопки мыши</w:t>
            </w:r>
            <w:proofErr w:type="gramEnd"/>
            <w:r w:rsidRPr="00494866">
              <w:t xml:space="preserve"> управляющий элемент пользовательского интерфейса, размещенный на панели инструментов и</w:t>
            </w:r>
            <w:r w:rsidR="009D3A6F">
              <w:t>ли рабочей области окна системы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источника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классификации источников внутреннего или внешнего финансирования дефицито</w:t>
            </w:r>
            <w:r w:rsidR="009D3A6F">
              <w:t>в бюджетов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органа Федерального казначейства по классификатору ор</w:t>
            </w:r>
            <w:r w:rsidR="009D3A6F">
              <w:t>ганов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по 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бюджетной кла</w:t>
            </w:r>
            <w:r w:rsidR="009D3A6F">
              <w:t>ссификации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Контекстное меню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</w:t>
            </w:r>
            <w:r w:rsidR="009D3A6F">
              <w:t>ых меню и панелей инструментов)</w:t>
            </w:r>
          </w:p>
        </w:tc>
      </w:tr>
      <w:tr w:rsidR="000A7112" w:rsidTr="00DC36AD">
        <w:tc>
          <w:tcPr>
            <w:tcW w:w="320" w:type="pct"/>
            <w:shd w:val="clear" w:color="auto" w:fill="auto"/>
          </w:tcPr>
          <w:p w:rsidR="000A7112" w:rsidRPr="0026562D" w:rsidRDefault="000A711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0A7112" w:rsidRPr="00494866" w:rsidRDefault="000A7112" w:rsidP="00DC36AD">
            <w:pPr>
              <w:pStyle w:val="ASFKTablenorm"/>
              <w:ind w:left="57" w:right="57"/>
            </w:pPr>
            <w:r>
              <w:t>КОО</w:t>
            </w:r>
          </w:p>
        </w:tc>
        <w:tc>
          <w:tcPr>
            <w:tcW w:w="3808" w:type="pct"/>
            <w:shd w:val="clear" w:color="auto" w:fill="auto"/>
          </w:tcPr>
          <w:p w:rsidR="000A7112" w:rsidRPr="00494866" w:rsidRDefault="000A7112" w:rsidP="00DC36AD">
            <w:pPr>
              <w:pStyle w:val="ASFKTablenorm"/>
              <w:ind w:left="57" w:right="57"/>
            </w:pPr>
            <w:r>
              <w:t>Казнач</w:t>
            </w:r>
            <w:r w:rsidR="009D3A6F">
              <w:t>ейское обеспечение обязательств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КОСГУ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tabs>
                <w:tab w:val="right" w:pos="7256"/>
              </w:tabs>
              <w:ind w:left="57" w:right="57"/>
            </w:pPr>
            <w:r w:rsidRPr="00494866">
              <w:t>Классификация операций сектора государственного управления.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ор</w:t>
            </w:r>
            <w:r w:rsidR="009D3A6F">
              <w:t>ганов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причины пос</w:t>
            </w:r>
            <w:r w:rsidR="009D3A6F">
              <w:t>тановки на налоговый учет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Классификатор форм документов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КЦСР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Классификатор целевой статьи функционального классификатора расходов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л/с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Лицевой счет, открытый территориальным ор</w:t>
            </w:r>
            <w:r w:rsidR="009D3A6F">
              <w:t>ганом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МБ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Бюджет муниципально</w:t>
            </w:r>
            <w:r w:rsidR="009D3A6F">
              <w:t>го образования (местный бюджет)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НДС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Налог на добавленную стоимость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НПА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Нормативный правовой акт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E347A6" w:rsidP="00DC36AD">
            <w:pPr>
              <w:pStyle w:val="ASFKTablenorm"/>
              <w:ind w:left="57" w:right="57"/>
            </w:pPr>
            <w:r w:rsidRPr="00E347A6"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</w:t>
            </w:r>
            <w:r w:rsidR="009D3A6F">
              <w:t>ргане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ОЗУ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</w:t>
            </w:r>
            <w:r w:rsidR="009D3A6F">
              <w:t>ативное запоминающее устройство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ОКАТО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классификатор объектов администр</w:t>
            </w:r>
            <w:r w:rsidR="009D3A6F">
              <w:t>ативно-территориального деления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</w:t>
            </w:r>
            <w:r w:rsidR="009D3A6F">
              <w:t>катор предприятий и организаций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ОКТМО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Общероссийский классификатор территорий муниципальных образований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</w:t>
            </w:r>
            <w:r w:rsidRPr="00494866">
              <w:lastRenderedPageBreak/>
              <w:t>осуществля</w:t>
            </w:r>
            <w:r w:rsidR="009D3A6F">
              <w:t>ющая проверку атрибутов объекта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</w:t>
            </w:r>
            <w:r w:rsidR="009D3A6F">
              <w:t xml:space="preserve"> субъектам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Операционная система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</w:t>
            </w:r>
            <w:r w:rsidR="009D3A6F">
              <w:t>о субъекту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ОФК Off-line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</w:t>
            </w:r>
            <w:r w:rsidR="009D3A6F">
              <w:t>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Параметры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Данны</w:t>
            </w:r>
            <w:r w:rsidR="009D3A6F">
              <w:t>е полей документа, справочников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</w:t>
            </w:r>
            <w:r w:rsidR="009D3A6F">
              <w:t>м Кодексом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ПЗВ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</w:t>
            </w:r>
            <w:r w:rsidR="009D3A6F">
              <w:t>ый документ «Заявка на возврат»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Пользователь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Лицо или организация, которое использует действующую систему для выполнения конкр</w:t>
            </w:r>
            <w:r w:rsidR="009D3A6F">
              <w:t>етной функции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</w:t>
            </w:r>
            <w:r w:rsidR="009D3A6F">
              <w:t>кладное программное обеспечение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 OEBS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 на базе Oracle E-Business Suite, обеспечивающее реализацию учетных функций и отчетность Автоматизированной си</w:t>
            </w:r>
            <w:r w:rsidR="009D3A6F">
              <w:t>стемы Федерального казначейства</w:t>
            </w:r>
          </w:p>
        </w:tc>
      </w:tr>
      <w:tr w:rsidR="007F6850" w:rsidTr="00DC36AD">
        <w:tc>
          <w:tcPr>
            <w:tcW w:w="320" w:type="pct"/>
            <w:shd w:val="clear" w:color="auto" w:fill="auto"/>
          </w:tcPr>
          <w:p w:rsidR="007F6850" w:rsidRPr="0026562D" w:rsidRDefault="007F68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7F6850" w:rsidRPr="00494866" w:rsidRDefault="007F6850" w:rsidP="00DC36AD">
            <w:pPr>
              <w:pStyle w:val="ASFKTablenorm"/>
              <w:ind w:left="57" w:right="57"/>
            </w:pPr>
            <w:r w:rsidRPr="00494866">
              <w:t>ППО АСФК</w:t>
            </w:r>
          </w:p>
        </w:tc>
        <w:tc>
          <w:tcPr>
            <w:tcW w:w="3808" w:type="pct"/>
            <w:shd w:val="clear" w:color="auto" w:fill="auto"/>
          </w:tcPr>
          <w:p w:rsidR="007F6850" w:rsidRPr="00610EE5" w:rsidRDefault="007F6850" w:rsidP="00DC36AD">
            <w:pPr>
              <w:pStyle w:val="ASFKTablenorm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7F6850" w:rsidRPr="005308C3" w:rsidRDefault="007F6850" w:rsidP="007F6850">
            <w:pPr>
              <w:pStyle w:val="ASFKTableListMark"/>
            </w:pPr>
            <w:r w:rsidRPr="00DC36AD">
              <w:rPr>
                <w:lang w:val="en-US"/>
              </w:rPr>
              <w:t>Oracle</w:t>
            </w:r>
            <w:r w:rsidRPr="001E50D1">
              <w:t xml:space="preserve"> </w:t>
            </w:r>
            <w:r w:rsidRPr="00DC36AD">
              <w:rPr>
                <w:lang w:val="en-US"/>
              </w:rPr>
              <w:t>E</w:t>
            </w:r>
            <w:r w:rsidRPr="001E50D1">
              <w:t>-</w:t>
            </w:r>
            <w:r w:rsidRPr="00DC36AD">
              <w:rPr>
                <w:lang w:val="en-US"/>
              </w:rPr>
              <w:t>Business</w:t>
            </w:r>
            <w:r w:rsidRPr="001E50D1">
              <w:t xml:space="preserve"> </w:t>
            </w:r>
            <w:r w:rsidRPr="00DC36AD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DC36AD">
              <w:rPr>
                <w:lang w:val="en-US"/>
              </w:rPr>
              <w:t>Oracle</w:t>
            </w:r>
            <w:r w:rsidRPr="001E50D1">
              <w:t xml:space="preserve"> </w:t>
            </w:r>
            <w:r w:rsidRPr="00DC36AD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lastRenderedPageBreak/>
              <w:t>Программный компонент «Криптоапплет OEBS»;</w:t>
            </w:r>
          </w:p>
          <w:p w:rsidR="007F6850" w:rsidRDefault="007F6850" w:rsidP="007F6850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</w:t>
            </w:r>
            <w:r w:rsidR="009D3A6F">
              <w:t>значейства и внешними системами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 СУФД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</w:t>
            </w:r>
            <w:r w:rsidR="009D3A6F">
              <w:t>стемы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Перечень прямых получател</w:t>
            </w:r>
            <w:r w:rsidR="009D3A6F">
              <w:t>ей средств федерального бюджета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Протокол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Информационный объект, содержащий результаты обработки других информационных объек</w:t>
            </w:r>
            <w:r w:rsidR="009D3A6F">
              <w:t>тов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Перечень</w:t>
            </w:r>
            <w:r w:rsidR="009D3A6F">
              <w:t xml:space="preserve"> участников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</w:t>
            </w:r>
            <w:r w:rsidR="009D3A6F">
              <w:t xml:space="preserve"> получателями бюджетных средств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 xml:space="preserve">Расчетные документы </w:t>
            </w:r>
            <w:r w:rsidR="00D46DD7">
              <w:t>–</w:t>
            </w:r>
            <w:r w:rsidRPr="00494866"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Регистрация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Процесс создания учетных данных при об</w:t>
            </w:r>
            <w:r w:rsidR="009D3A6F">
              <w:t>работке информационного объекта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РКД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9D3A6F">
            <w:pPr>
              <w:pStyle w:val="ASFKTablenorm"/>
              <w:ind w:left="57" w:right="57"/>
            </w:pPr>
            <w:r w:rsidRPr="00494866">
              <w:t>Электронный документ «Расшифровка сумм неиспользованных (внесенных через банкомат или пункт выдачи наличных денежных средств) средств»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Реестр</w:t>
            </w:r>
            <w:r w:rsidR="009D3A6F">
              <w:t xml:space="preserve"> участников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Реестр участников бюджетного процесса, а также юридических лиц, не являющихся </w:t>
            </w:r>
            <w:r w:rsidR="009D3A6F">
              <w:t>участниками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Сводный реестр. Реестр участников бюджетного процесса, а также юридических лиц, не являющихся </w:t>
            </w:r>
            <w:r w:rsidR="009D3A6F">
              <w:t>участниками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СРРПБС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</w:t>
            </w:r>
            <w:r w:rsidR="009D3A6F">
              <w:t xml:space="preserve"> участников бюджетного процесса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Статистические данные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СУФД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DC36AD">
            <w:pPr>
              <w:pStyle w:val="ASFKTablenorm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</w:t>
            </w:r>
            <w:r w:rsidR="009D3A6F">
              <w:t>и электронного документооборота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Систем</w:t>
            </w:r>
            <w:r w:rsidR="009D3A6F">
              <w:t>а электронного документооборота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ТГВФ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Территориальный го</w:t>
            </w:r>
            <w:r w:rsidR="009D3A6F">
              <w:t>сударственный внебюджетный фонд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121EF1" w:rsidP="00DC36AD">
            <w:pPr>
              <w:pStyle w:val="ASFKTablenorm"/>
              <w:ind w:left="57" w:right="57"/>
            </w:pPr>
            <w:r w:rsidRPr="009327F1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</w:t>
            </w:r>
            <w:r w:rsidR="005F250E" w:rsidRPr="005F250E">
              <w:t>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ТФФ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Требования, предъявляемые к форматам файлов при информационном взаимодействии со смежными системами прикл</w:t>
            </w:r>
            <w:r w:rsidR="009D3A6F">
              <w:t>адного программного обеспечения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</w:t>
            </w:r>
            <w:r w:rsidR="009D3A6F">
              <w:t>дарственным внебюджетным фондом</w:t>
            </w:r>
          </w:p>
        </w:tc>
      </w:tr>
      <w:tr w:rsidR="00D24E50" w:rsidTr="00DC36AD">
        <w:tc>
          <w:tcPr>
            <w:tcW w:w="320" w:type="pct"/>
            <w:shd w:val="clear" w:color="auto" w:fill="auto"/>
          </w:tcPr>
          <w:p w:rsidR="00D24E50" w:rsidRPr="0026562D" w:rsidRDefault="00D24E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D24E50" w:rsidRPr="00494866" w:rsidRDefault="00D24E50" w:rsidP="00DC36AD">
            <w:pPr>
              <w:pStyle w:val="ASFKTablenorm"/>
              <w:ind w:left="57" w:right="57"/>
            </w:pPr>
            <w:r>
              <w:t>Уведомление (протокол)</w:t>
            </w:r>
          </w:p>
        </w:tc>
        <w:tc>
          <w:tcPr>
            <w:tcW w:w="3808" w:type="pct"/>
            <w:shd w:val="clear" w:color="auto" w:fill="auto"/>
          </w:tcPr>
          <w:p w:rsidR="00D24E50" w:rsidRPr="00494866" w:rsidRDefault="00D24E50" w:rsidP="009D3A6F">
            <w:pPr>
              <w:pStyle w:val="ASFKTablenorm"/>
              <w:ind w:left="57" w:right="57"/>
            </w:pPr>
            <w:r w:rsidRPr="00F27E6B">
              <w:t>Электронный документ «Уведомление (протокол) обработки документа»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УИН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Уникальный идентификатор начислени</w:t>
            </w:r>
            <w:r w:rsidR="009D3A6F">
              <w:t>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Уполномоченное подразделение – обособленное подразделение, не </w:t>
            </w:r>
            <w:r w:rsidRPr="00494866">
              <w:lastRenderedPageBreak/>
              <w:t>наделенное обязанностью ведения бу</w:t>
            </w:r>
            <w:r w:rsidR="009D3A6F">
              <w:t>хгалтерского (бюджетного) учета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DC36AD">
            <w:pPr>
              <w:pStyle w:val="ASFKTablenorm"/>
              <w:ind w:left="57" w:right="57"/>
            </w:pPr>
            <w:r w:rsidRPr="00E01489">
              <w:t xml:space="preserve">Управление Федерального казначейства по субъекту Российской Федерации (субъектам Российской Федерации, находящимся </w:t>
            </w:r>
            <w:r w:rsidR="009D3A6F">
              <w:t>в границах федерального округа)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ФАИП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Федеральная ад</w:t>
            </w:r>
            <w:r w:rsidR="009D3A6F">
              <w:t>ресная инвестиционная программа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ФИО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Фамилия, имя, отчество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Федеральное казначейство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Функци</w:t>
            </w:r>
            <w:r w:rsidR="009D3A6F">
              <w:t>ональный классификатор расходов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</w:t>
            </w:r>
            <w:r w:rsidR="009D3A6F">
              <w:t>аны муниципального образования)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ЦАФК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Центральный ап</w:t>
            </w:r>
            <w:r w:rsidR="009D3A6F">
              <w:t>парат Федерального казначейства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Чекбокс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Клетка выбора из списка представленных значен</w:t>
            </w:r>
            <w:r w:rsidR="009D3A6F">
              <w:t>ий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</w:t>
            </w:r>
            <w:r w:rsidR="009D3A6F">
              <w:t>статусов или статусы документа)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      </w:r>
            <w:r w:rsidR="009D3A6F">
              <w:t>лица, подписывающего информацию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Электронное сообщение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Экранная форма – визуальная форма электронного документа в интерфейсе прикл</w:t>
            </w:r>
            <w:r w:rsidR="009D3A6F">
              <w:t>адного программного обеспечения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ЮЛ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9D3A6F" w:rsidP="00DC36AD">
            <w:pPr>
              <w:pStyle w:val="ASFKTablenorm"/>
              <w:ind w:left="57" w:right="57"/>
            </w:pPr>
            <w:r>
              <w:t>Юридическое лицо</w:t>
            </w:r>
          </w:p>
        </w:tc>
      </w:tr>
    </w:tbl>
    <w:p w:rsidR="009C7782" w:rsidRPr="00E84582" w:rsidRDefault="009C7782" w:rsidP="00E84582">
      <w:pPr>
        <w:pStyle w:val="51"/>
      </w:pPr>
      <w:bookmarkStart w:id="28" w:name="_Toc232827274"/>
      <w:r w:rsidRPr="00E84582">
        <w:t>Элементы оформления</w:t>
      </w:r>
      <w:bookmarkEnd w:id="28"/>
    </w:p>
    <w:p w:rsidR="009C7782" w:rsidRPr="00B73930" w:rsidRDefault="009C7782" w:rsidP="009C7782">
      <w:pPr>
        <w:pStyle w:val="ASFKNormal"/>
      </w:pPr>
      <w:r w:rsidRPr="00B73930">
        <w:t xml:space="preserve">Кнопки экранных форм или окон, в тексте обозначаются следующим образом: </w:t>
      </w:r>
      <w:r w:rsidR="00FE4397">
        <w:t>«</w:t>
      </w:r>
      <w:r w:rsidRPr="00B73930">
        <w:rPr>
          <w:lang w:val="en-US"/>
        </w:rPr>
        <w:t>OK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Выйти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Отмена</w:t>
      </w:r>
      <w:r w:rsidR="00FE4397">
        <w:t>»</w:t>
      </w:r>
      <w:r w:rsidRPr="00B73930">
        <w:t xml:space="preserve"> и т.д. Кнопки, расположенные на панели инструментов, обозначаются следующим </w:t>
      </w:r>
      <w:proofErr w:type="gramStart"/>
      <w:r w:rsidRPr="00B73930">
        <w:t xml:space="preserve">образом: </w:t>
      </w:r>
      <w:r w:rsidR="0026424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>
            <v:imagedata r:id="rId10" o:title="button_save"/>
          </v:shape>
        </w:pict>
      </w:r>
      <w:r w:rsidRPr="00B73930">
        <w:t> (</w:t>
      </w:r>
      <w:proofErr w:type="gramEnd"/>
      <w:r w:rsidRPr="00B73930">
        <w:t xml:space="preserve">Сохранить), </w:t>
      </w:r>
      <w:r w:rsidR="0026424A">
        <w:pict>
          <v:shape id="_x0000_i1026" type="#_x0000_t75" style="width:21.75pt;height:21.75pt">
            <v:imagedata r:id="rId11" o:title="button_new"/>
          </v:shape>
        </w:pict>
      </w:r>
      <w:r w:rsidR="00E84582">
        <w:t> (Создать) и т.</w:t>
      </w:r>
      <w:r w:rsidRPr="00B73930">
        <w:t>п.</w:t>
      </w:r>
    </w:p>
    <w:p w:rsidR="009C7782" w:rsidRPr="00B73930" w:rsidRDefault="009C7782" w:rsidP="009C7782">
      <w:pPr>
        <w:pStyle w:val="ASFKNormal"/>
      </w:pPr>
      <w:r w:rsidRPr="00B73930">
        <w:t xml:space="preserve">Название пунктов меню, закладок, а также названия документов и справочников в тексте заключаются в кавычки. </w:t>
      </w:r>
      <w:proofErr w:type="gramStart"/>
      <w:r w:rsidRPr="00B73930">
        <w:t>Например</w:t>
      </w:r>
      <w:proofErr w:type="gramEnd"/>
      <w:r w:rsidRPr="00B73930">
        <w:t xml:space="preserve">: справочник </w:t>
      </w:r>
      <w:r w:rsidR="00FE4397">
        <w:t>«</w:t>
      </w:r>
      <w:r w:rsidRPr="00B73930">
        <w:t>КБК</w:t>
      </w:r>
      <w:r w:rsidR="00FE4397">
        <w:t>»</w:t>
      </w:r>
      <w:r w:rsidRPr="00B73930">
        <w:t xml:space="preserve">, пункт меню </w:t>
      </w:r>
      <w:r w:rsidR="00FE4397">
        <w:t>«</w:t>
      </w:r>
      <w:r w:rsidRPr="00B73930">
        <w:t>О программе</w:t>
      </w:r>
      <w:r w:rsidR="00FE4397">
        <w:t>»</w:t>
      </w:r>
      <w:r w:rsidRPr="00B73930">
        <w:t xml:space="preserve">, закладка </w:t>
      </w:r>
      <w:r w:rsidR="00FE4397">
        <w:t>«</w:t>
      </w:r>
      <w:r w:rsidRPr="00B73930">
        <w:t>Основная информация</w:t>
      </w:r>
      <w:r w:rsidR="00FE4397">
        <w:t>»</w:t>
      </w:r>
      <w:r w:rsidRPr="00B73930">
        <w:t xml:space="preserve"> и т.д.</w:t>
      </w:r>
    </w:p>
    <w:p w:rsidR="009C7782" w:rsidRPr="00B73930" w:rsidRDefault="009C7782" w:rsidP="009C7782">
      <w:pPr>
        <w:pStyle w:val="ASFKNormal"/>
      </w:pPr>
      <w:r w:rsidRPr="00B73930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</w:t>
      </w:r>
      <w:proofErr w:type="gramStart"/>
      <w:r w:rsidRPr="00B73930">
        <w:t>Например</w:t>
      </w:r>
      <w:proofErr w:type="gramEnd"/>
      <w:r w:rsidRPr="00B73930">
        <w:t xml:space="preserve">: </w:t>
      </w:r>
      <w:r w:rsidR="00FE4397">
        <w:t>«</w:t>
      </w:r>
      <w:r w:rsidRPr="00B73930">
        <w:t>Обработка</w:t>
      </w:r>
      <w:r>
        <w:t xml:space="preserve"> – </w:t>
      </w:r>
      <w:r w:rsidRPr="00B73930">
        <w:t>Выгрузка данных</w:t>
      </w:r>
      <w:r w:rsidR="00FE4397">
        <w:t>»</w:t>
      </w:r>
      <w:r w:rsidRPr="00B73930">
        <w:t xml:space="preserve"> (пользователь должен последовательно выбрать пункт меню </w:t>
      </w:r>
      <w:r w:rsidR="00FE4397">
        <w:t>«</w:t>
      </w:r>
      <w:r w:rsidRPr="00B73930">
        <w:t>Обработка</w:t>
      </w:r>
      <w:r w:rsidR="00FE4397">
        <w:t>»</w:t>
      </w:r>
      <w:r w:rsidRPr="00B73930">
        <w:t xml:space="preserve">, затем в открывшемся подменю пункт </w:t>
      </w:r>
      <w:r w:rsidR="00FE4397">
        <w:t>«</w:t>
      </w:r>
      <w:r w:rsidRPr="00B73930">
        <w:t>Выгрузка данных</w:t>
      </w:r>
      <w:r w:rsidR="00FE4397">
        <w:t>»</w:t>
      </w:r>
      <w:r w:rsidR="00E84582">
        <w:t>)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Название файлов выделяются в тексте следующим образом: </w:t>
      </w:r>
      <w:r w:rsidRPr="00B73930">
        <w:rPr>
          <w:lang w:val="en-US"/>
        </w:rPr>
        <w:t>setup</w:t>
      </w:r>
      <w:r w:rsidRPr="00B73930">
        <w:t>.</w:t>
      </w:r>
      <w:r w:rsidRPr="00B73930">
        <w:rPr>
          <w:lang w:val="en-US"/>
        </w:rPr>
        <w:t>exe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lastRenderedPageBreak/>
        <w:t xml:space="preserve">Сведения, которые указывают на особенности данного описания, оформлены в виде примечаний, начинающихся со слова </w:t>
      </w:r>
      <w:r w:rsidR="00FE4397">
        <w:t>«</w:t>
      </w:r>
      <w:r w:rsidRPr="00B73930">
        <w:rPr>
          <w:rStyle w:val="ASFKSymBold"/>
        </w:rPr>
        <w:t>Примечание</w:t>
      </w:r>
      <w:r w:rsidR="00FE4397">
        <w:t>»</w:t>
      </w:r>
      <w:r w:rsidRPr="00B73930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 w:rsidR="00FE4397">
        <w:t>«</w:t>
      </w:r>
      <w:r w:rsidRPr="00B73930">
        <w:rPr>
          <w:rStyle w:val="ASFKSymBold"/>
        </w:rPr>
        <w:t>Внимание!</w:t>
      </w:r>
      <w:r w:rsidR="00FE4397">
        <w:t>»</w:t>
      </w:r>
      <w:r w:rsidRPr="00B73930">
        <w:t>. Как правило, эта информация имеет предупреждающий характер.</w:t>
      </w:r>
    </w:p>
    <w:p w:rsidR="009C7782" w:rsidRPr="00B73930" w:rsidRDefault="009C7782" w:rsidP="009C7782">
      <w:pPr>
        <w:pStyle w:val="ASFKNormal"/>
      </w:pPr>
      <w:r w:rsidRPr="00B7393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9C7782" w:rsidRPr="00B73930" w:rsidRDefault="009C7782" w:rsidP="009C7782">
      <w:pPr>
        <w:pStyle w:val="10"/>
      </w:pPr>
      <w:bookmarkStart w:id="29" w:name="_Toc116384583"/>
      <w:bookmarkStart w:id="30" w:name="_Toc126763856"/>
      <w:bookmarkEnd w:id="12"/>
      <w:bookmarkEnd w:id="13"/>
      <w:bookmarkEnd w:id="14"/>
      <w:r w:rsidRPr="00B73930">
        <w:lastRenderedPageBreak/>
        <w:t>Назначение и условия применения</w:t>
      </w:r>
      <w:bookmarkEnd w:id="29"/>
      <w:bookmarkEnd w:id="30"/>
    </w:p>
    <w:p w:rsidR="009C7782" w:rsidRPr="00B73930" w:rsidRDefault="009C7782" w:rsidP="009C7782">
      <w:pPr>
        <w:pStyle w:val="21"/>
      </w:pPr>
      <w:bookmarkStart w:id="31" w:name="_Toc225916465"/>
      <w:bookmarkStart w:id="32" w:name="_Toc232827276"/>
      <w:bookmarkStart w:id="33" w:name="_Toc247608853"/>
      <w:bookmarkStart w:id="34" w:name="_Toc116384584"/>
      <w:bookmarkStart w:id="35" w:name="_Toc221011460"/>
      <w:bookmarkStart w:id="36" w:name="_Toc221012161"/>
      <w:bookmarkStart w:id="37" w:name="_Toc225934542"/>
      <w:bookmarkStart w:id="38" w:name="_Toc107037953"/>
      <w:bookmarkStart w:id="39" w:name="_Toc182196484"/>
      <w:bookmarkStart w:id="40" w:name="_Toc225916467"/>
      <w:bookmarkStart w:id="41" w:name="_Toc232827278"/>
      <w:bookmarkStart w:id="42" w:name="_Toc236822629"/>
      <w:bookmarkStart w:id="43" w:name="_Toc126763857"/>
      <w:r w:rsidRPr="00B73930">
        <w:t>Виды деятельности, функции</w:t>
      </w:r>
      <w:bookmarkEnd w:id="31"/>
      <w:bookmarkEnd w:id="32"/>
      <w:bookmarkEnd w:id="33"/>
      <w:bookmarkEnd w:id="34"/>
      <w:bookmarkEnd w:id="43"/>
    </w:p>
    <w:bookmarkEnd w:id="35"/>
    <w:bookmarkEnd w:id="36"/>
    <w:bookmarkEnd w:id="37"/>
    <w:p w:rsidR="009C7782" w:rsidRPr="00B73930" w:rsidRDefault="009C7782" w:rsidP="009C7782">
      <w:pPr>
        <w:pStyle w:val="ASFKNormal"/>
      </w:pPr>
      <w:r w:rsidRPr="00B73930">
        <w:t>АРМ УП представляет собой рабочее место пользователя уполномоченного предприятия, включенного в систему удаленного финансового документооборота Федерального казначейства.</w:t>
      </w:r>
    </w:p>
    <w:p w:rsidR="009C7782" w:rsidRPr="00B73930" w:rsidRDefault="009C7782" w:rsidP="009C7782">
      <w:pPr>
        <w:pStyle w:val="ASFKNormal"/>
      </w:pPr>
      <w:r w:rsidRPr="00B73930">
        <w:t>АРМ УП предназначен для решения следующих задач:</w:t>
      </w:r>
    </w:p>
    <w:p w:rsidR="009C7782" w:rsidRPr="00B73930" w:rsidRDefault="009C7782" w:rsidP="009C7782">
      <w:pPr>
        <w:pStyle w:val="ASFKListmark1"/>
      </w:pPr>
      <w:r w:rsidRPr="00B73930">
        <w:t>обеспечение автоматизированного выполнения функций обслуживания бюджета на уровне УП;</w:t>
      </w:r>
    </w:p>
    <w:p w:rsidR="009C7782" w:rsidRPr="00B73930" w:rsidRDefault="009C7782" w:rsidP="009C7782">
      <w:pPr>
        <w:pStyle w:val="ASFKListmark1"/>
      </w:pPr>
      <w:r w:rsidRPr="00B73930">
        <w:t>организация и поддержка защищенного документооборота между УБП.</w:t>
      </w:r>
    </w:p>
    <w:p w:rsidR="009C7782" w:rsidRPr="00B73930" w:rsidRDefault="009C7782" w:rsidP="009C7782">
      <w:pPr>
        <w:pStyle w:val="21"/>
      </w:pPr>
      <w:bookmarkStart w:id="44" w:name="_Toc225916466"/>
      <w:bookmarkStart w:id="45" w:name="_Toc232827277"/>
      <w:bookmarkStart w:id="46" w:name="_Toc247608854"/>
      <w:bookmarkStart w:id="47" w:name="_Toc116384585"/>
      <w:bookmarkStart w:id="48" w:name="_Toc126763858"/>
      <w:r w:rsidRPr="00B73930">
        <w:t>Программные и аппаратные требования к системе</w:t>
      </w:r>
      <w:bookmarkEnd w:id="44"/>
      <w:bookmarkEnd w:id="45"/>
      <w:bookmarkEnd w:id="46"/>
      <w:bookmarkEnd w:id="47"/>
      <w:bookmarkEnd w:id="48"/>
    </w:p>
    <w:p w:rsidR="009C7782" w:rsidRPr="00B73930" w:rsidRDefault="009C7782" w:rsidP="009C7782">
      <w:pPr>
        <w:pStyle w:val="ASFKNormal"/>
      </w:pPr>
      <w:r w:rsidRPr="00B73930">
        <w:t>Для нормального запуска и функционирования АРМ УП необходимо выполнение ряда требований, которые перечислены ниже.</w:t>
      </w:r>
    </w:p>
    <w:p w:rsidR="009C7782" w:rsidRPr="00B73930" w:rsidRDefault="009C7782" w:rsidP="009C7782">
      <w:pPr>
        <w:pStyle w:val="ASFKNormal"/>
      </w:pPr>
      <w:bookmarkStart w:id="49" w:name="_Toc167600089"/>
      <w:bookmarkStart w:id="50" w:name="_Toc170885707"/>
      <w:bookmarkStart w:id="51" w:name="_Toc221011463"/>
      <w:bookmarkStart w:id="52" w:name="_Toc221012164"/>
      <w:bookmarkStart w:id="53" w:name="_Toc225934545"/>
      <w:r w:rsidRPr="00B73930">
        <w:t>Минимальный состав аппаратных средств</w:t>
      </w:r>
      <w:bookmarkEnd w:id="49"/>
      <w:bookmarkEnd w:id="50"/>
      <w:bookmarkEnd w:id="51"/>
      <w:bookmarkEnd w:id="52"/>
      <w:bookmarkEnd w:id="53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Процессор x86 частота 2.0 ГГц;</w:t>
      </w:r>
    </w:p>
    <w:p w:rsidR="009C7782" w:rsidRPr="00B73930" w:rsidRDefault="009C7782" w:rsidP="009C7782">
      <w:pPr>
        <w:pStyle w:val="ASFKListmark1"/>
      </w:pPr>
      <w:r w:rsidRPr="00B73930">
        <w:t>ОЗУ 256 Мб;</w:t>
      </w:r>
    </w:p>
    <w:p w:rsidR="009C7782" w:rsidRPr="00B73930" w:rsidRDefault="009C7782" w:rsidP="009C7782">
      <w:pPr>
        <w:pStyle w:val="ASFKListmark1"/>
      </w:pPr>
      <w:r w:rsidRPr="00B73930">
        <w:t>ПЗУ 40 Гб;</w:t>
      </w:r>
    </w:p>
    <w:p w:rsidR="009C7782" w:rsidRPr="00B73930" w:rsidRDefault="009C7782" w:rsidP="009C7782">
      <w:pPr>
        <w:pStyle w:val="ASFKListmark1"/>
      </w:pPr>
      <w:r w:rsidRPr="00B73930">
        <w:t>Монитор 1024х768;</w:t>
      </w:r>
    </w:p>
    <w:p w:rsidR="009C7782" w:rsidRPr="00B73930" w:rsidRDefault="009C7782" w:rsidP="009C7782">
      <w:pPr>
        <w:pStyle w:val="ASFKListmark1"/>
      </w:pPr>
      <w:r w:rsidRPr="00B73930">
        <w:t xml:space="preserve">Сеть </w:t>
      </w:r>
      <w:proofErr w:type="spellStart"/>
      <w:r w:rsidRPr="00B73930">
        <w:t>FastEthernet</w:t>
      </w:r>
      <w:proofErr w:type="spellEnd"/>
      <w:r w:rsidRPr="00B73930">
        <w:t xml:space="preserve"> (100+ </w:t>
      </w:r>
      <w:r w:rsidRPr="007B2F86">
        <w:rPr>
          <w:lang w:val="en-US"/>
        </w:rPr>
        <w:t>Mbit</w:t>
      </w:r>
      <w:r w:rsidRPr="00B73930">
        <w:t>/s).</w:t>
      </w:r>
    </w:p>
    <w:p w:rsidR="009C7782" w:rsidRPr="00B73930" w:rsidRDefault="009C7782" w:rsidP="009C7782">
      <w:pPr>
        <w:pStyle w:val="ASFKNormal"/>
      </w:pPr>
      <w:bookmarkStart w:id="54" w:name="_Toc167600090"/>
      <w:bookmarkStart w:id="55" w:name="_Toc170885708"/>
      <w:bookmarkStart w:id="56" w:name="_Toc221011464"/>
      <w:bookmarkStart w:id="57" w:name="_Toc221012165"/>
      <w:bookmarkStart w:id="58" w:name="_Toc225934546"/>
      <w:r w:rsidRPr="00B73930">
        <w:t>Минимальный состав программных средств</w:t>
      </w:r>
      <w:bookmarkEnd w:id="54"/>
      <w:bookmarkEnd w:id="55"/>
      <w:bookmarkEnd w:id="56"/>
      <w:bookmarkEnd w:id="57"/>
      <w:bookmarkEnd w:id="58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Операционная система Microsoft</w:t>
      </w:r>
      <w:r w:rsidRPr="006A5AD9">
        <w:t xml:space="preserve"> </w:t>
      </w:r>
      <w:r w:rsidRPr="00B73930">
        <w:t>Windows</w:t>
      </w:r>
      <w:r w:rsidRPr="006A5AD9">
        <w:t xml:space="preserve"> </w:t>
      </w:r>
      <w:r w:rsidRPr="00B73930">
        <w:t>2000/XP;</w:t>
      </w:r>
    </w:p>
    <w:p w:rsidR="009C7782" w:rsidRPr="00B73930" w:rsidRDefault="009C7782" w:rsidP="009C7782">
      <w:pPr>
        <w:pStyle w:val="ASFKListmark1"/>
      </w:pPr>
      <w:r w:rsidRPr="00B73930">
        <w:t xml:space="preserve">Java 2 </w:t>
      </w:r>
      <w:proofErr w:type="spellStart"/>
      <w:r w:rsidRPr="00B73930">
        <w:t>Runtime</w:t>
      </w:r>
      <w:proofErr w:type="spellEnd"/>
      <w:r w:rsidRPr="00B73930">
        <w:t xml:space="preserve"> </w:t>
      </w:r>
      <w:r w:rsidRPr="007B2F86">
        <w:rPr>
          <w:lang w:val="en-US"/>
        </w:rPr>
        <w:t>Environment</w:t>
      </w:r>
      <w:r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Клиентское приложение.</w:t>
      </w:r>
    </w:p>
    <w:p w:rsidR="009C7782" w:rsidRDefault="009C7782" w:rsidP="009C7782">
      <w:pPr>
        <w:pStyle w:val="10"/>
      </w:pPr>
      <w:bookmarkStart w:id="59" w:name="_Toc116384586"/>
      <w:bookmarkStart w:id="60" w:name="_Toc126763859"/>
      <w:bookmarkEnd w:id="38"/>
      <w:bookmarkEnd w:id="39"/>
      <w:bookmarkEnd w:id="40"/>
      <w:bookmarkEnd w:id="41"/>
      <w:bookmarkEnd w:id="42"/>
      <w:r w:rsidRPr="00B73930">
        <w:lastRenderedPageBreak/>
        <w:t>Подготовка к работе</w:t>
      </w:r>
      <w:bookmarkEnd w:id="59"/>
      <w:bookmarkEnd w:id="60"/>
    </w:p>
    <w:p w:rsidR="00A6009B" w:rsidRPr="00A6009B" w:rsidRDefault="00A6009B" w:rsidP="00A6009B">
      <w:pPr>
        <w:pStyle w:val="ASFKNormal"/>
      </w:pPr>
      <w:r w:rsidRPr="00A6009B">
        <w:t>Подготовка к работе в системе включает в себя следующие действия:</w:t>
      </w:r>
    </w:p>
    <w:p w:rsidR="00A6009B" w:rsidRPr="00A6009B" w:rsidRDefault="00A6009B" w:rsidP="00A6009B">
      <w:pPr>
        <w:pStyle w:val="ASFKListmark1"/>
      </w:pPr>
      <w:r w:rsidRPr="00A6009B">
        <w:t xml:space="preserve">проверку состава и содержания дистрибутивного носителя данных; </w:t>
      </w:r>
    </w:p>
    <w:p w:rsidR="00A6009B" w:rsidRPr="00A6009B" w:rsidRDefault="00A6009B" w:rsidP="00A6009B">
      <w:pPr>
        <w:pStyle w:val="ASFKListmark1"/>
      </w:pPr>
      <w:r w:rsidRPr="00A6009B">
        <w:t>загрузку данных и программ;</w:t>
      </w:r>
    </w:p>
    <w:p w:rsidR="00A6009B" w:rsidRPr="00A6009B" w:rsidRDefault="00A6009B" w:rsidP="00A6009B">
      <w:pPr>
        <w:pStyle w:val="ASFKListmark1"/>
      </w:pPr>
      <w:r w:rsidRPr="00A6009B">
        <w:t>проверку работоспособности системы;</w:t>
      </w:r>
    </w:p>
    <w:p w:rsidR="00A6009B" w:rsidRPr="00A6009B" w:rsidRDefault="00A6009B" w:rsidP="00A6009B">
      <w:pPr>
        <w:pStyle w:val="ASFKListmark1"/>
      </w:pPr>
      <w:r w:rsidRPr="00A6009B">
        <w:t>настройку программы для условий конкретного применения.</w:t>
      </w:r>
    </w:p>
    <w:p w:rsidR="00A6009B" w:rsidRPr="00A6009B" w:rsidRDefault="00A6009B" w:rsidP="00A6009B">
      <w:pPr>
        <w:pStyle w:val="ASFKNormal"/>
      </w:pPr>
      <w:r w:rsidRPr="00A6009B">
        <w:t xml:space="preserve">Порядок и описание вышеуказанных действий приведены в </w:t>
      </w:r>
      <w:r w:rsidR="00177FF0" w:rsidRPr="00B967C2">
        <w:t>руководств</w:t>
      </w:r>
      <w:r w:rsidR="00177FF0">
        <w:t>е</w:t>
      </w:r>
      <w:r w:rsidR="00177FF0" w:rsidRPr="00B967C2">
        <w:t xml:space="preserve"> по администрированию системы «Руководство по установке и настройке системы (СУФД)»</w:t>
      </w:r>
      <w:r w:rsidRPr="00A6009B">
        <w:t>.</w:t>
      </w:r>
    </w:p>
    <w:p w:rsidR="009C7782" w:rsidRPr="00B73930" w:rsidRDefault="00A6009B" w:rsidP="009C7782">
      <w:pPr>
        <w:pStyle w:val="21"/>
      </w:pPr>
      <w:bookmarkStart w:id="61" w:name="_Toc116384587"/>
      <w:bookmarkStart w:id="62" w:name="_Toc107037954"/>
      <w:bookmarkStart w:id="63" w:name="_Toc182196485"/>
      <w:bookmarkStart w:id="64" w:name="_Toc126763860"/>
      <w:r>
        <w:t>Порядок проверки работоспособности</w:t>
      </w:r>
      <w:bookmarkEnd w:id="61"/>
      <w:bookmarkEnd w:id="64"/>
    </w:p>
    <w:p w:rsidR="009C7782" w:rsidRPr="00B73930" w:rsidRDefault="00A6009B" w:rsidP="009C7782">
      <w:pPr>
        <w:pStyle w:val="ASFKNormal"/>
      </w:pPr>
      <w:r w:rsidRPr="00A6009B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4667BB">
        <w:t>ППО АСФК</w:t>
      </w:r>
      <w:r w:rsidRPr="00A6009B">
        <w:t xml:space="preserve">. Данный процесс описан в </w:t>
      </w:r>
      <w:r w:rsidR="00177FF0" w:rsidRPr="00BA3307">
        <w:t>обучающих материалах</w:t>
      </w:r>
      <w:r w:rsidR="00177FF0" w:rsidRPr="006A5C9F">
        <w:t xml:space="preserve"> </w:t>
      </w:r>
      <w:r w:rsidRPr="00A6009B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9C7782" w:rsidRPr="00B73930" w:rsidRDefault="009C7782" w:rsidP="009C7782">
      <w:pPr>
        <w:pStyle w:val="21"/>
      </w:pPr>
      <w:bookmarkStart w:id="65" w:name="_Toc225916469"/>
      <w:bookmarkStart w:id="66" w:name="_Toc232827280"/>
      <w:bookmarkStart w:id="67" w:name="_Toc236822631"/>
      <w:bookmarkStart w:id="68" w:name="_Toc116384588"/>
      <w:bookmarkStart w:id="69" w:name="_Toc126763861"/>
      <w:r w:rsidRPr="00B73930">
        <w:t>Справочники системы</w:t>
      </w:r>
      <w:bookmarkEnd w:id="62"/>
      <w:bookmarkEnd w:id="63"/>
      <w:bookmarkEnd w:id="65"/>
      <w:bookmarkEnd w:id="66"/>
      <w:bookmarkEnd w:id="67"/>
      <w:bookmarkEnd w:id="68"/>
      <w:bookmarkEnd w:id="69"/>
    </w:p>
    <w:p w:rsidR="009C7782" w:rsidRPr="00B73930" w:rsidRDefault="009C7782" w:rsidP="009C7782">
      <w:pPr>
        <w:pStyle w:val="ASFKNormal"/>
      </w:pPr>
      <w:r w:rsidRPr="00B73930">
        <w:t>Описание справочников, используемых при р</w:t>
      </w:r>
      <w:r w:rsidR="00B774A0">
        <w:t xml:space="preserve">аботе с АРМ УП, представлено в </w:t>
      </w:r>
      <w:bookmarkStart w:id="70" w:name="_Toc106783468"/>
      <w:bookmarkStart w:id="71" w:name="_Toc106889283"/>
      <w:r w:rsidR="00177FF0" w:rsidRPr="00BA3307">
        <w:t>обучающи</w:t>
      </w:r>
      <w:r w:rsidR="00177FF0">
        <w:t>х</w:t>
      </w:r>
      <w:r w:rsidR="00177FF0" w:rsidRPr="00BA3307">
        <w:t xml:space="preserve"> материал</w:t>
      </w:r>
      <w:r w:rsidR="00177FF0">
        <w:t>ах</w:t>
      </w:r>
      <w:r w:rsidR="00177FF0" w:rsidRPr="00BA3307">
        <w:t xml:space="preserve"> «Руководство по работе со справочниками в ППО СУФД»</w:t>
      </w:r>
      <w:r w:rsidRPr="00B73930">
        <w:t>.</w:t>
      </w:r>
    </w:p>
    <w:p w:rsidR="009C7782" w:rsidRPr="00B73930" w:rsidRDefault="009C7782" w:rsidP="009C7782">
      <w:pPr>
        <w:pStyle w:val="21"/>
      </w:pPr>
      <w:bookmarkStart w:id="72" w:name="_Toc107037955"/>
      <w:bookmarkStart w:id="73" w:name="_Toc182196486"/>
      <w:bookmarkStart w:id="74" w:name="_Toc225916470"/>
      <w:bookmarkStart w:id="75" w:name="_Toc232827281"/>
      <w:bookmarkStart w:id="76" w:name="_Toc236822632"/>
      <w:bookmarkStart w:id="77" w:name="_Toc116384589"/>
      <w:bookmarkStart w:id="78" w:name="_Toc126763862"/>
      <w:r w:rsidRPr="00B73930">
        <w:t>Функции системы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:rsidR="009C7782" w:rsidRPr="00B73930" w:rsidRDefault="009C7782" w:rsidP="009C7782">
      <w:pPr>
        <w:pStyle w:val="ASFKNormal"/>
      </w:pPr>
      <w:r w:rsidRPr="00B73930">
        <w:t>В рамках юридически правомочного документооборота АРМ УП позволяет выполнять набор стандартных операций:</w:t>
      </w:r>
    </w:p>
    <w:p w:rsidR="009C7782" w:rsidRPr="00B73930" w:rsidRDefault="009C7782" w:rsidP="009C7782">
      <w:pPr>
        <w:pStyle w:val="ASFKListmark1"/>
      </w:pPr>
      <w:r w:rsidRPr="00B73930">
        <w:t>создавать документы путем импорта из внешних систем, ручного ввода, копированием из существующих документов;</w:t>
      </w:r>
    </w:p>
    <w:p w:rsidR="009C7782" w:rsidRPr="00B73930" w:rsidRDefault="009C7782" w:rsidP="009C7782">
      <w:pPr>
        <w:pStyle w:val="ASFKListmark1"/>
      </w:pPr>
      <w:r w:rsidRPr="00B73930">
        <w:t>печатать документы на локальных и сетевых принтерах;</w:t>
      </w:r>
    </w:p>
    <w:p w:rsidR="009C7782" w:rsidRPr="00B73930" w:rsidRDefault="009C7782" w:rsidP="009C7782">
      <w:pPr>
        <w:pStyle w:val="ASFKListmark1"/>
      </w:pPr>
      <w:r w:rsidRPr="00B73930">
        <w:t>вести архив документов;</w:t>
      </w:r>
    </w:p>
    <w:p w:rsidR="009C7782" w:rsidRPr="00B73930" w:rsidRDefault="009C7782" w:rsidP="009C7782">
      <w:pPr>
        <w:pStyle w:val="ASFKListmark1"/>
      </w:pPr>
      <w:r w:rsidRPr="00B73930">
        <w:t>зашифровывать и расшифровать документы;</w:t>
      </w:r>
    </w:p>
    <w:p w:rsidR="009C7782" w:rsidRPr="00B73930" w:rsidRDefault="009C7782" w:rsidP="009C7782">
      <w:pPr>
        <w:pStyle w:val="ASFKListmark1"/>
      </w:pPr>
      <w:r w:rsidRPr="00B73930">
        <w:t xml:space="preserve">формировать и проверять </w:t>
      </w:r>
      <w:r w:rsidR="00E84582">
        <w:t>ЭП</w:t>
      </w:r>
      <w:r w:rsidRPr="00B73930">
        <w:t xml:space="preserve"> </w:t>
      </w:r>
      <w:r w:rsidR="00FE4397">
        <w:t>«</w:t>
      </w:r>
      <w:r w:rsidRPr="00B73930">
        <w:t>под</w:t>
      </w:r>
      <w:r w:rsidR="00FE4397">
        <w:t>»</w:t>
      </w:r>
      <w:r w:rsidRPr="00B73930">
        <w:t xml:space="preserve"> документом;</w:t>
      </w:r>
    </w:p>
    <w:p w:rsidR="009C7782" w:rsidRPr="00B73930" w:rsidRDefault="009C7782" w:rsidP="009C7782">
      <w:pPr>
        <w:pStyle w:val="ASFKListmark1"/>
      </w:pPr>
      <w:r w:rsidRPr="00B73930">
        <w:t>осуществлять различные контроли: на корректность заполнения документов, соответствие справочникам, наличие подписей, изменение состояний</w:t>
      </w:r>
      <w:r w:rsidR="00005686"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экспортировать документы во внешние системы;</w:t>
      </w:r>
    </w:p>
    <w:p w:rsidR="009C7782" w:rsidRPr="00B73930" w:rsidRDefault="009C7782" w:rsidP="009C7782">
      <w:pPr>
        <w:pStyle w:val="ASFKListmark1"/>
      </w:pPr>
      <w:r w:rsidRPr="00B73930">
        <w:t>осуществлять доставку документов между адресатами (отправка-получение);</w:t>
      </w:r>
    </w:p>
    <w:p w:rsidR="009C7782" w:rsidRPr="00B73930" w:rsidRDefault="009C7782" w:rsidP="009C7782">
      <w:pPr>
        <w:pStyle w:val="ASFKListmark1"/>
      </w:pPr>
      <w:r w:rsidRPr="00B73930">
        <w:t>вести историю изменений документов;</w:t>
      </w:r>
    </w:p>
    <w:p w:rsidR="009C7782" w:rsidRPr="00B73930" w:rsidRDefault="009C7782" w:rsidP="009C7782">
      <w:pPr>
        <w:pStyle w:val="ASFKListmark1"/>
      </w:pPr>
      <w:r w:rsidRPr="00B73930">
        <w:t>поддерживать жизненный цикл документов в виде последовательных изменений статусов в ходе их обработки.</w:t>
      </w:r>
    </w:p>
    <w:p w:rsidR="009C7782" w:rsidRDefault="009C7782" w:rsidP="009C7782">
      <w:pPr>
        <w:pStyle w:val="ASFKNormal"/>
      </w:pPr>
      <w:r w:rsidRPr="00B73930">
        <w:t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</w:p>
    <w:p w:rsidR="007115E5" w:rsidRPr="00B73930" w:rsidRDefault="007115E5" w:rsidP="009C7782">
      <w:pPr>
        <w:pStyle w:val="ASFKNormal"/>
      </w:pPr>
      <w:r w:rsidRPr="007115E5">
        <w:t xml:space="preserve">Стандартные операции над документами описаны в </w:t>
      </w:r>
      <w:r w:rsidR="00177FF0" w:rsidRPr="00BA3307">
        <w:t>обучающих материалах</w:t>
      </w:r>
      <w:r w:rsidRPr="007115E5">
        <w:t xml:space="preserve">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7115E5">
        <w:t>. Доступные операции, экранные формы и особенности их заполнения для документов различных типов описаны в разделе</w:t>
      </w:r>
      <w:r>
        <w:t xml:space="preserve"> </w:t>
      </w:r>
      <w:r>
        <w:fldChar w:fldCharType="begin"/>
      </w:r>
      <w:r>
        <w:instrText xml:space="preserve"> REF _Ref422834976 \r \h </w:instrText>
      </w:r>
      <w:r>
        <w:fldChar w:fldCharType="separate"/>
      </w:r>
      <w:r w:rsidR="00FD590F">
        <w:t>5</w:t>
      </w:r>
      <w:r>
        <w:fldChar w:fldCharType="end"/>
      </w:r>
      <w:r>
        <w:t>.</w:t>
      </w:r>
    </w:p>
    <w:p w:rsidR="009C7782" w:rsidRPr="00B73930" w:rsidRDefault="009C7782" w:rsidP="009C7782">
      <w:pPr>
        <w:pStyle w:val="21"/>
      </w:pPr>
      <w:bookmarkStart w:id="79" w:name="_Toc107037956"/>
      <w:bookmarkStart w:id="80" w:name="_Toc182196487"/>
      <w:bookmarkStart w:id="81" w:name="_Toc248041597"/>
      <w:bookmarkStart w:id="82" w:name="_Toc116384590"/>
      <w:bookmarkStart w:id="83" w:name="_Toc225916472"/>
      <w:bookmarkStart w:id="84" w:name="_Ref230682228"/>
      <w:bookmarkStart w:id="85" w:name="_Ref230682260"/>
      <w:bookmarkStart w:id="86" w:name="_Toc232827282"/>
      <w:bookmarkStart w:id="87" w:name="_Toc236822633"/>
      <w:bookmarkStart w:id="88" w:name="_Toc220130162"/>
      <w:bookmarkStart w:id="89" w:name="_Toc170885729"/>
      <w:bookmarkStart w:id="90" w:name="_Toc221011478"/>
      <w:bookmarkStart w:id="91" w:name="_Toc221012179"/>
      <w:bookmarkStart w:id="92" w:name="_Toc225934570"/>
      <w:bookmarkStart w:id="93" w:name="_Toc126763863"/>
      <w:r w:rsidRPr="00B73930">
        <w:lastRenderedPageBreak/>
        <w:t>Дополнительные настройки системы</w:t>
      </w:r>
      <w:bookmarkEnd w:id="79"/>
      <w:bookmarkEnd w:id="80"/>
      <w:bookmarkEnd w:id="81"/>
      <w:bookmarkEnd w:id="82"/>
      <w:bookmarkEnd w:id="93"/>
    </w:p>
    <w:p w:rsidR="009C7782" w:rsidRPr="00B73930" w:rsidRDefault="009C7782" w:rsidP="009C7782">
      <w:pPr>
        <w:pStyle w:val="ASFKNormal"/>
      </w:pPr>
      <w:r w:rsidRPr="00B73930">
        <w:t>Раздел в рамках данного документа не предусмотрен.</w:t>
      </w:r>
    </w:p>
    <w:p w:rsidR="009C7782" w:rsidRDefault="009C7782" w:rsidP="009C7782">
      <w:pPr>
        <w:pStyle w:val="10"/>
      </w:pPr>
      <w:bookmarkStart w:id="94" w:name="_Toc116384591"/>
      <w:bookmarkStart w:id="95" w:name="_Toc170885710"/>
      <w:bookmarkStart w:id="96" w:name="_Toc221011466"/>
      <w:bookmarkStart w:id="97" w:name="_Toc221012167"/>
      <w:bookmarkStart w:id="98" w:name="_Toc225934548"/>
      <w:bookmarkStart w:id="99" w:name="_Toc231630508"/>
      <w:bookmarkStart w:id="100" w:name="_Toc231630632"/>
      <w:bookmarkStart w:id="101" w:name="_Toc302380410"/>
      <w:bookmarkStart w:id="102" w:name="_Toc309837794"/>
      <w:bookmarkStart w:id="103" w:name="_Toc383088823"/>
      <w:bookmarkStart w:id="104" w:name="_Ref253672687"/>
      <w:bookmarkStart w:id="105" w:name="_Toc126763864"/>
      <w:bookmarkEnd w:id="83"/>
      <w:bookmarkEnd w:id="84"/>
      <w:bookmarkEnd w:id="85"/>
      <w:bookmarkEnd w:id="86"/>
      <w:bookmarkEnd w:id="87"/>
      <w:r>
        <w:lastRenderedPageBreak/>
        <w:t>Основные сведения об интерфейсе программы,</w:t>
      </w:r>
      <w:r w:rsidRPr="00731E9F">
        <w:t xml:space="preserve"> </w:t>
      </w:r>
      <w:r>
        <w:t>типовых операциях и приемах работы</w:t>
      </w:r>
      <w:bookmarkEnd w:id="94"/>
      <w:bookmarkEnd w:id="105"/>
    </w:p>
    <w:p w:rsidR="009C7782" w:rsidRPr="00386432" w:rsidRDefault="009C7782" w:rsidP="009C7782">
      <w:pPr>
        <w:pStyle w:val="ASFKNote"/>
      </w:pPr>
      <w:r w:rsidRPr="00386432">
        <w:rPr>
          <w:rStyle w:val="ASFKSymBold"/>
        </w:rPr>
        <w:t>Внимание!</w:t>
      </w:r>
      <w:r>
        <w:tab/>
        <w:t>Сведения, приводимые в данном разделе, носят справочный характер. По</w:t>
      </w:r>
      <w:r w:rsidRPr="00114157">
        <w:t>д</w:t>
      </w:r>
      <w:r>
        <w:t xml:space="preserve">робное описание интерфейса программы, приемов работы, а также порядок выполнения операций даны в </w:t>
      </w:r>
      <w:r w:rsidR="00AE3198" w:rsidRPr="00BA3307">
        <w:t>обучающих материалах</w:t>
      </w:r>
      <w:r w:rsidR="00AE3198" w:rsidRPr="007B2273">
        <w:t xml:space="preserve"> </w:t>
      </w:r>
      <w:r w:rsidR="00FE4397">
        <w:t>«</w:t>
      </w:r>
      <w:r w:rsidR="001D2810" w:rsidRPr="001D2810">
        <w:t>Основные принципы работы с ППО СУФД</w:t>
      </w:r>
      <w:r w:rsidR="00FE4397">
        <w:t>»</w:t>
      </w:r>
      <w:r>
        <w:t>.</w:t>
      </w:r>
    </w:p>
    <w:p w:rsidR="009C7782" w:rsidRPr="00745D39" w:rsidRDefault="009C7782" w:rsidP="009C7782">
      <w:pPr>
        <w:pStyle w:val="21"/>
      </w:pPr>
      <w:bookmarkStart w:id="106" w:name="_Toc100631594"/>
      <w:bookmarkStart w:id="107" w:name="_Toc112819449"/>
      <w:bookmarkStart w:id="108" w:name="_Toc167600094"/>
      <w:bookmarkStart w:id="109" w:name="_Toc170885712"/>
      <w:bookmarkStart w:id="110" w:name="_Toc221011468"/>
      <w:bookmarkStart w:id="111" w:name="_Toc221012169"/>
      <w:bookmarkStart w:id="112" w:name="_Toc225934550"/>
      <w:bookmarkStart w:id="113" w:name="_Toc231630509"/>
      <w:bookmarkStart w:id="114" w:name="_Toc231630633"/>
      <w:bookmarkStart w:id="115" w:name="_Ref293486795"/>
      <w:bookmarkStart w:id="116" w:name="_Ref301872117"/>
      <w:bookmarkStart w:id="117" w:name="_Toc302380411"/>
      <w:bookmarkStart w:id="118" w:name="_Toc309837795"/>
      <w:bookmarkStart w:id="119" w:name="_Ref375231806"/>
      <w:bookmarkStart w:id="120" w:name="_Toc383088824"/>
      <w:bookmarkStart w:id="121" w:name="_Toc116384592"/>
      <w:bookmarkStart w:id="122" w:name="_Toc167600099"/>
      <w:bookmarkStart w:id="123" w:name="_Toc167600098"/>
      <w:bookmarkStart w:id="124" w:name="_Toc167600097"/>
      <w:bookmarkStart w:id="125" w:name="_Toc167600096"/>
      <w:bookmarkStart w:id="126" w:name="_Toc167600095"/>
      <w:bookmarkStart w:id="127" w:name="_Toc126763865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745D39">
        <w:t>Основные элементы интерфейса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7"/>
    </w:p>
    <w:p w:rsidR="009C7782" w:rsidRPr="00745D39" w:rsidRDefault="009C7782" w:rsidP="009C7782">
      <w:pPr>
        <w:pStyle w:val="ASFKNormal"/>
      </w:pPr>
      <w:r w:rsidRPr="00745D39">
        <w:t>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_Ref227155316 \h </w:instrText>
      </w:r>
      <w:r w:rsidRPr="00745D39">
        <w:fldChar w:fldCharType="separate"/>
      </w:r>
      <w:r w:rsidR="00FD590F">
        <w:rPr>
          <w:noProof/>
        </w:rPr>
        <w:t>1</w:t>
      </w:r>
      <w:r w:rsidRPr="00745D39">
        <w:fldChar w:fldCharType="end"/>
      </w:r>
      <w:r w:rsidRPr="00745D39">
        <w:t xml:space="preserve"> показано главное окно программы.</w:t>
      </w:r>
    </w:p>
    <w:p w:rsidR="009C7782" w:rsidRPr="00931E82" w:rsidRDefault="0026424A" w:rsidP="009C7782">
      <w:pPr>
        <w:pStyle w:val="ASFKFigure"/>
      </w:pPr>
      <w:r>
        <w:pict>
          <v:shape id="_x0000_i1027" type="#_x0000_t75" style="width:483pt;height:396pt">
            <v:imagedata r:id="rId12" o:title="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" w:name="_Ref227155316"/>
      <w:bookmarkStart w:id="129" w:name="_Toc126763939"/>
      <w:r w:rsidR="00FD590F">
        <w:rPr>
          <w:noProof/>
        </w:rPr>
        <w:t>1</w:t>
      </w:r>
      <w:bookmarkEnd w:id="128"/>
      <w:r>
        <w:rPr>
          <w:noProof/>
        </w:rPr>
        <w:fldChar w:fldCharType="end"/>
      </w:r>
      <w:r w:rsidR="009C7782" w:rsidRPr="00745D39">
        <w:t>. Основное окно программы</w:t>
      </w:r>
      <w:bookmarkEnd w:id="129"/>
    </w:p>
    <w:p w:rsidR="009C7782" w:rsidRPr="00745D39" w:rsidRDefault="009C7782" w:rsidP="009C7782">
      <w:pPr>
        <w:pStyle w:val="ASFKNormal"/>
      </w:pPr>
      <w:r>
        <w:t>Числами</w:t>
      </w:r>
      <w:r w:rsidRPr="00745D39">
        <w:t xml:space="preserve"> на рисунке обозначены основные элементы инте</w:t>
      </w:r>
      <w:r w:rsidRPr="00114157">
        <w:t>р</w:t>
      </w:r>
      <w:r w:rsidRPr="00745D39">
        <w:t>фейса программы: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1 – </w:t>
      </w:r>
      <w:r>
        <w:t>заголовок рабочего окна программы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2 – </w:t>
      </w:r>
      <w:r>
        <w:t>строка навигации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3 – </w:t>
      </w:r>
      <w:r>
        <w:t>поле выбора организации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4 – </w:t>
      </w:r>
      <w:r>
        <w:t>переключатели содержимого панели навигации</w:t>
      </w:r>
      <w:r w:rsidRPr="00745D39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745D39">
        <w:t>5 –</w:t>
      </w:r>
      <w:r>
        <w:t xml:space="preserve"> поле поиска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lastRenderedPageBreak/>
        <w:t xml:space="preserve"> </w:t>
      </w:r>
      <w:r w:rsidRPr="00114157">
        <w:t>6 –</w:t>
      </w:r>
      <w:r>
        <w:t xml:space="preserve"> панель навигации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7 – </w:t>
      </w:r>
      <w:r>
        <w:t>область пользовательских представлений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8 – </w:t>
      </w:r>
      <w:r>
        <w:t>кнопка настроек параметров программы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FC68DD">
        <w:t>9 –</w:t>
      </w:r>
      <w:r>
        <w:t xml:space="preserve"> </w:t>
      </w:r>
      <w:r w:rsidRPr="00745D39">
        <w:t xml:space="preserve">кнопка </w:t>
      </w:r>
      <w:r>
        <w:t xml:space="preserve">настройки </w:t>
      </w:r>
      <w:r w:rsidRPr="00745D39">
        <w:t>автоматического импорта/экспорта</w:t>
      </w:r>
      <w:r w:rsidRPr="00FC68DD">
        <w:t>;</w:t>
      </w:r>
    </w:p>
    <w:p w:rsidR="009C7782" w:rsidRPr="00684D86" w:rsidRDefault="009C7782" w:rsidP="009C7782">
      <w:pPr>
        <w:pStyle w:val="ASFKListmark1"/>
      </w:pPr>
      <w:r w:rsidRPr="00114157">
        <w:t>10 –</w:t>
      </w:r>
      <w:r>
        <w:t xml:space="preserve"> кнопка вызова диспетчера задач</w:t>
      </w:r>
      <w:r w:rsidRPr="00114157">
        <w:t>;</w:t>
      </w:r>
    </w:p>
    <w:p w:rsidR="009C7782" w:rsidRPr="00745D39" w:rsidRDefault="009C7782" w:rsidP="009C7782">
      <w:pPr>
        <w:pStyle w:val="ASFKListmark1"/>
      </w:pPr>
      <w:r w:rsidRPr="00114157">
        <w:t xml:space="preserve">11 – </w:t>
      </w:r>
      <w:r>
        <w:t>рабочая область.</w:t>
      </w:r>
    </w:p>
    <w:p w:rsidR="009C7782" w:rsidRPr="00745D39" w:rsidRDefault="009C7782" w:rsidP="009C7782">
      <w:pPr>
        <w:pStyle w:val="32"/>
      </w:pPr>
      <w:bookmarkStart w:id="130" w:name="_Toc383088825"/>
      <w:bookmarkStart w:id="131" w:name="_Toc116384593"/>
      <w:bookmarkStart w:id="132" w:name="_Toc126763866"/>
      <w:r w:rsidRPr="00745D39">
        <w:t xml:space="preserve">Заголовок </w:t>
      </w:r>
      <w:r>
        <w:t xml:space="preserve">рабочего окна </w:t>
      </w:r>
      <w:bookmarkEnd w:id="130"/>
      <w:r>
        <w:t>программы</w:t>
      </w:r>
      <w:bookmarkEnd w:id="131"/>
      <w:bookmarkEnd w:id="132"/>
    </w:p>
    <w:p w:rsidR="009C7782" w:rsidRPr="00745D39" w:rsidRDefault="009C7782" w:rsidP="009C7782">
      <w:r w:rsidRPr="00745D39">
        <w:t>В заголовке окна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[1]) указываются следующие сведения:</w:t>
      </w:r>
    </w:p>
    <w:p w:rsidR="009C7782" w:rsidRPr="00745D39" w:rsidRDefault="009C7782" w:rsidP="009C7782">
      <w:pPr>
        <w:pStyle w:val="ASFKListmark1"/>
      </w:pPr>
      <w:r w:rsidRPr="00745D39">
        <w:t>название ППО;</w:t>
      </w:r>
    </w:p>
    <w:p w:rsidR="009C7782" w:rsidRPr="00745D39" w:rsidRDefault="009C7782" w:rsidP="009C7782">
      <w:pPr>
        <w:pStyle w:val="ASFKListmark1"/>
      </w:pPr>
      <w:r w:rsidRPr="00745D39">
        <w:t>текущий пользователь;</w:t>
      </w:r>
    </w:p>
    <w:p w:rsidR="009C7782" w:rsidRPr="00745D39" w:rsidRDefault="009C7782" w:rsidP="009C7782">
      <w:pPr>
        <w:pStyle w:val="ASFKListmark1"/>
      </w:pPr>
      <w:r w:rsidRPr="00745D39">
        <w:t>текущая версия ППО;</w:t>
      </w:r>
    </w:p>
    <w:p w:rsidR="009C7782" w:rsidRPr="00745D39" w:rsidRDefault="009C7782" w:rsidP="009C7782">
      <w:pPr>
        <w:pStyle w:val="ASFKListmark1"/>
      </w:pPr>
      <w:r w:rsidRPr="00745D39">
        <w:t>текущая дата.</w:t>
      </w:r>
    </w:p>
    <w:p w:rsidR="009C7782" w:rsidRPr="00745D39" w:rsidRDefault="009C7782" w:rsidP="009C7782">
      <w:pPr>
        <w:pStyle w:val="32"/>
      </w:pPr>
      <w:bookmarkStart w:id="133" w:name="_Toc383088826"/>
      <w:bookmarkStart w:id="134" w:name="_Toc116384594"/>
      <w:bookmarkStart w:id="135" w:name="_Toc126763867"/>
      <w:r w:rsidRPr="00745D39">
        <w:t>Строка навигации</w:t>
      </w:r>
      <w:bookmarkEnd w:id="133"/>
      <w:bookmarkEnd w:id="134"/>
      <w:bookmarkEnd w:id="135"/>
    </w:p>
    <w:p w:rsidR="009C7782" w:rsidRPr="00745D39" w:rsidRDefault="009C7782" w:rsidP="009C7782">
      <w:r w:rsidRPr="00745D39">
        <w:t>Строка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[2]) позволяет осуществлять быстрый переход между разд</w:t>
      </w:r>
      <w:r w:rsidRPr="00114157">
        <w:t>е</w:t>
      </w:r>
      <w:r w:rsidRPr="00745D39">
        <w:t>лами и подразделами для работы с д</w:t>
      </w:r>
      <w:r w:rsidRPr="00114157">
        <w:t>о</w:t>
      </w:r>
      <w:r w:rsidRPr="00745D39">
        <w:t>кументами или справочниками.</w:t>
      </w:r>
    </w:p>
    <w:p w:rsidR="009C7782" w:rsidRPr="00745D39" w:rsidRDefault="009C7782" w:rsidP="009C7782">
      <w:pPr>
        <w:pStyle w:val="32"/>
      </w:pPr>
      <w:bookmarkStart w:id="136" w:name="_Ref376259721"/>
      <w:bookmarkStart w:id="137" w:name="_Toc383088827"/>
      <w:bookmarkStart w:id="138" w:name="_Toc116384595"/>
      <w:bookmarkStart w:id="139" w:name="_Toc126763868"/>
      <w:r w:rsidRPr="00745D39">
        <w:t>Поле выбора организации</w:t>
      </w:r>
      <w:bookmarkEnd w:id="136"/>
      <w:bookmarkEnd w:id="137"/>
      <w:bookmarkEnd w:id="138"/>
      <w:bookmarkEnd w:id="139"/>
    </w:p>
    <w:p w:rsidR="009C7782" w:rsidRPr="00745D39" w:rsidRDefault="009C7782" w:rsidP="009C7782">
      <w:r w:rsidRPr="00745D39">
        <w:t>Панель выбора организации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[3]) служит для указания наименования орган</w:t>
      </w:r>
      <w:r w:rsidRPr="00114157">
        <w:t>и</w:t>
      </w:r>
      <w:r w:rsidRPr="00745D39">
        <w:t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 w:rsidRPr="00114157">
        <w:t>н</w:t>
      </w:r>
      <w:r w:rsidRPr="00745D39">
        <w:t xml:space="preserve">тами. </w:t>
      </w:r>
    </w:p>
    <w:p w:rsidR="009C7782" w:rsidRDefault="009C7782" w:rsidP="009C7782">
      <w:pPr>
        <w:pStyle w:val="32"/>
      </w:pPr>
      <w:bookmarkStart w:id="140" w:name="_Toc383088828"/>
      <w:bookmarkStart w:id="141" w:name="_Toc116384596"/>
      <w:bookmarkStart w:id="142" w:name="_Toc126763869"/>
      <w:r>
        <w:t>Переключатели содержимого панели навигации</w:t>
      </w:r>
      <w:bookmarkEnd w:id="140"/>
      <w:bookmarkEnd w:id="141"/>
      <w:bookmarkEnd w:id="142"/>
    </w:p>
    <w:p w:rsidR="009C7782" w:rsidRPr="0028162E" w:rsidRDefault="009C7782" w:rsidP="009C7782">
      <w:pPr>
        <w:pStyle w:val="ASFKNormal"/>
      </w:pPr>
      <w:r>
        <w:t xml:space="preserve">Переключатели содержимого панели навигации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</w:t>
      </w:r>
      <w:r>
        <w:t>4</w:t>
      </w:r>
      <w:r w:rsidRPr="00745D39">
        <w:t>])</w:t>
      </w:r>
      <w:r w:rsidR="00005686">
        <w:t xml:space="preserve"> </w:t>
      </w:r>
      <w:r>
        <w:t>позволяют оперативно переключаться между следующими режимами отображения</w:t>
      </w:r>
      <w:r w:rsidRPr="0028162E">
        <w:t>:</w:t>
      </w:r>
    </w:p>
    <w:p w:rsidR="009C7782" w:rsidRDefault="00FE4397" w:rsidP="009C7782">
      <w:pPr>
        <w:pStyle w:val="ASFKListmark1"/>
      </w:pPr>
      <w:r>
        <w:t>«</w:t>
      </w:r>
      <w:r w:rsidR="009C7782">
        <w:t>Все документы</w:t>
      </w:r>
      <w:r>
        <w:t>»</w:t>
      </w:r>
      <w:r w:rsidR="009C7782" w:rsidRPr="0028162E">
        <w:t>;</w:t>
      </w:r>
    </w:p>
    <w:p w:rsidR="009C7782" w:rsidRDefault="00FE4397" w:rsidP="009C7782">
      <w:pPr>
        <w:pStyle w:val="ASFKListmark1"/>
      </w:pPr>
      <w:r>
        <w:t>«</w:t>
      </w:r>
      <w:r w:rsidR="009C7782">
        <w:t>Мои документы</w:t>
      </w:r>
      <w:r>
        <w:t>»</w:t>
      </w:r>
      <w:r w:rsidR="009C7782" w:rsidRPr="0028162E">
        <w:t>;</w:t>
      </w:r>
    </w:p>
    <w:p w:rsidR="009C7782" w:rsidRPr="0028162E" w:rsidRDefault="00FE4397" w:rsidP="009C7782">
      <w:pPr>
        <w:pStyle w:val="ASFKListmark1"/>
      </w:pPr>
      <w:r>
        <w:t>«</w:t>
      </w:r>
      <w:r w:rsidR="009C7782">
        <w:t>Настройки</w:t>
      </w:r>
      <w:r>
        <w:t>»</w:t>
      </w:r>
      <w:r w:rsidR="009C7782" w:rsidRPr="0028162E">
        <w:t>.</w:t>
      </w:r>
    </w:p>
    <w:p w:rsidR="009C7782" w:rsidRPr="0028162E" w:rsidRDefault="009C7782" w:rsidP="009C7782">
      <w:pPr>
        <w:pStyle w:val="ASFKNormal"/>
      </w:pPr>
      <w:r w:rsidRPr="0028162E">
        <w:t>В зависимости от выбранного режима содержимое панели навигации будет меняться.</w:t>
      </w:r>
    </w:p>
    <w:p w:rsidR="009C7782" w:rsidRPr="00745D39" w:rsidRDefault="009C7782" w:rsidP="009C7782">
      <w:pPr>
        <w:pStyle w:val="32"/>
      </w:pPr>
      <w:bookmarkStart w:id="143" w:name="_Toc383088829"/>
      <w:bookmarkStart w:id="144" w:name="_Toc116384597"/>
      <w:bookmarkStart w:id="145" w:name="_Toc126763870"/>
      <w:r w:rsidRPr="00745D39">
        <w:t>Поле поиска</w:t>
      </w:r>
      <w:bookmarkEnd w:id="143"/>
      <w:bookmarkEnd w:id="144"/>
      <w:bookmarkEnd w:id="145"/>
    </w:p>
    <w:p w:rsidR="009C7782" w:rsidRPr="00745D39" w:rsidRDefault="009C7782" w:rsidP="009C7782">
      <w:pPr>
        <w:pStyle w:val="ASFKNormal"/>
      </w:pPr>
      <w:r w:rsidRPr="00745D39">
        <w:t>Поле поиска (</w:t>
      </w:r>
      <w:r w:rsidR="00415082">
        <w:t>см.</w:t>
      </w:r>
      <w:r w:rsidR="00415082" w:rsidRPr="00B73930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</w:t>
      </w:r>
      <w:r>
        <w:t>5</w:t>
      </w:r>
      <w:r w:rsidRPr="00745D39">
        <w:t>])</w:t>
      </w:r>
      <w:r>
        <w:t xml:space="preserve"> </w:t>
      </w:r>
      <w:r w:rsidRPr="00745D39">
        <w:t>панели навигации позволяет осуществлять быстрый поиск названий разделов панели навиг</w:t>
      </w:r>
      <w:r w:rsidRPr="00114157">
        <w:t>а</w:t>
      </w:r>
      <w:r w:rsidRPr="00745D39">
        <w:t>ции</w:t>
      </w:r>
      <w:r>
        <w:t xml:space="preserve">, </w:t>
      </w:r>
      <w:r w:rsidRPr="00745D39">
        <w:t xml:space="preserve">названий документов или справочников. </w:t>
      </w:r>
    </w:p>
    <w:p w:rsidR="009C7782" w:rsidRPr="00745D39" w:rsidRDefault="009C7782" w:rsidP="009C7782">
      <w:pPr>
        <w:pStyle w:val="32"/>
      </w:pPr>
      <w:bookmarkStart w:id="146" w:name="_Toc383088830"/>
      <w:bookmarkStart w:id="147" w:name="_Toc116384598"/>
      <w:bookmarkStart w:id="148" w:name="_Toc126763871"/>
      <w:r w:rsidRPr="00745D39">
        <w:t>Панель навигации</w:t>
      </w:r>
      <w:bookmarkEnd w:id="146"/>
      <w:bookmarkEnd w:id="147"/>
      <w:bookmarkEnd w:id="148"/>
    </w:p>
    <w:p w:rsidR="009C7782" w:rsidRPr="00114157" w:rsidRDefault="009C7782" w:rsidP="009C7782">
      <w:pPr>
        <w:pStyle w:val="ASFKNormal"/>
      </w:pPr>
      <w:r w:rsidRPr="00745D39">
        <w:t>Панель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</w:t>
      </w:r>
      <w:r>
        <w:t>6</w:t>
      </w:r>
      <w:r w:rsidRPr="00745D39">
        <w:t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 w:rsidRPr="00114157">
        <w:t>о</w:t>
      </w:r>
      <w:r w:rsidRPr="00745D39">
        <w:t>видную иерархическую структуру. Все документы и справочники разбиты на разделы и по</w:t>
      </w:r>
      <w:r w:rsidRPr="00114157">
        <w:t>д</w:t>
      </w:r>
      <w:r w:rsidRPr="00745D39">
        <w:t>разделы, которые на панели навигации из</w:t>
      </w:r>
      <w:r w:rsidRPr="00114157">
        <w:t>о</w:t>
      </w:r>
      <w:r w:rsidRPr="00745D39">
        <w:t xml:space="preserve">бражаются следующими </w:t>
      </w:r>
      <w:proofErr w:type="gramStart"/>
      <w:r w:rsidRPr="00745D39">
        <w:t>значками:</w:t>
      </w:r>
      <w:r w:rsidR="000F428B">
        <w:t xml:space="preserve"> </w:t>
      </w:r>
      <w:r w:rsidR="0026424A">
        <w:pict>
          <v:shape id="_x0000_i1028" type="#_x0000_t75" style="width:28.5pt;height:21.75pt">
            <v:imagedata r:id="rId13" o:title="1" croptop="-9175f" gain="1.25" blacklevel="-3277f"/>
          </v:shape>
        </w:pict>
      </w:r>
      <w:r w:rsidRPr="00745D39">
        <w:t xml:space="preserve"> и</w:t>
      </w:r>
      <w:proofErr w:type="gramEnd"/>
      <w:r w:rsidRPr="00745D39">
        <w:t xml:space="preserve"> </w:t>
      </w:r>
      <w:r w:rsidR="0026424A">
        <w:pict>
          <v:shape id="_x0000_i1029" type="#_x0000_t75" style="width:28.5pt;height:14.25pt">
            <v:imagedata r:id="rId14" o:title="1_2" croptop="-9909f" gain="1.25" blacklevel="-3277f"/>
          </v:shape>
        </w:pict>
      </w:r>
      <w:r w:rsidRPr="00745D39">
        <w:t>. Для открытия раздела или подраздела необходимо выполнить один щелчок л</w:t>
      </w:r>
      <w:r w:rsidRPr="00114157">
        <w:t>е</w:t>
      </w:r>
      <w:r w:rsidRPr="00745D39">
        <w:t xml:space="preserve">вой клавишей мыши по соответствующему значку. Открытые разделы и подразделы имеют следующее </w:t>
      </w:r>
      <w:proofErr w:type="gramStart"/>
      <w:r w:rsidRPr="00745D39">
        <w:t xml:space="preserve">обозначение: </w:t>
      </w:r>
      <w:r w:rsidR="0026424A">
        <w:pict>
          <v:shape id="_x0000_i1030" type="#_x0000_t75" style="width:36pt;height:14.25pt">
            <v:imagedata r:id="rId15" o:title="2" croptop="-9909f" gain="1.25" blacklevel="-3277f"/>
          </v:shape>
        </w:pict>
      </w:r>
      <w:r w:rsidRPr="00745D39">
        <w:t xml:space="preserve"> и</w:t>
      </w:r>
      <w:proofErr w:type="gramEnd"/>
      <w:r w:rsidRPr="00745D39">
        <w:t xml:space="preserve"> </w:t>
      </w:r>
      <w:r w:rsidR="0026424A">
        <w:pict>
          <v:shape id="_x0000_i1031" type="#_x0000_t75" style="width:29.25pt;height:14.25pt">
            <v:imagedata r:id="rId16" o:title="2_1" croptop="-9909f" gain="1.25" blacklevel="-3277f"/>
          </v:shape>
        </w:pict>
      </w:r>
      <w:r>
        <w:t>.</w:t>
      </w:r>
      <w:r w:rsidRPr="00745D39">
        <w:t xml:space="preserve"> Повторный щелчок закрывает раздел (подраздел). </w:t>
      </w:r>
      <w:r w:rsidRPr="00745D39">
        <w:lastRenderedPageBreak/>
        <w:t>Док</w:t>
      </w:r>
      <w:r w:rsidRPr="00114157">
        <w:t>у</w:t>
      </w:r>
      <w:r w:rsidRPr="00745D39">
        <w:t xml:space="preserve">менты на панели навигации изображаются </w:t>
      </w:r>
      <w:proofErr w:type="gramStart"/>
      <w:r w:rsidRPr="00745D39">
        <w:t>значком</w:t>
      </w:r>
      <w:r w:rsidR="000F428B">
        <w:t> </w:t>
      </w:r>
      <w:r w:rsidR="0026424A">
        <w:pict>
          <v:shape id="_x0000_i1032" type="#_x0000_t75" style="width:21.75pt;height:21.75pt">
            <v:imagedata r:id="rId17" o:title="3" croptop="-9175f" gain="1.25" blacklevel="-3277f"/>
          </v:shape>
        </w:pict>
      </w:r>
      <w:r w:rsidRPr="00745D39">
        <w:t>.</w:t>
      </w:r>
      <w:proofErr w:type="gramEnd"/>
      <w:r w:rsidRPr="00745D39">
        <w:t xml:space="preserve"> Для изображения справочника используе</w:t>
      </w:r>
      <w:r w:rsidRPr="00114157">
        <w:t>т</w:t>
      </w:r>
      <w:r w:rsidRPr="00745D39">
        <w:t xml:space="preserve">ся </w:t>
      </w:r>
      <w:proofErr w:type="gramStart"/>
      <w:r w:rsidRPr="00745D39">
        <w:t>значок</w:t>
      </w:r>
      <w:r w:rsidR="000F428B">
        <w:t> </w:t>
      </w:r>
      <w:r w:rsidR="0026424A">
        <w:pict>
          <v:shape id="_x0000_i1033" type="#_x0000_t75" style="width:21.75pt;height:14.25pt">
            <v:imagedata r:id="rId18" o:title="4" croptop="-9909f" gain="1.25" blacklevel="-3277f"/>
          </v:shape>
        </w:pict>
      </w:r>
      <w:r w:rsidRPr="00745D39">
        <w:t>.</w:t>
      </w:r>
      <w:proofErr w:type="gramEnd"/>
      <w:r w:rsidRPr="00745D39">
        <w:t xml:space="preserve"> </w:t>
      </w:r>
      <w:bookmarkStart w:id="149" w:name="_Toc383088831"/>
      <w:bookmarkStart w:id="150" w:name="_Ref325728261"/>
    </w:p>
    <w:p w:rsidR="009C7782" w:rsidRPr="00313D40" w:rsidRDefault="009C7782" w:rsidP="009C7782">
      <w:pPr>
        <w:pStyle w:val="32"/>
      </w:pPr>
      <w:bookmarkStart w:id="151" w:name="_Toc116384599"/>
      <w:bookmarkStart w:id="152" w:name="_Toc126763872"/>
      <w:r w:rsidRPr="00313D40">
        <w:t>Область пользовательских представлений</w:t>
      </w:r>
      <w:bookmarkEnd w:id="149"/>
      <w:bookmarkEnd w:id="151"/>
      <w:bookmarkEnd w:id="152"/>
    </w:p>
    <w:p w:rsidR="009C7782" w:rsidRPr="00916488" w:rsidRDefault="009C7782" w:rsidP="009C7782">
      <w:pPr>
        <w:pStyle w:val="ASFKNormal"/>
      </w:pPr>
      <w:r>
        <w:t>Область пользовательских представлений позволяет сохранять пользовательские н</w:t>
      </w:r>
      <w:r w:rsidRPr="00114157">
        <w:t>а</w:t>
      </w:r>
      <w:r>
        <w:t>стройки отображения списка документов (порядок колонок, фильтры, сортировку).</w:t>
      </w:r>
    </w:p>
    <w:p w:rsidR="009C7782" w:rsidRPr="00745D39" w:rsidRDefault="009C7782" w:rsidP="009C7782">
      <w:pPr>
        <w:pStyle w:val="32"/>
      </w:pPr>
      <w:bookmarkStart w:id="153" w:name="_Toc383088832"/>
      <w:bookmarkStart w:id="154" w:name="_Toc116384600"/>
      <w:bookmarkStart w:id="155" w:name="_Toc126763873"/>
      <w:r>
        <w:t>Кнопка настроек параметров программы</w:t>
      </w:r>
      <w:bookmarkEnd w:id="153"/>
      <w:bookmarkEnd w:id="154"/>
      <w:bookmarkEnd w:id="155"/>
    </w:p>
    <w:p w:rsidR="009C7782" w:rsidRPr="00745D39" w:rsidRDefault="009C7782" w:rsidP="009C7782">
      <w:pPr>
        <w:pStyle w:val="ASFKNormal"/>
      </w:pPr>
      <w:r>
        <w:t>При нажатии на кнопку</w:t>
      </w:r>
      <w:r w:rsidRPr="00745D39">
        <w:t xml:space="preserve"> </w:t>
      </w:r>
      <w:r w:rsidR="00FE4397">
        <w:t>«</w:t>
      </w:r>
      <w:r>
        <w:t>Настройки</w:t>
      </w:r>
      <w:r w:rsidR="00FE4397">
        <w:t>»</w:t>
      </w:r>
      <w:r w:rsidRPr="00745D39">
        <w:t xml:space="preserve"> (</w:t>
      </w:r>
      <w:r>
        <w:t>см.</w:t>
      </w:r>
      <w:r w:rsidR="000F428B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</w:t>
      </w:r>
      <w:r>
        <w:t>8</w:t>
      </w:r>
      <w:r w:rsidRPr="00745D39">
        <w:t xml:space="preserve">]) </w:t>
      </w:r>
      <w:r>
        <w:t>на экране появляется меню,</w:t>
      </w:r>
      <w:r w:rsidRPr="00745D39">
        <w:t xml:space="preserve"> вкл</w:t>
      </w:r>
      <w:r w:rsidRPr="00114157">
        <w:t>ю</w:t>
      </w:r>
      <w:r w:rsidRPr="00745D39">
        <w:t>ча</w:t>
      </w:r>
      <w:r>
        <w:t>ющее</w:t>
      </w:r>
      <w:r w:rsidRPr="00745D39">
        <w:t xml:space="preserve"> в себя следующие пункты:</w:t>
      </w:r>
    </w:p>
    <w:p w:rsidR="009C7782" w:rsidRDefault="00FE4397" w:rsidP="009C7782">
      <w:pPr>
        <w:pStyle w:val="ASFKListmark1"/>
      </w:pPr>
      <w:r>
        <w:t>«</w:t>
      </w:r>
      <w:r w:rsidR="009C7782" w:rsidRPr="00745D39">
        <w:t>Настройка клиента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Сбросить пользовательские настройки</w:t>
      </w:r>
      <w:r>
        <w:t>»</w:t>
      </w:r>
      <w:r w:rsidR="009C7782" w:rsidRPr="00114157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Сменить пароль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О системе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Выйти</w:t>
      </w:r>
      <w:r>
        <w:t>»</w:t>
      </w:r>
      <w:r w:rsidR="009C7782" w:rsidRPr="00745D39">
        <w:t>.</w:t>
      </w:r>
    </w:p>
    <w:p w:rsidR="009C7782" w:rsidRPr="00313D40" w:rsidRDefault="009C7782" w:rsidP="009C7782">
      <w:pPr>
        <w:pStyle w:val="32"/>
      </w:pPr>
      <w:bookmarkStart w:id="156" w:name="_Toc383088838"/>
      <w:bookmarkStart w:id="157" w:name="_Toc116384601"/>
      <w:bookmarkStart w:id="158" w:name="_Toc126763874"/>
      <w:r w:rsidRPr="00313D40">
        <w:t>Кнопка настройки автоматического импорта/экспорта</w:t>
      </w:r>
      <w:bookmarkEnd w:id="156"/>
      <w:bookmarkEnd w:id="157"/>
      <w:bookmarkEnd w:id="158"/>
    </w:p>
    <w:p w:rsidR="009C7782" w:rsidRPr="00313D40" w:rsidRDefault="009C7782" w:rsidP="009C7782">
      <w:pPr>
        <w:pStyle w:val="ASFKNormal"/>
      </w:pPr>
      <w:r w:rsidRPr="00313D40">
        <w:t xml:space="preserve">При нажатии на кнопку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</w:t>
      </w:r>
      <w:r>
        <w:t>9</w:t>
      </w:r>
      <w:r w:rsidRPr="00745D39">
        <w:t xml:space="preserve">]) </w:t>
      </w:r>
      <w:r w:rsidRPr="00313D40">
        <w:t>на экране появляется окно, позволяющее в</w:t>
      </w:r>
      <w:r w:rsidRPr="00114157">
        <w:t>ы</w:t>
      </w:r>
      <w:r w:rsidRPr="00313D40">
        <w:t xml:space="preserve">полнить настройку автоматического импорта/экспорта документов. </w:t>
      </w:r>
    </w:p>
    <w:p w:rsidR="009C7782" w:rsidRPr="00745D39" w:rsidRDefault="0026424A" w:rsidP="009C7782">
      <w:pPr>
        <w:pStyle w:val="ASFKFigure"/>
      </w:pPr>
      <w:r>
        <w:lastRenderedPageBreak/>
        <w:pict>
          <v:shape id="_x0000_i1034" type="#_x0000_t75" style="width:482.25pt;height:396pt">
            <v:imagedata r:id="rId19" o:title="1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9" w:name="_Ref334604472"/>
      <w:bookmarkStart w:id="160" w:name="_Toc126763940"/>
      <w:r w:rsidR="00FD590F">
        <w:rPr>
          <w:noProof/>
        </w:rPr>
        <w:t>2</w:t>
      </w:r>
      <w:bookmarkEnd w:id="159"/>
      <w:r>
        <w:rPr>
          <w:noProof/>
        </w:rPr>
        <w:fldChar w:fldCharType="end"/>
      </w:r>
      <w:r w:rsidR="009C7782" w:rsidRPr="00745D39">
        <w:t>.</w:t>
      </w:r>
      <w:r w:rsidR="009C7782">
        <w:t xml:space="preserve"> Окно настройки</w:t>
      </w:r>
      <w:r w:rsidR="009C7782" w:rsidRPr="00745D39">
        <w:t xml:space="preserve"> автоматического импорта/экспорта документов</w:t>
      </w:r>
      <w:bookmarkEnd w:id="160"/>
    </w:p>
    <w:p w:rsidR="009C7782" w:rsidRPr="00074127" w:rsidRDefault="009C7782" w:rsidP="009C7782">
      <w:pPr>
        <w:pStyle w:val="32"/>
      </w:pPr>
      <w:bookmarkStart w:id="161" w:name="_Toc383088839"/>
      <w:bookmarkStart w:id="162" w:name="_Toc116384602"/>
      <w:bookmarkStart w:id="163" w:name="_Toc126763875"/>
      <w:r w:rsidRPr="00074127">
        <w:t xml:space="preserve">Кнопка вызова окна </w:t>
      </w:r>
      <w:r w:rsidR="00FE4397">
        <w:t>«</w:t>
      </w:r>
      <w:r w:rsidRPr="00074127">
        <w:t>Диспетчер задач</w:t>
      </w:r>
      <w:r w:rsidR="00FE4397">
        <w:t>»</w:t>
      </w:r>
      <w:bookmarkEnd w:id="150"/>
      <w:bookmarkEnd w:id="161"/>
      <w:bookmarkEnd w:id="162"/>
      <w:bookmarkEnd w:id="163"/>
    </w:p>
    <w:p w:rsidR="009C7782" w:rsidRPr="00DA6991" w:rsidRDefault="009C7782" w:rsidP="009C7782">
      <w:pPr>
        <w:pStyle w:val="ASFKNormal"/>
      </w:pPr>
      <w:r w:rsidRPr="00DA6991">
        <w:t>Диспетчер задач служит для отображения списка операций, выполняемых пользоват</w:t>
      </w:r>
      <w:r w:rsidRPr="00114157">
        <w:t>е</w:t>
      </w:r>
      <w:r w:rsidRPr="00DA6991">
        <w:t>лями над документами. При использовании диспетчера задач, трудоемкие операции (док</w:t>
      </w:r>
      <w:r w:rsidRPr="00114157">
        <w:t>у</w:t>
      </w:r>
      <w:r w:rsidRPr="00DA6991">
        <w:t>ментарный</w:t>
      </w:r>
      <w:r>
        <w:t xml:space="preserve"> </w:t>
      </w:r>
      <w:r w:rsidRPr="00DA6991">
        <w:t>контроль, отправка, подписание, импорт и экспорт документов) добавляются в очередь и затем выполняются в порядке их доба</w:t>
      </w:r>
      <w:r w:rsidRPr="00114157">
        <w:t>в</w:t>
      </w:r>
      <w:r w:rsidRPr="00DA6991">
        <w:t>ления в очередь.</w:t>
      </w:r>
    </w:p>
    <w:p w:rsidR="009C7782" w:rsidRDefault="009C7782" w:rsidP="009C7782">
      <w:pPr>
        <w:pStyle w:val="ASFKNormal"/>
      </w:pPr>
      <w:r w:rsidRPr="00745D39">
        <w:t xml:space="preserve">При нажатии на кнопку открытия окна </w:t>
      </w:r>
      <w:r w:rsidR="00FE4397">
        <w:t>«</w:t>
      </w:r>
      <w:r w:rsidRPr="00745D39">
        <w:t>Диспетчер задач</w:t>
      </w:r>
      <w:r w:rsidR="00FE4397">
        <w:t>»</w:t>
      </w:r>
      <w:r w:rsidR="000F428B">
        <w:t xml:space="preserve"> 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[1</w:t>
      </w:r>
      <w:r>
        <w:t>0</w:t>
      </w:r>
      <w:r w:rsidRPr="00745D39">
        <w:t>]) открывается окно со свед</w:t>
      </w:r>
      <w:r w:rsidRPr="00114157">
        <w:t>е</w:t>
      </w:r>
      <w:r w:rsidRPr="00745D39">
        <w:t>ниями о выполненных задачах</w:t>
      </w:r>
      <w:r w:rsidRPr="00114157">
        <w:t>.</w:t>
      </w:r>
    </w:p>
    <w:p w:rsidR="009C7782" w:rsidRDefault="0026424A" w:rsidP="009C7782">
      <w:pPr>
        <w:pStyle w:val="ASFKFigure"/>
      </w:pPr>
      <w:r>
        <w:lastRenderedPageBreak/>
        <w:pict>
          <v:shape id="_x0000_i1035" type="#_x0000_t75" style="width:417.75pt;height:5in">
            <v:imagedata r:id="rId20" o:title="64" gain="1.25" blacklevel="-3277f"/>
          </v:shape>
        </w:pict>
      </w:r>
    </w:p>
    <w:p w:rsidR="009C7782" w:rsidRPr="00313D40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4" w:name="_Toc126763941"/>
      <w:r w:rsidR="00FD590F">
        <w:rPr>
          <w:noProof/>
        </w:rPr>
        <w:t>3</w:t>
      </w:r>
      <w:r>
        <w:rPr>
          <w:noProof/>
        </w:rPr>
        <w:fldChar w:fldCharType="end"/>
      </w:r>
      <w:r w:rsidR="009C7782">
        <w:t>. Пример окна диспетчера задач</w:t>
      </w:r>
      <w:bookmarkEnd w:id="164"/>
    </w:p>
    <w:p w:rsidR="009C7782" w:rsidRDefault="009C7782" w:rsidP="009C7782">
      <w:pPr>
        <w:pStyle w:val="32"/>
      </w:pPr>
      <w:bookmarkStart w:id="165" w:name="_Toc383088840"/>
      <w:bookmarkStart w:id="166" w:name="_Toc116384603"/>
      <w:bookmarkStart w:id="167" w:name="_Toc170885728"/>
      <w:bookmarkStart w:id="168" w:name="_Toc221011476"/>
      <w:bookmarkStart w:id="169" w:name="_Toc221012177"/>
      <w:bookmarkStart w:id="170" w:name="_Toc225934558"/>
      <w:bookmarkStart w:id="171" w:name="_Toc231630520"/>
      <w:bookmarkStart w:id="172" w:name="_Toc231630644"/>
      <w:bookmarkStart w:id="173" w:name="_Ref295381372"/>
      <w:bookmarkStart w:id="174" w:name="_Toc302380419"/>
      <w:bookmarkStart w:id="175" w:name="_Toc309837803"/>
      <w:bookmarkStart w:id="176" w:name="_Toc126763876"/>
      <w:bookmarkEnd w:id="122"/>
      <w:bookmarkEnd w:id="123"/>
      <w:bookmarkEnd w:id="124"/>
      <w:bookmarkEnd w:id="125"/>
      <w:bookmarkEnd w:id="126"/>
      <w:r>
        <w:t>Рабочая область</w:t>
      </w:r>
      <w:bookmarkEnd w:id="165"/>
      <w:bookmarkEnd w:id="166"/>
      <w:bookmarkEnd w:id="176"/>
    </w:p>
    <w:p w:rsidR="009C7782" w:rsidRDefault="009C7782" w:rsidP="009C7782">
      <w:pPr>
        <w:pStyle w:val="ASFKNormal"/>
      </w:pPr>
      <w:r>
        <w:t xml:space="preserve">В рабочей области </w:t>
      </w:r>
      <w:r w:rsidR="000F428B">
        <w:t>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FD590F">
        <w:t>1</w:t>
      </w:r>
      <w:r w:rsidRPr="00745D39">
        <w:fldChar w:fldCharType="end"/>
      </w:r>
      <w:r w:rsidRPr="00745D39">
        <w:t xml:space="preserve"> [1</w:t>
      </w:r>
      <w:r>
        <w:t>1</w:t>
      </w:r>
      <w:r w:rsidRPr="00745D39">
        <w:t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 w:rsidRPr="00114157">
        <w:t>у</w:t>
      </w:r>
      <w:r>
        <w:t xml:space="preserve">менте. </w:t>
      </w:r>
    </w:p>
    <w:p w:rsidR="009C7782" w:rsidRPr="00AF63E5" w:rsidRDefault="009C7782" w:rsidP="009C7782">
      <w:pPr>
        <w:pStyle w:val="21"/>
      </w:pPr>
      <w:bookmarkStart w:id="177" w:name="_Ref326579823"/>
      <w:bookmarkStart w:id="178" w:name="_Toc383088841"/>
      <w:bookmarkStart w:id="179" w:name="_Toc116384604"/>
      <w:bookmarkStart w:id="180" w:name="_Toc231630521"/>
      <w:bookmarkStart w:id="181" w:name="_Toc231630645"/>
      <w:bookmarkStart w:id="182" w:name="_Toc302380420"/>
      <w:bookmarkStart w:id="183" w:name="_Toc309837804"/>
      <w:bookmarkStart w:id="184" w:name="_Toc126763877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r w:rsidRPr="00AF63E5">
        <w:t>Описание типовых операций</w:t>
      </w:r>
      <w:bookmarkEnd w:id="177"/>
      <w:r w:rsidRPr="00AF63E5">
        <w:t xml:space="preserve"> и приемов работы</w:t>
      </w:r>
      <w:bookmarkEnd w:id="178"/>
      <w:bookmarkEnd w:id="179"/>
      <w:bookmarkEnd w:id="184"/>
    </w:p>
    <w:p w:rsidR="009C7782" w:rsidRPr="00114157" w:rsidRDefault="009C7782" w:rsidP="009C7782">
      <w:pPr>
        <w:pStyle w:val="ASFKNormal"/>
      </w:pPr>
      <w:r w:rsidRPr="00114157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9C7782" w:rsidRPr="00745D39" w:rsidRDefault="009C7782" w:rsidP="009C7782">
      <w:pPr>
        <w:pStyle w:val="32"/>
      </w:pPr>
      <w:bookmarkStart w:id="185" w:name="_Toc225934560"/>
      <w:bookmarkStart w:id="186" w:name="_Ref227053332"/>
      <w:bookmarkStart w:id="187" w:name="_Toc231630527"/>
      <w:bookmarkStart w:id="188" w:name="_Toc231630651"/>
      <w:bookmarkStart w:id="189" w:name="_Ref301186669"/>
      <w:bookmarkStart w:id="190" w:name="_Toc302380423"/>
      <w:bookmarkStart w:id="191" w:name="_Toc309837807"/>
      <w:bookmarkStart w:id="192" w:name="_Ref369860567"/>
      <w:bookmarkStart w:id="193" w:name="_Ref374697912"/>
      <w:bookmarkStart w:id="194" w:name="_Ref375570794"/>
      <w:bookmarkStart w:id="195" w:name="_Toc383088842"/>
      <w:bookmarkStart w:id="196" w:name="_Toc116384605"/>
      <w:bookmarkStart w:id="197" w:name="_Toc126763878"/>
      <w:r w:rsidRPr="00745D39">
        <w:t xml:space="preserve">Операции доступные </w:t>
      </w:r>
      <w:r>
        <w:t>на</w:t>
      </w:r>
      <w:r w:rsidRPr="00745D39">
        <w:t xml:space="preserve"> главной панели инструментов</w:t>
      </w:r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</w:p>
    <w:p w:rsidR="009C7782" w:rsidRPr="00745D39" w:rsidRDefault="009C7782" w:rsidP="009C7782">
      <w:pPr>
        <w:pStyle w:val="ASFKNormal"/>
      </w:pPr>
      <w:r w:rsidRPr="00114157">
        <w:t>Описание типовых операций с документами представлено в таблице</w:t>
      </w:r>
      <w:r w:rsidR="000F428B">
        <w:t> </w:t>
      </w:r>
      <w:r w:rsidRPr="00114157">
        <w:fldChar w:fldCharType="begin"/>
      </w:r>
      <w:r w:rsidRPr="00114157">
        <w:instrText xml:space="preserve"> REF _Ref204418774 \h  \* MERGEFORMAT </w:instrText>
      </w:r>
      <w:r w:rsidRPr="00114157">
        <w:fldChar w:fldCharType="separate"/>
      </w:r>
      <w:r w:rsidR="00FD590F">
        <w:t>2</w:t>
      </w:r>
      <w:r w:rsidRPr="00114157">
        <w:fldChar w:fldCharType="end"/>
      </w:r>
      <w:r w:rsidRPr="00114157">
        <w:t>.</w:t>
      </w:r>
      <w:r w:rsidRPr="00745D39">
        <w:t xml:space="preserve"> 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98" w:name="_Ref204418774"/>
      <w:bookmarkStart w:id="199" w:name="_Toc126763912"/>
      <w:r w:rsidR="00FD590F">
        <w:rPr>
          <w:noProof/>
        </w:rPr>
        <w:t>2</w:t>
      </w:r>
      <w:bookmarkEnd w:id="198"/>
      <w:r>
        <w:rPr>
          <w:noProof/>
        </w:rPr>
        <w:fldChar w:fldCharType="end"/>
      </w:r>
      <w:r w:rsidR="009C7782" w:rsidRPr="00745D39">
        <w:t>. Типовые операции над документами</w:t>
      </w:r>
      <w:bookmarkEnd w:id="19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1798"/>
        <w:gridCol w:w="6996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36" type="#_x0000_t75" style="width:29.25pt;height:29.25pt">
                  <v:imagedata r:id="rId21" o:title="button_impor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Импо</w:t>
            </w:r>
            <w:r w:rsidRPr="00114157">
              <w:t>р</w:t>
            </w:r>
            <w:r w:rsidRPr="00745D39">
              <w:t>тировать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2557FB">
              <w:t>Операция</w:t>
            </w:r>
            <w:r w:rsidRPr="00745D39">
              <w:t xml:space="preserve"> позволяет осуществлять импорт файлов</w:t>
            </w:r>
            <w:r>
              <w:t xml:space="preserve"> </w:t>
            </w:r>
            <w:r w:rsidRPr="00745D39">
              <w:t>в базу данных СУФД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37" type="#_x0000_t75" style="width:29.25pt;height:28.5pt">
                  <v:imagedata r:id="rId22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Экспортировать выделенные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Операция позволяет осуществлять экспорт файлов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38" type="#_x0000_t75" style="width:29.25pt;height:29.25pt">
                  <v:imagedata r:id="rId11" o:title="button_new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новый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ввода нового документа. Следует заполнить п</w:t>
            </w:r>
            <w:r w:rsidRPr="00114157">
              <w:t>о</w:t>
            </w:r>
            <w:r w:rsidRPr="00745D39">
              <w:t>ля нового документа и сохранить введенные данные.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39" type="#_x0000_t75" style="width:29.25pt;height:29.25pt">
                  <v:imagedata r:id="rId23" o:title="button_ed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реда</w:t>
            </w:r>
            <w:r w:rsidRPr="00114157">
              <w:t>к</w:t>
            </w:r>
            <w:r w:rsidRPr="00745D39">
              <w:t>тиров</w:t>
            </w:r>
            <w:r w:rsidRPr="00114157">
              <w:t>а</w:t>
            </w:r>
            <w:r w:rsidRPr="00745D39">
              <w:t>ние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редактирования документа, выбранного в сп</w:t>
            </w:r>
            <w:r w:rsidRPr="00114157">
              <w:t>и</w:t>
            </w:r>
            <w:r w:rsidRPr="00745D39">
              <w:t>ске документов. Следует внести требующиеся изменения и сохранить вв</w:t>
            </w:r>
            <w:r w:rsidRPr="00114157">
              <w:t>е</w:t>
            </w:r>
            <w:r w:rsidRPr="00745D39">
              <w:t>денные данные. Состав полей формы редактирования аналогичен форме создания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0" type="#_x0000_t75" style="width:28.5pt;height:28.5pt">
                  <v:imagedata r:id="rId24" o:title="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Редактирование вложений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форма, позволяющая выполнить некоторые операции над файлами, приложенными к д</w:t>
            </w:r>
            <w:r w:rsidRPr="00114157">
              <w:t>о</w:t>
            </w:r>
            <w:r w:rsidRPr="00745D39">
              <w:t>кументу.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1" type="#_x0000_t75" style="width:28.5pt;height:28.5pt">
                  <v:imagedata r:id="rId25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пр</w:t>
            </w:r>
            <w:r w:rsidRPr="00114157">
              <w:t>о</w:t>
            </w:r>
            <w:r w:rsidRPr="00745D39">
              <w:t>смотр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</w:t>
            </w:r>
            <w:r>
              <w:t xml:space="preserve"> экранная</w:t>
            </w:r>
            <w:r w:rsidRPr="00745D39">
              <w:t xml:space="preserve"> форма </w:t>
            </w:r>
            <w:r>
              <w:t xml:space="preserve">документа, выбранного для </w:t>
            </w:r>
            <w:r w:rsidRPr="00745D39">
              <w:t>просмотра</w:t>
            </w:r>
            <w:r>
              <w:t>.</w:t>
            </w:r>
            <w:r w:rsidRPr="00745D39">
              <w:t xml:space="preserve">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2" type="#_x0000_t75" style="width:29.25pt;height:29.25pt">
                  <v:imagedata r:id="rId26" o:title="button_copy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копию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ввода нового документа, содержание полей кот</w:t>
            </w:r>
            <w:r w:rsidRPr="00114157">
              <w:t>о</w:t>
            </w:r>
            <w:r w:rsidRPr="00745D39">
              <w:t>рого идентично копируемому документу (выбранному в списке док</w:t>
            </w:r>
            <w:r w:rsidRPr="00114157">
              <w:t>у</w:t>
            </w:r>
            <w:r w:rsidRPr="00745D39">
              <w:t>ментов). Следует отредактировать требуемые поля и сохранить вв</w:t>
            </w:r>
            <w:r w:rsidRPr="00114157">
              <w:t>е</w:t>
            </w:r>
            <w:r w:rsidRPr="00745D39">
              <w:t>денные да</w:t>
            </w:r>
            <w:r w:rsidRPr="00114157">
              <w:t>н</w:t>
            </w:r>
            <w:r w:rsidRPr="00745D39">
              <w:t xml:space="preserve">ные.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3" type="#_x0000_t75" style="width:29.25pt;height:29.25pt">
                  <v:imagedata r:id="rId27" o:title="button_delete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подтверждения операции удаления выбранного д</w:t>
            </w:r>
            <w:r w:rsidRPr="00114157">
              <w:t>о</w:t>
            </w:r>
            <w:r w:rsidRPr="00745D39">
              <w:t>кумента. При подтверждении операции выполняется удаление док</w:t>
            </w:r>
            <w:r w:rsidRPr="00114157">
              <w:t>у</w:t>
            </w:r>
            <w:r w:rsidRPr="00745D39">
              <w:t xml:space="preserve">мента. При этом документ не удаляется физически из базы данных, ему присваивается конечный статус </w:t>
            </w:r>
            <w:r w:rsidR="00FE4397">
              <w:t>«</w:t>
            </w:r>
            <w:r w:rsidRPr="00745D39">
              <w:t>Удален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4" type="#_x0000_t75" style="width:29.25pt;height:29.25pt">
                  <v:imagedata r:id="rId28" o:title="button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Подпись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подписание выбранного документа ЭП пользов</w:t>
            </w:r>
            <w:r w:rsidRPr="00114157">
              <w:t>а</w:t>
            </w:r>
            <w:r w:rsidRPr="00745D39">
              <w:t xml:space="preserve">теля.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5" type="#_x0000_t75" style="width:29.25pt;height:29.25pt">
                  <v:imagedata r:id="rId29" o:title="button_check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Проверка по</w:t>
            </w:r>
            <w:r w:rsidRPr="00114157">
              <w:t>д</w:t>
            </w:r>
            <w:r w:rsidRPr="00745D39">
              <w:t xml:space="preserve">писи 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проверка подлинности</w:t>
            </w:r>
            <w:r>
              <w:t xml:space="preserve"> Э</w:t>
            </w:r>
            <w:r w:rsidRPr="00745D39">
              <w:t>П выбранного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6" type="#_x0000_t75" style="width:29.25pt;height:29.25pt">
                  <v:imagedata r:id="rId30" o:title="button_delete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Удаление по</w:t>
            </w:r>
            <w:r w:rsidRPr="00114157">
              <w:t>д</w:t>
            </w:r>
            <w:r w:rsidRPr="00745D39">
              <w:t>писи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>
              <w:t>Выполняется удаление Э</w:t>
            </w:r>
            <w:r w:rsidRPr="00745D39">
              <w:t>П выбранного документа.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7" type="#_x0000_t75" style="width:28.5pt;height:28.5pt">
                  <v:imagedata r:id="rId31" o:title="Snap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Документарный контроль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реквизитов документа на соответствие спр</w:t>
            </w:r>
            <w:r w:rsidRPr="00114157">
              <w:t>а</w:t>
            </w:r>
            <w:r w:rsidRPr="00745D39">
              <w:t>вочникам и другие виды контролей, в зависимости от типа докуме</w:t>
            </w:r>
            <w:r w:rsidRPr="00114157">
              <w:t>н</w:t>
            </w:r>
            <w:r w:rsidRPr="00745D39">
              <w:t>та. При успешном прохождении документарного контроля меняется ст</w:t>
            </w:r>
            <w:r w:rsidRPr="00114157">
              <w:t>а</w:t>
            </w:r>
            <w:r w:rsidRPr="00745D39">
              <w:t>тус д</w:t>
            </w:r>
            <w:r w:rsidRPr="00114157">
              <w:t>о</w:t>
            </w:r>
            <w:r w:rsidRPr="00745D39">
              <w:t xml:space="preserve">кумента.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8" type="#_x0000_t75" style="width:28.5pt;height:28.5pt">
                  <v:imagedata r:id="rId32" o:title="Snap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Просмотр и</w:t>
            </w:r>
            <w:r w:rsidRPr="00114157">
              <w:t>з</w:t>
            </w:r>
            <w:r w:rsidRPr="00745D39">
              <w:t>менений стат</w:t>
            </w:r>
            <w:r w:rsidRPr="00114157">
              <w:t>у</w:t>
            </w:r>
            <w:r w:rsidRPr="00745D39">
              <w:t>са документа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окно, отображающее историю изменений статуса док</w:t>
            </w:r>
            <w:r w:rsidRPr="00114157">
              <w:t>у</w:t>
            </w:r>
            <w:r w:rsidRPr="00745D39">
              <w:t>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49" type="#_x0000_t75" style="width:28.5pt;height:28.5pt">
                  <v:imagedata r:id="rId33" o:title="Snap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Отправить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отправка выбранного документа. Документу присваив</w:t>
            </w:r>
            <w:r w:rsidRPr="00114157">
              <w:t>а</w:t>
            </w:r>
            <w:r w:rsidRPr="00745D39">
              <w:t xml:space="preserve">ется статус </w:t>
            </w:r>
            <w:r w:rsidR="00FE4397">
              <w:t>«</w:t>
            </w:r>
            <w:r w:rsidRPr="00745D39">
              <w:t>Отправляется</w:t>
            </w:r>
            <w:r w:rsidR="00FE4397">
              <w:t>»</w:t>
            </w:r>
            <w:r w:rsidRPr="00745D39">
              <w:t>. С данного статуса уже невозможно отм</w:t>
            </w:r>
            <w:r w:rsidRPr="00114157">
              <w:t>е</w:t>
            </w:r>
            <w:r w:rsidRPr="00745D39">
              <w:t xml:space="preserve">нить отправку. Кнопка активна </w:t>
            </w:r>
            <w:proofErr w:type="gramStart"/>
            <w:r w:rsidRPr="00745D39">
              <w:t>для документов</w:t>
            </w:r>
            <w:proofErr w:type="gramEnd"/>
            <w:r w:rsidRPr="00745D39">
              <w:t xml:space="preserve"> имеющих статус </w:t>
            </w:r>
            <w:r w:rsidR="00FE4397">
              <w:t>«</w:t>
            </w:r>
            <w:r w:rsidRPr="00745D39">
              <w:t>Вв</w:t>
            </w:r>
            <w:r w:rsidRPr="00114157">
              <w:t>е</w:t>
            </w:r>
            <w:r w:rsidRPr="00745D39">
              <w:t>ден</w:t>
            </w:r>
            <w:r w:rsidR="00FE4397">
              <w:t>»</w:t>
            </w:r>
            <w:r w:rsidRPr="00745D39">
              <w:t xml:space="preserve">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AF63E5" w:rsidRDefault="0026424A" w:rsidP="00DC36AD">
            <w:pPr>
              <w:pStyle w:val="ASFKTablenorm"/>
              <w:ind w:left="57" w:right="57"/>
            </w:pPr>
            <w:r>
              <w:pict>
                <v:shape id="_x0000_i1050" type="#_x0000_t75" style="width:28.5pt;height:28.5pt">
                  <v:imagedata r:id="rId34" o:title="Snap12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 w:rsidRPr="00AF63E5">
              <w:t>Завершить до</w:t>
            </w:r>
            <w:r w:rsidRPr="00114157">
              <w:t>с</w:t>
            </w:r>
            <w:r w:rsidRPr="00AF63E5">
              <w:t>тавку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AF63E5">
              <w:t>Выполняется завершение доставки документа (статус м</w:t>
            </w:r>
            <w:r w:rsidRPr="00114157">
              <w:t>е</w:t>
            </w:r>
            <w:r w:rsidRPr="00AF63E5">
              <w:t xml:space="preserve">няется на </w:t>
            </w:r>
            <w:r w:rsidR="00FE4397">
              <w:t>«</w:t>
            </w:r>
            <w:r w:rsidRPr="00AF63E5">
              <w:t>Доставлен</w:t>
            </w:r>
            <w:r w:rsidR="00FE4397">
              <w:t>»</w:t>
            </w:r>
            <w:r w:rsidRPr="00AF63E5">
              <w:t>). Операция выполняется в том случае, когда документ доставляется не через транспортную сист</w:t>
            </w:r>
            <w:r w:rsidRPr="00114157">
              <w:t>е</w:t>
            </w:r>
            <w:r w:rsidRPr="00AF63E5">
              <w:t>му СУФД.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51" type="#_x0000_t75" style="width:28.5pt;height:28.5pt">
                  <v:imagedata r:id="rId35" o:title="Snap13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Повторить п</w:t>
            </w:r>
            <w:r w:rsidRPr="00114157">
              <w:t>о</w:t>
            </w:r>
            <w:r w:rsidRPr="00745D39">
              <w:t>иск адресата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 случае ошибки адресации выполняется повторный поиск адрес</w:t>
            </w:r>
            <w:r w:rsidRPr="00114157">
              <w:t>а</w:t>
            </w:r>
            <w:r w:rsidRPr="00745D39">
              <w:t>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AF63E5" w:rsidRDefault="0026424A" w:rsidP="00DC36AD">
            <w:pPr>
              <w:pStyle w:val="ASFKTablenorm"/>
              <w:ind w:left="57" w:right="57"/>
            </w:pPr>
            <w:r>
              <w:pict>
                <v:shape id="_x0000_i1052" type="#_x0000_t75" style="width:28.5pt;height:28.5pt">
                  <v:imagedata r:id="rId36" o:title="Snap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>
              <w:t>Повторная в</w:t>
            </w:r>
            <w:r w:rsidRPr="00114157">
              <w:t>ы</w:t>
            </w:r>
            <w:r>
              <w:t>грузка квитка</w:t>
            </w:r>
          </w:p>
        </w:tc>
        <w:tc>
          <w:tcPr>
            <w:tcW w:w="3587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 w:rsidRPr="00AF63E5">
              <w:t xml:space="preserve">Выполняется </w:t>
            </w:r>
            <w:r>
              <w:t>повторная в</w:t>
            </w:r>
            <w:r w:rsidRPr="00114157">
              <w:t>ы</w:t>
            </w:r>
            <w:r>
              <w:t>грузка квитка</w:t>
            </w:r>
            <w:r w:rsidRPr="00AF63E5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3" type="#_x0000_t75" style="width:28.5pt;height:28.5pt">
                  <v:imagedata r:id="rId37" o:title="Snap15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Отказать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Выполняется отмена документа. Документ переходит на конечный статус </w:t>
            </w:r>
            <w:r w:rsidR="00FE4397">
              <w:t>«</w:t>
            </w:r>
            <w:r w:rsidRPr="00745D39">
              <w:t>Отменен</w:t>
            </w:r>
            <w:r w:rsidR="00FE4397">
              <w:t>»</w:t>
            </w:r>
            <w:r w:rsidRPr="00745D39">
              <w:t>, формируется протокол о</w:t>
            </w:r>
            <w:r w:rsidRPr="00114157">
              <w:t>т</w:t>
            </w:r>
            <w:r w:rsidRPr="00745D39">
              <w:t>мены.</w:t>
            </w:r>
          </w:p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При выполнении операции </w:t>
            </w:r>
            <w:r w:rsidR="00FE4397">
              <w:t>«</w:t>
            </w:r>
            <w:r w:rsidRPr="00745D39">
              <w:t>Отказать документ и сформировать пр</w:t>
            </w:r>
            <w:r w:rsidRPr="00114157">
              <w:t>о</w:t>
            </w:r>
            <w:r w:rsidRPr="00745D39">
              <w:t>токол</w:t>
            </w:r>
            <w:r w:rsidR="00FE4397">
              <w:t>»</w:t>
            </w:r>
            <w:r w:rsidRPr="00745D39">
              <w:t>, у документа сохраняется предыд</w:t>
            </w:r>
            <w:r w:rsidRPr="00114157">
              <w:t>у</w:t>
            </w:r>
            <w:r w:rsidRPr="00745D39">
              <w:t xml:space="preserve">щий бизнес-статус.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4" type="#_x0000_t75" style="width:28.5pt;height:28.5pt">
                  <v:imagedata r:id="rId38" o:title="10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выбора шаблона печатной формы. Следует выбрать шаблон из списка и нажать </w:t>
            </w:r>
            <w:r w:rsidR="00FE4397">
              <w:t>«</w:t>
            </w:r>
            <w:r w:rsidRPr="00114157">
              <w:t>OK</w:t>
            </w:r>
            <w:r w:rsidR="00FE4397">
              <w:t>»</w:t>
            </w:r>
            <w:r w:rsidRPr="00745D39">
              <w:t>. Выбранный документ о</w:t>
            </w:r>
            <w:r w:rsidRPr="00114157">
              <w:t>т</w:t>
            </w:r>
            <w:r w:rsidRPr="00745D39">
              <w:t>правляется на печать.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5" type="#_x0000_t75" style="width:28.5pt;height:28.5pt">
                  <v:imagedata r:id="rId39" o:title="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 скро</w:t>
            </w:r>
            <w:r w:rsidRPr="00114157">
              <w:t>л</w:t>
            </w:r>
            <w:r w:rsidRPr="00745D39">
              <w:t>лера</w:t>
            </w:r>
          </w:p>
        </w:tc>
        <w:tc>
          <w:tcPr>
            <w:tcW w:w="3587" w:type="pct"/>
            <w:shd w:val="clear" w:color="auto" w:fill="auto"/>
          </w:tcPr>
          <w:p w:rsidR="006C166A" w:rsidRPr="00114157" w:rsidRDefault="006C166A" w:rsidP="00DC36AD">
            <w:pPr>
              <w:pStyle w:val="ASFKTablenorm"/>
              <w:ind w:left="57" w:right="57"/>
            </w:pPr>
            <w:r w:rsidRPr="00F65D06">
              <w:t xml:space="preserve">Позволяет сохранить весь список документов данного типа со всеми реквизитами в файл формата </w:t>
            </w:r>
            <w:r w:rsidRPr="00DC36AD">
              <w:rPr>
                <w:lang w:val="en-US"/>
              </w:rPr>
              <w:t>excel</w:t>
            </w:r>
            <w:r w:rsidRPr="00F65D06">
              <w:t xml:space="preserve"> для последующей печати или обр</w:t>
            </w:r>
            <w:r w:rsidRPr="00114157">
              <w:t>а</w:t>
            </w:r>
            <w:r w:rsidRPr="00F65D06">
              <w:t>ботки. Можно сохранять только выделенные строки.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6" type="#_x0000_t75" style="width:29.25pt;height:29.25pt">
                  <v:imagedata r:id="rId40" o:title="button_searc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Поиск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ввода параметров поиска, позволяющее быстро на</w:t>
            </w:r>
            <w:r w:rsidRPr="00114157">
              <w:t>й</w:t>
            </w:r>
            <w:r w:rsidRPr="00745D39">
              <w:t>ти нужный документ в списке докуме</w:t>
            </w:r>
            <w:r w:rsidRPr="00114157">
              <w:t>н</w:t>
            </w:r>
            <w:r w:rsidRPr="00745D39">
              <w:t>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7" type="#_x0000_t75" style="width:28.5pt;height:28.5pt">
                  <v:imagedata r:id="rId41" o:title="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Откат статуса передачи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 w:rsidRPr="00114157">
              <w:t>б</w:t>
            </w:r>
            <w:r w:rsidRPr="00745D39">
              <w:t>работан транспортной по</w:t>
            </w:r>
            <w:r w:rsidRPr="00114157">
              <w:t>д</w:t>
            </w:r>
            <w:r w:rsidRPr="00745D39">
              <w:t>системой СУФД.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8" type="#_x0000_t75" style="width:29.25pt;height:29.25pt">
                  <v:imagedata r:id="rId42" o:title="button_refres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Обновить сп</w:t>
            </w:r>
            <w:r w:rsidRPr="00114157">
              <w:t>и</w:t>
            </w:r>
            <w:r w:rsidRPr="00745D39">
              <w:t>сок документов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обновление списка документов, в соответствии с после</w:t>
            </w:r>
            <w:r w:rsidRPr="00114157">
              <w:t>д</w:t>
            </w:r>
            <w:r w:rsidRPr="00745D39">
              <w:t>ними изменениями.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59" type="#_x0000_t75" style="width:28.5pt;height:28.5pt">
                  <v:imagedata r:id="rId43" o:title="9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Добавить в а</w:t>
            </w:r>
            <w:r w:rsidRPr="00114157">
              <w:t>р</w:t>
            </w:r>
            <w:r w:rsidRPr="00745D39">
              <w:t>хив / Извлечь из архива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Добавление (извлечение) документа в</w:t>
            </w:r>
            <w:r>
              <w:t xml:space="preserve"> </w:t>
            </w:r>
            <w:r w:rsidRPr="00745D39">
              <w:t>(из) архив(а)</w:t>
            </w:r>
            <w:r w:rsidR="005219EE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0" type="#_x0000_t75" style="width:29.25pt;height:29.25pt">
                  <v:imagedata r:id="rId44" o:title="button_ex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</w:t>
            </w:r>
            <w:r>
              <w:t>тие</w:t>
            </w:r>
            <w:r w:rsidRPr="00745D39">
              <w:t xml:space="preserve"> текуще</w:t>
            </w:r>
            <w:r>
              <w:t>го</w:t>
            </w:r>
            <w:r w:rsidRPr="00745D39">
              <w:t xml:space="preserve"> окн</w:t>
            </w:r>
            <w:r>
              <w:t>а и выход из программы.</w:t>
            </w:r>
          </w:p>
        </w:tc>
      </w:tr>
    </w:tbl>
    <w:p w:rsidR="009C7782" w:rsidRPr="00745D39" w:rsidRDefault="009C7782" w:rsidP="009C7782">
      <w:pPr>
        <w:pStyle w:val="32"/>
      </w:pPr>
      <w:bookmarkStart w:id="200" w:name="_Toc383088843"/>
      <w:bookmarkStart w:id="201" w:name="_Toc116384606"/>
      <w:bookmarkStart w:id="202" w:name="_Toc225934561"/>
      <w:bookmarkStart w:id="203" w:name="_Toc231630528"/>
      <w:bookmarkStart w:id="204" w:name="_Toc231630652"/>
      <w:bookmarkStart w:id="205" w:name="_Toc302380424"/>
      <w:bookmarkStart w:id="206" w:name="_Toc309837808"/>
      <w:bookmarkStart w:id="207" w:name="_Toc126763879"/>
      <w:r w:rsidRPr="00745D39">
        <w:t xml:space="preserve">Использование </w:t>
      </w:r>
      <w:r w:rsidR="00FE4397">
        <w:t>«</w:t>
      </w:r>
      <w:r w:rsidRPr="00745D39">
        <w:t>горячих клавиш</w:t>
      </w:r>
      <w:r w:rsidR="00FE4397">
        <w:t>»</w:t>
      </w:r>
      <w:bookmarkEnd w:id="200"/>
      <w:bookmarkEnd w:id="201"/>
      <w:bookmarkEnd w:id="207"/>
    </w:p>
    <w:p w:rsidR="009C7782" w:rsidRPr="00745D39" w:rsidRDefault="009C7782" w:rsidP="009C7782">
      <w:pPr>
        <w:pStyle w:val="ASFKNormal"/>
      </w:pPr>
      <w:r w:rsidRPr="00745D39">
        <w:t>При работе со списком документов или вложенными таблицами, можно воспользоват</w:t>
      </w:r>
      <w:r w:rsidRPr="00114157">
        <w:t>ь</w:t>
      </w:r>
      <w:r w:rsidRPr="00745D39">
        <w:t xml:space="preserve">ся </w:t>
      </w:r>
      <w:r w:rsidR="00FE4397">
        <w:t>«</w:t>
      </w:r>
      <w:r w:rsidRPr="00745D39">
        <w:t>горячими клавишами</w:t>
      </w:r>
      <w:r w:rsidR="00FE4397">
        <w:t>»</w:t>
      </w:r>
      <w:r w:rsidRPr="00745D39">
        <w:t>, которые позволяют быстро выполнять некоторые наиболее часто испол</w:t>
      </w:r>
      <w:r w:rsidRPr="00114157">
        <w:t>ь</w:t>
      </w:r>
      <w:r w:rsidRPr="00745D39">
        <w:t>зуемые операции.</w:t>
      </w:r>
    </w:p>
    <w:p w:rsidR="009C7782" w:rsidRPr="00745D39" w:rsidRDefault="009C7782" w:rsidP="009C7782">
      <w:pPr>
        <w:pStyle w:val="ASFKNormal"/>
      </w:pPr>
      <w:r w:rsidRPr="00745D39">
        <w:t xml:space="preserve">Список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при работе со списком докуме</w:t>
      </w:r>
      <w:r w:rsidRPr="00114157">
        <w:t>н</w:t>
      </w:r>
      <w:r w:rsidRPr="00745D39">
        <w:t>тов: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N</w:t>
      </w:r>
      <w:r w:rsidRPr="00A0719E">
        <w:t xml:space="preserve"> </w:t>
      </w:r>
      <w:r w:rsidRPr="00745D39">
        <w:t>– создать новый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D</w:t>
      </w:r>
      <w:r w:rsidRPr="00A0719E">
        <w:t xml:space="preserve"> </w:t>
      </w:r>
      <w:r w:rsidRPr="00745D39">
        <w:t>– удалить выделенный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 документа;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P </w:t>
      </w:r>
      <w:r w:rsidRPr="00745D39">
        <w:t>– печать документа;</w:t>
      </w:r>
    </w:p>
    <w:p w:rsidR="009C7782" w:rsidRPr="00745D39" w:rsidRDefault="009C7782" w:rsidP="009C7782">
      <w:pPr>
        <w:pStyle w:val="ASFKListmark1"/>
      </w:pPr>
      <w:r w:rsidRPr="00114157">
        <w:t>CTRL</w:t>
      </w:r>
      <w:r w:rsidR="00251DF4">
        <w:t>+</w:t>
      </w:r>
      <w:r w:rsidRPr="00114157">
        <w:t>A</w:t>
      </w:r>
      <w:r w:rsidRPr="00A0719E">
        <w:t xml:space="preserve"> </w:t>
      </w:r>
      <w:r w:rsidRPr="00745D39">
        <w:t>– выделение всех документов на текущей стр</w:t>
      </w:r>
      <w:r w:rsidRPr="00114157">
        <w:t>а</w:t>
      </w:r>
      <w:r w:rsidRPr="00745D39">
        <w:t>нице списка.</w:t>
      </w:r>
    </w:p>
    <w:p w:rsidR="009C7782" w:rsidRPr="00745D39" w:rsidRDefault="009C7782" w:rsidP="009C7782">
      <w:pPr>
        <w:pStyle w:val="ASFKNormal"/>
      </w:pPr>
      <w:r w:rsidRPr="00745D39">
        <w:t>Список горячих клав</w:t>
      </w:r>
      <w:r w:rsidR="000F428B">
        <w:t>иш для вложенных таблиц (см. п. </w:t>
      </w:r>
      <w:r w:rsidRPr="00745D39">
        <w:fldChar w:fldCharType="begin"/>
      </w:r>
      <w:r w:rsidRPr="00745D39">
        <w:instrText xml:space="preserve"> REF _Ref328396131 \r \h </w:instrText>
      </w:r>
      <w:r w:rsidRPr="00745D39">
        <w:fldChar w:fldCharType="separate"/>
      </w:r>
      <w:r w:rsidR="00FD590F">
        <w:t>4.2.4</w:t>
      </w:r>
      <w:r w:rsidRPr="00745D39">
        <w:fldChar w:fldCharType="end"/>
      </w:r>
      <w:r w:rsidRPr="00745D39">
        <w:t>):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B</w:t>
      </w:r>
      <w:r w:rsidRPr="00A0719E">
        <w:t xml:space="preserve"> </w:t>
      </w:r>
      <w:r w:rsidRPr="00745D39">
        <w:t>– создать копию строки;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поиск;</w:t>
      </w:r>
    </w:p>
    <w:p w:rsidR="009C7782" w:rsidRPr="00745D39" w:rsidRDefault="009C7782" w:rsidP="009C7782">
      <w:pPr>
        <w:pStyle w:val="ASFKListmark1"/>
      </w:pPr>
      <w:r w:rsidRPr="00C52E9D">
        <w:rPr>
          <w:lang w:val="en-US"/>
        </w:rPr>
        <w:t>Ins</w:t>
      </w:r>
      <w:r w:rsidRPr="00114157">
        <w:t xml:space="preserve"> </w:t>
      </w:r>
      <w:r w:rsidRPr="00745D39">
        <w:t>– добавить новую строку;</w:t>
      </w:r>
    </w:p>
    <w:p w:rsidR="009C7782" w:rsidRPr="00745D39" w:rsidRDefault="009C7782" w:rsidP="009C7782">
      <w:pPr>
        <w:pStyle w:val="ASFKListmark1"/>
      </w:pPr>
      <w:proofErr w:type="spellStart"/>
      <w:smartTag w:uri="urn:schemas-microsoft-com:office:smarttags" w:element="City">
        <w:smartTag w:uri="urn:schemas-microsoft-com:office:smarttags" w:element="State">
          <w:r w:rsidRPr="00114157">
            <w:t>Del</w:t>
          </w:r>
        </w:smartTag>
      </w:smartTag>
      <w:proofErr w:type="spellEnd"/>
      <w:r w:rsidRPr="00114157">
        <w:t xml:space="preserve"> </w:t>
      </w:r>
      <w:r w:rsidRPr="00745D39">
        <w:t>– удалить строку.</w:t>
      </w:r>
    </w:p>
    <w:p w:rsidR="009C7782" w:rsidRPr="00745D39" w:rsidRDefault="009C7782" w:rsidP="009C7782"/>
    <w:p w:rsidR="009C7782" w:rsidRPr="00745D39" w:rsidRDefault="009C7782" w:rsidP="009C7782">
      <w:pPr>
        <w:pStyle w:val="ASFKNote"/>
      </w:pPr>
      <w:r w:rsidRPr="00745D39">
        <w:rPr>
          <w:rStyle w:val="ASFKSymBold"/>
        </w:rPr>
        <w:t>Внимание!</w:t>
      </w:r>
      <w:r w:rsidRPr="00745D39">
        <w:tab/>
        <w:t xml:space="preserve">Перед использованием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необх</w:t>
      </w:r>
      <w:r w:rsidRPr="00114157">
        <w:t>о</w:t>
      </w:r>
      <w:r w:rsidRPr="00745D39">
        <w:t>димо сначала выделить произвольную строку списка документов или запись во вложенной та</w:t>
      </w:r>
      <w:r w:rsidRPr="00114157">
        <w:t>б</w:t>
      </w:r>
      <w:r w:rsidRPr="00745D39">
        <w:t>лице.</w:t>
      </w:r>
    </w:p>
    <w:p w:rsidR="009C7782" w:rsidRPr="00745D39" w:rsidRDefault="009C7782" w:rsidP="009C7782">
      <w:pPr>
        <w:pStyle w:val="32"/>
      </w:pPr>
      <w:bookmarkStart w:id="208" w:name="_Toc383088844"/>
      <w:bookmarkStart w:id="209" w:name="_Toc116384607"/>
      <w:bookmarkStart w:id="210" w:name="_Toc126763880"/>
      <w:r>
        <w:t>Операции доступные на</w:t>
      </w:r>
      <w:r w:rsidRPr="00745D39">
        <w:t xml:space="preserve"> панели инструментов экранной формы документа</w:t>
      </w:r>
      <w:bookmarkEnd w:id="202"/>
      <w:bookmarkEnd w:id="203"/>
      <w:bookmarkEnd w:id="204"/>
      <w:bookmarkEnd w:id="205"/>
      <w:bookmarkEnd w:id="206"/>
      <w:bookmarkEnd w:id="208"/>
      <w:bookmarkEnd w:id="209"/>
      <w:bookmarkEnd w:id="210"/>
    </w:p>
    <w:p w:rsidR="009C7782" w:rsidRPr="00745D39" w:rsidRDefault="009C7782" w:rsidP="009C7782">
      <w:pPr>
        <w:pStyle w:val="ASFKNormal"/>
      </w:pPr>
      <w:r w:rsidRPr="00745D39">
        <w:t>При вводе/редактировании документа используются кнопки, расположенные на панели инструментов экранной формы док</w:t>
      </w:r>
      <w:r w:rsidRPr="00114157">
        <w:t>у</w:t>
      </w:r>
      <w:r w:rsidRPr="00745D39">
        <w:t>мента (рис. </w:t>
      </w:r>
      <w:r w:rsidRPr="00745D39">
        <w:fldChar w:fldCharType="begin"/>
      </w:r>
      <w:r w:rsidRPr="00745D39">
        <w:instrText xml:space="preserve"> REF _Ref220757333 \h  \* MERGEFORMAT </w:instrText>
      </w:r>
      <w:r w:rsidRPr="00745D39">
        <w:fldChar w:fldCharType="separate"/>
      </w:r>
      <w:r w:rsidR="00FD590F">
        <w:t>4</w:t>
      </w:r>
      <w:r w:rsidRPr="00745D39">
        <w:fldChar w:fldCharType="end"/>
      </w:r>
      <w:r w:rsidRPr="00745D39">
        <w:t>).</w:t>
      </w:r>
    </w:p>
    <w:p w:rsidR="009C7782" w:rsidRPr="00114157" w:rsidRDefault="0026424A" w:rsidP="009C7782">
      <w:pPr>
        <w:pStyle w:val="ASFKFigure"/>
      </w:pPr>
      <w:r>
        <w:pict>
          <v:shape id="_x0000_i1061" type="#_x0000_t75" style="width:483pt;height:324pt">
            <v:imagedata r:id="rId45" o:title="25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1" w:name="_Ref220757333"/>
      <w:bookmarkStart w:id="212" w:name="_Toc126763942"/>
      <w:r w:rsidR="00FD590F">
        <w:rPr>
          <w:noProof/>
        </w:rPr>
        <w:t>4</w:t>
      </w:r>
      <w:bookmarkEnd w:id="211"/>
      <w:r>
        <w:rPr>
          <w:noProof/>
        </w:rPr>
        <w:fldChar w:fldCharType="end"/>
      </w:r>
      <w:r w:rsidR="009C7782" w:rsidRPr="00745D39">
        <w:t>. Пример панели инструментов экранной формы документа</w:t>
      </w:r>
      <w:bookmarkEnd w:id="212"/>
    </w:p>
    <w:p w:rsidR="009C7782" w:rsidRPr="00745D39" w:rsidRDefault="009C7782" w:rsidP="009C7782">
      <w:pPr>
        <w:pStyle w:val="ASFKNormal"/>
      </w:pPr>
      <w:r w:rsidRPr="00745D39">
        <w:t>Назначение кнопок описано в таблице</w:t>
      </w:r>
      <w:r w:rsidR="000F428B">
        <w:t> </w:t>
      </w:r>
      <w:r w:rsidRPr="00745D39">
        <w:fldChar w:fldCharType="begin"/>
      </w:r>
      <w:r w:rsidRPr="00745D39">
        <w:instrText xml:space="preserve"> REF _Ref205891258 \h  \* MERGEFORMAT </w:instrText>
      </w:r>
      <w:r w:rsidRPr="00745D39">
        <w:fldChar w:fldCharType="separate"/>
      </w:r>
      <w:r w:rsidR="00FD590F">
        <w:t>3</w:t>
      </w:r>
      <w:r w:rsidRPr="00745D39">
        <w:fldChar w:fldCharType="end"/>
      </w:r>
      <w:r w:rsidRPr="00114157">
        <w:t>.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13" w:name="_Ref205891258"/>
      <w:bookmarkStart w:id="214" w:name="_Toc126763913"/>
      <w:r w:rsidR="00FD590F">
        <w:rPr>
          <w:noProof/>
        </w:rPr>
        <w:t>3</w:t>
      </w:r>
      <w:bookmarkEnd w:id="213"/>
      <w:r>
        <w:rPr>
          <w:noProof/>
        </w:rPr>
        <w:fldChar w:fldCharType="end"/>
      </w:r>
      <w:r w:rsidR="009C7782" w:rsidRPr="00745D39">
        <w:t>. Описание кнопок панели инструментов э</w:t>
      </w:r>
      <w:r w:rsidR="009C7782" w:rsidRPr="00114157">
        <w:t>к</w:t>
      </w:r>
      <w:r w:rsidR="009C7782" w:rsidRPr="00745D39">
        <w:t>ранной формы документа</w:t>
      </w:r>
      <w:bookmarkEnd w:id="2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2" type="#_x0000_t75" style="width:29.25pt;height:29.25pt">
                  <v:imagedata r:id="rId11" o:title="button_new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новый док</w:t>
            </w:r>
            <w:r w:rsidRPr="006C166A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для создания нового док</w:t>
            </w:r>
            <w:r w:rsidRPr="00114157">
              <w:t>у</w:t>
            </w:r>
            <w:r w:rsidRPr="00745D39">
              <w:t xml:space="preserve">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3" type="#_x0000_t75" style="width:29.25pt;height:29.25pt">
                  <v:imagedata r:id="rId26" o:title="button_copy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копию док</w:t>
            </w:r>
            <w:r w:rsidRPr="006C166A">
              <w:t>у</w:t>
            </w:r>
            <w:r w:rsidRPr="00745D39">
              <w:t>мента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Создается к</w:t>
            </w:r>
            <w:r w:rsidRPr="00114157">
              <w:t>о</w:t>
            </w:r>
            <w:r w:rsidRPr="00745D39">
              <w:t>пия открытого док</w:t>
            </w:r>
            <w:r w:rsidRPr="006C166A">
              <w:t>у</w:t>
            </w:r>
            <w:r w:rsidRPr="00745D39">
              <w:t>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4" type="#_x0000_t75" style="width:28.5pt;height:28.5pt">
                  <v:imagedata r:id="rId46" o:title="Snap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Выбрать р</w:t>
            </w:r>
            <w:r w:rsidRPr="006C166A">
              <w:t>о</w:t>
            </w:r>
            <w:r w:rsidRPr="00745D39">
              <w:t>дител</w:t>
            </w:r>
            <w:r w:rsidRPr="00114157">
              <w:t>ь</w:t>
            </w:r>
            <w:r w:rsidRPr="00745D39">
              <w:t>ский документ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поиска род</w:t>
            </w:r>
            <w:r w:rsidRPr="006C166A">
              <w:t>и</w:t>
            </w:r>
            <w:r w:rsidRPr="00745D39">
              <w:t xml:space="preserve">тельского документа.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5" type="#_x0000_t75" style="width:28.5pt;height:28.5pt">
                  <v:imagedata r:id="rId47" o:title="сохранить изменения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заполнения полей документа и сохран</w:t>
            </w:r>
            <w:r w:rsidRPr="006C166A">
              <w:t>е</w:t>
            </w:r>
            <w:r w:rsidRPr="00745D39">
              <w:t>ние произведенных изменений.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66" type="#_x0000_t75" style="width:29.25pt;height:29.25pt">
                  <v:imagedata r:id="rId10" o:title="button_save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 и закрыть окно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заполнения полей документа, сохран</w:t>
            </w:r>
            <w:r w:rsidRPr="00114157">
              <w:t>е</w:t>
            </w:r>
            <w:r w:rsidRPr="00745D39">
              <w:t>ние пр</w:t>
            </w:r>
            <w:r w:rsidRPr="006C166A">
              <w:t>о</w:t>
            </w:r>
            <w:r w:rsidRPr="00745D39">
              <w:t>изведенных изменений и выход из формы.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7" type="#_x0000_t75" style="width:29.25pt;height:29.25pt">
                  <v:imagedata r:id="rId48" o:title="button_check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Проверить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проверка документа.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8" type="#_x0000_t75" style="width:28.5pt;height:28.5pt">
                  <v:imagedata r:id="rId38" o:title="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отправка документа на печать.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69" type="#_x0000_t75" style="width:29.25pt;height:29.25pt">
                  <v:imagedata r:id="rId44" o:title="button_exit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Закрыть форму 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Закрывается форма документа.</w:t>
            </w:r>
          </w:p>
        </w:tc>
      </w:tr>
    </w:tbl>
    <w:p w:rsidR="009C7782" w:rsidRPr="00745D39" w:rsidRDefault="009C7782" w:rsidP="009C7782">
      <w:pPr>
        <w:pStyle w:val="32"/>
      </w:pPr>
      <w:bookmarkStart w:id="215" w:name="_Toc225934563"/>
      <w:bookmarkStart w:id="216" w:name="_Ref227065730"/>
      <w:bookmarkStart w:id="217" w:name="_Toc231630529"/>
      <w:bookmarkStart w:id="218" w:name="_Toc231630653"/>
      <w:bookmarkStart w:id="219" w:name="_Toc302380425"/>
      <w:bookmarkStart w:id="220" w:name="_Toc309837809"/>
      <w:bookmarkStart w:id="221" w:name="_Ref328396131"/>
      <w:bookmarkStart w:id="222" w:name="_Toc383088845"/>
      <w:bookmarkStart w:id="223" w:name="_Toc116384608"/>
      <w:bookmarkStart w:id="224" w:name="_Toc126763881"/>
      <w:r w:rsidRPr="00745D39">
        <w:t>Работа с табличными записями</w:t>
      </w:r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</w:p>
    <w:p w:rsidR="009C7782" w:rsidRPr="00745D39" w:rsidRDefault="009C7782" w:rsidP="009C7782">
      <w:pPr>
        <w:pStyle w:val="ASFKNormal"/>
      </w:pPr>
      <w:r w:rsidRPr="00745D39">
        <w:t>Экранные формы документов могут содержать встроенные таблицы (табличные блоки). Пример экранной формы, содерж</w:t>
      </w:r>
      <w:r w:rsidRPr="00114157">
        <w:t>а</w:t>
      </w:r>
      <w:r w:rsidRPr="00745D39">
        <w:t>щей встроенную таблицу, показан на рисунке</w:t>
      </w:r>
      <w:r w:rsidR="000F428B">
        <w:t> </w:t>
      </w:r>
      <w:r w:rsidRPr="00745D39">
        <w:fldChar w:fldCharType="begin"/>
      </w:r>
      <w:r w:rsidRPr="00745D39">
        <w:instrText xml:space="preserve"> REF _Ref328404363 \h </w:instrText>
      </w:r>
      <w:r w:rsidRPr="00745D39">
        <w:fldChar w:fldCharType="separate"/>
      </w:r>
      <w:r w:rsidR="00FD590F">
        <w:rPr>
          <w:noProof/>
        </w:rPr>
        <w:t>5</w:t>
      </w:r>
      <w:r w:rsidRPr="00745D39">
        <w:fldChar w:fldCharType="end"/>
      </w:r>
      <w:r w:rsidRPr="00745D39">
        <w:t>.</w:t>
      </w:r>
    </w:p>
    <w:p w:rsidR="009C7782" w:rsidRPr="00745D39" w:rsidRDefault="0026424A" w:rsidP="009C7782">
      <w:pPr>
        <w:pStyle w:val="ASFKFigure"/>
      </w:pPr>
      <w:r>
        <w:pict>
          <v:shape id="_x0000_i1070" type="#_x0000_t75" style="width:483pt;height:324pt">
            <v:imagedata r:id="rId49" o:title="26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5" w:name="_Ref328404363"/>
      <w:bookmarkStart w:id="226" w:name="_Toc126763943"/>
      <w:r w:rsidR="00FD590F">
        <w:rPr>
          <w:noProof/>
        </w:rPr>
        <w:t>5</w:t>
      </w:r>
      <w:bookmarkEnd w:id="225"/>
      <w:r>
        <w:rPr>
          <w:noProof/>
        </w:rPr>
        <w:fldChar w:fldCharType="end"/>
      </w:r>
      <w:r w:rsidR="009C7782" w:rsidRPr="00745D39">
        <w:t>. Пример экранной формы, содержащей встроенную таблицу</w:t>
      </w:r>
      <w:bookmarkEnd w:id="226"/>
    </w:p>
    <w:p w:rsidR="009C7782" w:rsidRPr="00745D39" w:rsidRDefault="009C7782" w:rsidP="009C7782">
      <w:pPr>
        <w:pStyle w:val="ASFKNormal"/>
      </w:pPr>
      <w:r w:rsidRPr="00745D39">
        <w:t>При работе со встроенными таблицами используются кнопки, расположенные на пан</w:t>
      </w:r>
      <w:r w:rsidRPr="00114157">
        <w:t>е</w:t>
      </w:r>
      <w:r w:rsidRPr="00745D39">
        <w:t>ли инструментов табличного блока.</w:t>
      </w:r>
    </w:p>
    <w:p w:rsidR="009C7782" w:rsidRPr="00745D39" w:rsidRDefault="009C7782" w:rsidP="009C7782">
      <w:pPr>
        <w:pStyle w:val="ASFKNormal"/>
      </w:pPr>
      <w:r w:rsidRPr="00745D39">
        <w:t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 w:rsidRPr="00745D39">
        <w:t>(таб</w:t>
      </w:r>
      <w:r w:rsidR="003E276C">
        <w:t>л</w:t>
      </w:r>
      <w:r w:rsidRPr="00745D39">
        <w:t>. </w:t>
      </w:r>
      <w:r w:rsidRPr="00745D39">
        <w:fldChar w:fldCharType="begin"/>
      </w:r>
      <w:r w:rsidRPr="00745D39">
        <w:instrText xml:space="preserve"> REF _Ref227420372 \h  \* MERGEFORMAT </w:instrText>
      </w:r>
      <w:r w:rsidRPr="00745D39">
        <w:fldChar w:fldCharType="separate"/>
      </w:r>
      <w:r w:rsidR="00FD590F">
        <w:t>4</w:t>
      </w:r>
      <w:r w:rsidRPr="00745D39">
        <w:fldChar w:fldCharType="end"/>
      </w:r>
      <w:r w:rsidRPr="00745D39">
        <w:t>).</w:t>
      </w:r>
    </w:p>
    <w:bookmarkStart w:id="227" w:name="_Toc225934564"/>
    <w:p w:rsidR="009C7782" w:rsidRDefault="009C7782" w:rsidP="009C7782">
      <w:pPr>
        <w:pStyle w:val="ASFKNameTable"/>
      </w:pPr>
      <w:r w:rsidRPr="00745D39">
        <w:lastRenderedPageBreak/>
        <w:fldChar w:fldCharType="begin"/>
      </w:r>
      <w:r w:rsidRPr="00745D39">
        <w:instrText xml:space="preserve"> SEQ Таблица \* ARABIC </w:instrText>
      </w:r>
      <w:r w:rsidRPr="00745D39">
        <w:fldChar w:fldCharType="separate"/>
      </w:r>
      <w:bookmarkStart w:id="228" w:name="_Ref227420372"/>
      <w:bookmarkStart w:id="229" w:name="_Toc126763914"/>
      <w:r w:rsidR="00FD590F">
        <w:rPr>
          <w:noProof/>
        </w:rPr>
        <w:t>4</w:t>
      </w:r>
      <w:bookmarkEnd w:id="228"/>
      <w:r w:rsidRPr="00745D39">
        <w:fldChar w:fldCharType="end"/>
      </w:r>
      <w:r w:rsidRPr="00745D39">
        <w:t>. Описание кнопок панели инструментов табличного бл</w:t>
      </w:r>
      <w:r w:rsidRPr="00114157">
        <w:t>о</w:t>
      </w:r>
      <w:r w:rsidRPr="00745D39">
        <w:t>ка</w:t>
      </w:r>
      <w:bookmarkEnd w:id="2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1" type="#_x0000_t75" style="width:28.5pt;height:28.5pt">
                  <v:imagedata r:id="rId50" o:title="12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Добавить новую строку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для создания новой записи. После заполнения полей формы и сохранения в сп</w:t>
            </w:r>
            <w:r w:rsidRPr="006C166A">
              <w:t>и</w:t>
            </w:r>
            <w:r w:rsidRPr="00745D39">
              <w:t>сок добавляется новая стр</w:t>
            </w:r>
            <w:r w:rsidRPr="00114157">
              <w:t>о</w:t>
            </w:r>
            <w:r w:rsidRPr="00745D39">
              <w:t>ка.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2" type="#_x0000_t75" style="width:28.5pt;height:28.5pt">
                  <v:imagedata r:id="rId51" o:title="Snap1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Копирование з</w:t>
            </w:r>
            <w:r w:rsidRPr="00114157">
              <w:t>а</w:t>
            </w:r>
            <w:r w:rsidRPr="00745D39">
              <w:t>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 списке отобразится новая запись с атрибутами скопирова</w:t>
            </w:r>
            <w:r w:rsidRPr="00114157">
              <w:t>н</w:t>
            </w:r>
            <w:r w:rsidRPr="00745D39">
              <w:t>ной зап</w:t>
            </w:r>
            <w:r w:rsidRPr="006C166A">
              <w:t>и</w:t>
            </w:r>
            <w:r w:rsidRPr="00745D39">
              <w:t>си.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3" type="#_x0000_t75" style="width:28.5pt;height:28.5pt">
                  <v:imagedata r:id="rId52" o:title="Snap6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Просмотр / Редакт</w:t>
            </w:r>
            <w:r w:rsidRPr="006C166A">
              <w:t>и</w:t>
            </w:r>
            <w:r w:rsidRPr="00745D39">
              <w:t>рование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форма </w:t>
            </w:r>
            <w:r w:rsidR="00FE4397">
              <w:t>«</w:t>
            </w:r>
            <w:r w:rsidRPr="00745D39">
              <w:t>Редактирование записи</w:t>
            </w:r>
            <w:r w:rsidR="00FE4397">
              <w:t>»</w:t>
            </w:r>
            <w:r w:rsidRPr="00745D39">
              <w:t>, состав полей кот</w:t>
            </w:r>
            <w:r w:rsidRPr="006C166A">
              <w:t>о</w:t>
            </w:r>
            <w:r w:rsidRPr="00745D39">
              <w:t xml:space="preserve">рой аналогичен форме </w:t>
            </w:r>
            <w:r w:rsidR="00FE4397">
              <w:t>«</w:t>
            </w:r>
            <w:r w:rsidRPr="00745D39">
              <w:t>Добавление записи</w:t>
            </w:r>
            <w:r w:rsidR="00FE4397">
              <w:t>»</w:t>
            </w:r>
            <w:r w:rsidRPr="00745D39">
              <w:t>. В форме следует о</w:t>
            </w:r>
            <w:r w:rsidRPr="00114157">
              <w:t>т</w:t>
            </w:r>
            <w:r w:rsidRPr="00745D39">
              <w:t xml:space="preserve">редактировать требуемые поля и нажать на </w:t>
            </w:r>
            <w:r w:rsidR="008B05A2">
              <w:t>кнопку «</w:t>
            </w:r>
            <w:proofErr w:type="spellStart"/>
            <w:r w:rsidR="008B05A2">
              <w:t>Ok</w:t>
            </w:r>
            <w:proofErr w:type="spellEnd"/>
            <w:r w:rsidR="008B05A2">
              <w:t>»</w:t>
            </w:r>
            <w:r w:rsidRPr="00745D39">
              <w:t>. Если запись недоступна для редактирования, то она открывается только на пр</w:t>
            </w:r>
            <w:r w:rsidRPr="006C166A">
              <w:t>о</w:t>
            </w:r>
            <w:r w:rsidRPr="00745D39">
              <w:t>смотр.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4" type="#_x0000_t75" style="width:28.5pt;height:28.5pt">
                  <v:imagedata r:id="rId53" o:title="Snap9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Удаление записи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запроса на по</w:t>
            </w:r>
            <w:r w:rsidRPr="006C166A">
              <w:t>д</w:t>
            </w:r>
            <w:r w:rsidRPr="00745D39">
              <w:t>тверждение операции удал</w:t>
            </w:r>
            <w:r w:rsidRPr="00114157">
              <w:t>е</w:t>
            </w:r>
            <w:r w:rsidRPr="00745D39">
              <w:t xml:space="preserve">ния, в котором следует нажать на кнопку </w:t>
            </w:r>
            <w:r w:rsidR="00FE4397">
              <w:t>«</w:t>
            </w:r>
            <w:r w:rsidRPr="00745D39">
              <w:t>Да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5" type="#_x0000_t75" style="width:28.5pt;height:28.5pt">
                  <v:imagedata r:id="rId54" o:title="Snap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Настройка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Настройка колонок</w:t>
            </w:r>
            <w:r w:rsidR="00FE4397">
              <w:t>»</w:t>
            </w:r>
            <w:r w:rsidRPr="00745D39">
              <w:t xml:space="preserve"> следует установить фл</w:t>
            </w:r>
            <w:r w:rsidRPr="006C166A">
              <w:t>а</w:t>
            </w:r>
            <w:r w:rsidRPr="00745D39">
              <w:t xml:space="preserve">ги в полях </w:t>
            </w:r>
            <w:r w:rsidR="00FE4397">
              <w:t>«</w:t>
            </w:r>
            <w:r w:rsidRPr="00745D39">
              <w:t>Включить</w:t>
            </w:r>
            <w:r w:rsidR="00FE4397">
              <w:t>»</w:t>
            </w:r>
            <w:r w:rsidRPr="00745D39">
              <w:t xml:space="preserve"> напротив названий колонок для просмо</w:t>
            </w:r>
            <w:r w:rsidRPr="006C166A">
              <w:t>т</w:t>
            </w:r>
            <w:r w:rsidRPr="00745D39">
              <w:t>ра.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6" type="#_x0000_t75" style="width:28.5pt;height:28.5pt">
                  <v:imagedata r:id="rId55" o:title="Snap8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Поиск зап</w:t>
            </w:r>
            <w:r w:rsidRPr="006C166A">
              <w:t>и</w:t>
            </w:r>
            <w:r w:rsidRPr="00745D39">
              <w:t>сей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>, в кот</w:t>
            </w:r>
            <w:r w:rsidRPr="006C166A">
              <w:t>о</w:t>
            </w:r>
            <w:r w:rsidRPr="00745D39">
              <w:t>ром следует: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ввести в поле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 xml:space="preserve"> строку символов;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 поле </w:t>
            </w:r>
            <w:r w:rsidR="00FE4397">
              <w:t>«</w:t>
            </w:r>
            <w:r w:rsidRPr="00745D39">
              <w:t>Колонка</w:t>
            </w:r>
            <w:r w:rsidR="00FE4397">
              <w:t>»</w:t>
            </w:r>
            <w:r w:rsidRPr="00745D39">
              <w:t xml:space="preserve"> выбрать из раскрывающегося списка н</w:t>
            </w:r>
            <w:r w:rsidRPr="006C166A">
              <w:t>а</w:t>
            </w:r>
            <w:r w:rsidRPr="00745D39">
              <w:t>именование поля, по которому будет пр</w:t>
            </w:r>
            <w:r w:rsidRPr="00114157">
              <w:t>о</w:t>
            </w:r>
            <w:r w:rsidRPr="00745D39">
              <w:t>изводиться поиск;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установить флаг переключателя </w:t>
            </w:r>
            <w:r w:rsidR="00FE4397">
              <w:t>«</w:t>
            </w:r>
            <w:r w:rsidRPr="00745D39">
              <w:t>Совпадение с л</w:t>
            </w:r>
            <w:r w:rsidRPr="00114157">
              <w:t>ю</w:t>
            </w:r>
            <w:r w:rsidRPr="00745D39">
              <w:t>бой частью поля</w:t>
            </w:r>
            <w:r w:rsidR="00FE4397">
              <w:t>»</w:t>
            </w:r>
            <w:r w:rsidRPr="00745D39">
              <w:t xml:space="preserve"> и/или </w:t>
            </w:r>
            <w:r w:rsidR="00FE4397">
              <w:t>«</w:t>
            </w:r>
            <w:r w:rsidRPr="00745D39">
              <w:t>С начала</w:t>
            </w:r>
            <w:r w:rsidR="00FE4397">
              <w:t>»</w:t>
            </w:r>
            <w:r w:rsidRPr="00745D39">
              <w:t xml:space="preserve"> для определения способа поиска з</w:t>
            </w:r>
            <w:r w:rsidRPr="006C166A">
              <w:t>а</w:t>
            </w:r>
            <w:r w:rsidRPr="00745D39">
              <w:t>данной строки символов в п</w:t>
            </w:r>
            <w:r w:rsidRPr="00114157">
              <w:t>о</w:t>
            </w:r>
            <w:r w:rsidRPr="00745D39">
              <w:t>ле;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нажать на кнопку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>.</w:t>
            </w:r>
          </w:p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Если запись с заданными параметрами будет найдена, то она б</w:t>
            </w:r>
            <w:r w:rsidRPr="006C166A">
              <w:t>у</w:t>
            </w:r>
            <w:r w:rsidRPr="00745D39">
              <w:t>дет выделена цветом. Для поиска следующей записи с заданн</w:t>
            </w:r>
            <w:r w:rsidRPr="00114157">
              <w:t>ы</w:t>
            </w:r>
            <w:r w:rsidRPr="00745D39">
              <w:t xml:space="preserve">ми параметрами следует нажать на кнопку </w:t>
            </w:r>
            <w:r w:rsidR="00FE4397">
              <w:t>«</w:t>
            </w:r>
            <w:r w:rsidRPr="00745D39">
              <w:t>Найти далее</w:t>
            </w:r>
            <w:r w:rsidR="00FE4397">
              <w:t>»</w:t>
            </w:r>
            <w:r w:rsidRPr="00745D39">
              <w:t>. Для з</w:t>
            </w:r>
            <w:r w:rsidRPr="006C166A">
              <w:t>а</w:t>
            </w:r>
            <w:r w:rsidRPr="00745D39">
              <w:t xml:space="preserve">крытия формы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 xml:space="preserve"> следует нажать на кнопку </w:t>
            </w:r>
            <w:r w:rsidR="00FE4397">
              <w:t>«</w:t>
            </w:r>
            <w:r w:rsidRPr="00745D39">
              <w:t>О</w:t>
            </w:r>
            <w:r w:rsidRPr="00114157">
              <w:t>т</w:t>
            </w:r>
            <w:r w:rsidRPr="00745D39">
              <w:t>мена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7" type="#_x0000_t75" style="width:28.5pt;height:29.25pt">
                  <v:imagedata r:id="rId56" o:title="14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Применить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Включается фильтр по значениям, указанным в пустых полях, расп</w:t>
            </w:r>
            <w:r w:rsidRPr="006C166A">
              <w:t>о</w:t>
            </w:r>
            <w:r w:rsidRPr="00745D39">
              <w:t>ложенных над названиями столбцов списка.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26424A" w:rsidP="00DC36AD">
            <w:pPr>
              <w:pStyle w:val="ASFKTablenorm"/>
              <w:ind w:left="57" w:right="57"/>
            </w:pPr>
            <w:r>
              <w:pict>
                <v:shape id="_x0000_i1078" type="#_x0000_t75" style="width:28.5pt;height:29.25pt">
                  <v:imagedata r:id="rId57" o:title="15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Сбросить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Сброс фильтра.</w:t>
            </w:r>
          </w:p>
        </w:tc>
      </w:tr>
    </w:tbl>
    <w:p w:rsidR="009C7782" w:rsidRPr="00745D39" w:rsidRDefault="009C7782" w:rsidP="009C7782">
      <w:pPr>
        <w:pStyle w:val="32"/>
      </w:pPr>
      <w:bookmarkStart w:id="230" w:name="_Toc383088846"/>
      <w:bookmarkStart w:id="231" w:name="_Toc116384609"/>
      <w:bookmarkStart w:id="232" w:name="_Toc126763882"/>
      <w:bookmarkEnd w:id="227"/>
      <w:r w:rsidRPr="00745D39">
        <w:t>Контекстное меню</w:t>
      </w:r>
      <w:bookmarkEnd w:id="230"/>
      <w:bookmarkEnd w:id="231"/>
      <w:bookmarkEnd w:id="232"/>
    </w:p>
    <w:p w:rsidR="009C7782" w:rsidRPr="00745D39" w:rsidRDefault="009C7782" w:rsidP="009C7782">
      <w:pPr>
        <w:pStyle w:val="ASFKNormal"/>
      </w:pPr>
      <w:r w:rsidRPr="00745D39">
        <w:t xml:space="preserve">Помимо перечисленных выше </w:t>
      </w:r>
      <w:r>
        <w:t>описанных</w:t>
      </w:r>
      <w:r w:rsidRPr="00745D39">
        <w:t xml:space="preserve"> </w:t>
      </w:r>
      <w:r>
        <w:t>инструментальных панелей</w:t>
      </w:r>
      <w:r w:rsidRPr="00745D39">
        <w:t>, при работе с программой, для выполнения типовых операций над документами и справочниками, также использ</w:t>
      </w:r>
      <w:r w:rsidRPr="00114157">
        <w:t>у</w:t>
      </w:r>
      <w:r w:rsidRPr="00745D39">
        <w:t>ется контекстное меню. Контекстным, меню называется потому, что набор команд, вход</w:t>
      </w:r>
      <w:r w:rsidRPr="00114157">
        <w:t>я</w:t>
      </w:r>
      <w:r w:rsidRPr="00745D39">
        <w:t>щих в его состав может меняться, в зависимости от того, где это меню вызывается, т.е. зависит от конте</w:t>
      </w:r>
      <w:r w:rsidRPr="00114157">
        <w:t>к</w:t>
      </w:r>
      <w:r w:rsidRPr="00745D39">
        <w:t xml:space="preserve">ста. </w:t>
      </w:r>
    </w:p>
    <w:p w:rsidR="009C7782" w:rsidRDefault="009C7782" w:rsidP="009C7782">
      <w:pPr>
        <w:pStyle w:val="ASFKNormal"/>
      </w:pPr>
      <w:r w:rsidRPr="00745D39">
        <w:t>Для вызова контекстного меню необходимо выполнить следующие действия: поме</w:t>
      </w:r>
      <w:r w:rsidRPr="00114157">
        <w:t>с</w:t>
      </w:r>
      <w:r w:rsidRPr="00745D39">
        <w:t>тить указатель мыши на объект (например, на документ в списке документов) и сделать ще</w:t>
      </w:r>
      <w:r w:rsidRPr="00114157">
        <w:t>л</w:t>
      </w:r>
      <w:r w:rsidRPr="00745D39">
        <w:t xml:space="preserve">чок правой клавишей мыши. </w:t>
      </w:r>
      <w:r>
        <w:t>В результате н</w:t>
      </w:r>
      <w:r w:rsidRPr="00745D39">
        <w:t xml:space="preserve">а экране откроется </w:t>
      </w:r>
      <w:r>
        <w:t xml:space="preserve">контекстное </w:t>
      </w:r>
      <w:r w:rsidRPr="00745D39">
        <w:t>меню.</w:t>
      </w:r>
    </w:p>
    <w:p w:rsidR="009C7782" w:rsidRPr="00745D39" w:rsidRDefault="009C7782" w:rsidP="009C7782">
      <w:pPr>
        <w:pStyle w:val="32"/>
      </w:pPr>
      <w:bookmarkStart w:id="233" w:name="_Toc383088847"/>
      <w:bookmarkStart w:id="234" w:name="_Toc116384610"/>
      <w:bookmarkStart w:id="235" w:name="_Toc126763883"/>
      <w:r w:rsidRPr="00745D39">
        <w:lastRenderedPageBreak/>
        <w:t>Панели сортировки и фильтров</w:t>
      </w:r>
      <w:bookmarkEnd w:id="233"/>
      <w:bookmarkEnd w:id="234"/>
      <w:bookmarkEnd w:id="235"/>
    </w:p>
    <w:p w:rsidR="009C7782" w:rsidRDefault="009C7782" w:rsidP="009C7782">
      <w:r w:rsidRPr="00745D39">
        <w:t>П</w:t>
      </w:r>
      <w:r>
        <w:t>анели сортировки и фильтров (</w:t>
      </w:r>
      <w:r w:rsidRPr="00745D39">
        <w:t>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FD590F">
        <w:rPr>
          <w:noProof/>
        </w:rPr>
        <w:t>6</w:t>
      </w:r>
      <w:r>
        <w:fldChar w:fldCharType="end"/>
      </w:r>
      <w:r>
        <w:t>)</w:t>
      </w:r>
      <w:r w:rsidRPr="00745D39">
        <w:t xml:space="preserve"> предназначены для быстрого поиска нужных документов </w:t>
      </w:r>
      <w:r>
        <w:t xml:space="preserve">в списке </w:t>
      </w:r>
      <w:r w:rsidRPr="00745D39">
        <w:t>и их сортировки.</w:t>
      </w:r>
    </w:p>
    <w:p w:rsidR="009C7782" w:rsidRDefault="0026424A" w:rsidP="009C7782">
      <w:pPr>
        <w:pStyle w:val="ASFKFigure"/>
      </w:pPr>
      <w:r>
        <w:pict>
          <v:shape id="_x0000_i1079" type="#_x0000_t75" style="width:483pt;height:324pt">
            <v:imagedata r:id="rId58" o:title="19" gain="1.25" blacklevel="-3277f"/>
          </v:shape>
        </w:pict>
      </w:r>
    </w:p>
    <w:p w:rsidR="009C7782" w:rsidRPr="005D1995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6" w:name="_Ref381285131"/>
      <w:bookmarkStart w:id="237" w:name="_Toc126763944"/>
      <w:r w:rsidR="00FD590F">
        <w:rPr>
          <w:noProof/>
        </w:rPr>
        <w:t>6</w:t>
      </w:r>
      <w:bookmarkEnd w:id="236"/>
      <w:r>
        <w:rPr>
          <w:noProof/>
        </w:rPr>
        <w:fldChar w:fldCharType="end"/>
      </w:r>
      <w:r w:rsidR="009C7782">
        <w:t>. Панели сортировки и фильтров</w:t>
      </w:r>
      <w:bookmarkEnd w:id="237"/>
    </w:p>
    <w:p w:rsidR="009C7782" w:rsidRPr="00745D39" w:rsidRDefault="009C7782" w:rsidP="009C7782">
      <w:pPr>
        <w:pStyle w:val="41"/>
      </w:pPr>
      <w:bookmarkStart w:id="238" w:name="_Toc383088848"/>
      <w:r w:rsidRPr="00745D39">
        <w:t>Сортировка документов</w:t>
      </w:r>
      <w:bookmarkEnd w:id="238"/>
    </w:p>
    <w:p w:rsidR="009C7782" w:rsidRPr="00745D39" w:rsidRDefault="000F428B" w:rsidP="009C7782">
      <w:pPr>
        <w:pStyle w:val="ASFKNormal"/>
      </w:pPr>
      <w:r>
        <w:t>Панель сортировки (рис. </w:t>
      </w:r>
      <w:r w:rsidR="009C7782" w:rsidRPr="00745D39">
        <w:fldChar w:fldCharType="begin"/>
      </w:r>
      <w:r w:rsidR="009C7782" w:rsidRPr="00745D39">
        <w:instrText xml:space="preserve"> REF _Ref325535177 \h </w:instrText>
      </w:r>
      <w:r w:rsidR="009C7782" w:rsidRPr="00745D39">
        <w:fldChar w:fldCharType="separate"/>
      </w:r>
      <w:r w:rsidR="00FD590F">
        <w:rPr>
          <w:noProof/>
        </w:rPr>
        <w:t>7</w:t>
      </w:r>
      <w:r w:rsidR="009C7782" w:rsidRPr="00745D39">
        <w:fldChar w:fldCharType="end"/>
      </w:r>
      <w:r w:rsidR="009C7782" w:rsidRPr="00745D39">
        <w:t>) предназначена для сортировки записей списка докуме</w:t>
      </w:r>
      <w:r w:rsidR="009C7782" w:rsidRPr="00114157">
        <w:t>н</w:t>
      </w:r>
      <w:r w:rsidR="009C7782" w:rsidRPr="00745D39">
        <w:t>тов (записей справочников) по выбранному признаку.</w:t>
      </w:r>
    </w:p>
    <w:p w:rsidR="009C7782" w:rsidRPr="003B5649" w:rsidRDefault="0026424A" w:rsidP="009C7782">
      <w:pPr>
        <w:pStyle w:val="ASFKFigure"/>
      </w:pPr>
      <w:r>
        <w:pict>
          <v:shape id="_x0000_i1080" type="#_x0000_t75" style="width:316.5pt;height:28.5pt">
            <v:imagedata r:id="rId59" o:title="20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9" w:name="_Ref325535177"/>
      <w:bookmarkStart w:id="240" w:name="_Toc126763945"/>
      <w:r w:rsidR="00FD590F">
        <w:rPr>
          <w:noProof/>
        </w:rPr>
        <w:t>7</w:t>
      </w:r>
      <w:bookmarkEnd w:id="239"/>
      <w:r>
        <w:rPr>
          <w:noProof/>
        </w:rPr>
        <w:fldChar w:fldCharType="end"/>
      </w:r>
      <w:r w:rsidR="009C7782" w:rsidRPr="00745D39">
        <w:t>. Панель сортировки</w:t>
      </w:r>
      <w:bookmarkEnd w:id="240"/>
    </w:p>
    <w:p w:rsidR="009C7782" w:rsidRPr="00745D39" w:rsidRDefault="009C7782" w:rsidP="009C7782">
      <w:pPr>
        <w:pStyle w:val="41"/>
      </w:pPr>
      <w:bookmarkStart w:id="241" w:name="_Toc383088849"/>
      <w:r w:rsidRPr="00745D39">
        <w:t>Использование фильтров</w:t>
      </w:r>
      <w:bookmarkEnd w:id="241"/>
    </w:p>
    <w:p w:rsidR="009C7782" w:rsidRPr="00745D39" w:rsidRDefault="009C7782" w:rsidP="009C7782">
      <w:pPr>
        <w:pStyle w:val="ASFKNormal"/>
      </w:pPr>
      <w:r w:rsidRPr="00745D39">
        <w:t>Панель фильтров (рис. </w:t>
      </w:r>
      <w:r w:rsidRPr="00745D39">
        <w:fldChar w:fldCharType="begin"/>
      </w:r>
      <w:r w:rsidRPr="00745D39">
        <w:instrText xml:space="preserve"> REF _Ref204398205 \h  \* MERGEFORMAT </w:instrText>
      </w:r>
      <w:r w:rsidRPr="00745D39">
        <w:fldChar w:fldCharType="separate"/>
      </w:r>
      <w:r w:rsidR="00FD590F">
        <w:t>8</w:t>
      </w:r>
      <w:r w:rsidRPr="00745D39">
        <w:fldChar w:fldCharType="end"/>
      </w:r>
      <w:r w:rsidRPr="00745D39">
        <w:t>) предназначена для отбора записей в списке документов (справочника) по заданным параметрам.</w:t>
      </w:r>
    </w:p>
    <w:p w:rsidR="009C7782" w:rsidRDefault="0026424A" w:rsidP="009C7782">
      <w:pPr>
        <w:pStyle w:val="ASFKFigure"/>
      </w:pPr>
      <w:r>
        <w:pict>
          <v:shape id="_x0000_i1081" type="#_x0000_t75" style="width:237.75pt;height:29.25pt">
            <v:imagedata r:id="rId60" o:title="2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2" w:name="_Ref204398205"/>
      <w:bookmarkStart w:id="243" w:name="_Toc126763946"/>
      <w:r w:rsidR="00FD590F">
        <w:rPr>
          <w:noProof/>
        </w:rPr>
        <w:t>8</w:t>
      </w:r>
      <w:bookmarkEnd w:id="242"/>
      <w:r>
        <w:rPr>
          <w:noProof/>
        </w:rPr>
        <w:fldChar w:fldCharType="end"/>
      </w:r>
      <w:r w:rsidR="009C7782" w:rsidRPr="00745D39">
        <w:t>. Панель фильтров</w:t>
      </w:r>
      <w:bookmarkEnd w:id="243"/>
    </w:p>
    <w:p w:rsidR="009C7782" w:rsidRPr="00745D39" w:rsidRDefault="009C7782" w:rsidP="009C7782">
      <w:pPr>
        <w:pStyle w:val="32"/>
      </w:pPr>
      <w:bookmarkStart w:id="244" w:name="_Ref357012118"/>
      <w:bookmarkStart w:id="245" w:name="_Toc383088851"/>
      <w:bookmarkStart w:id="246" w:name="_Toc116384611"/>
      <w:bookmarkStart w:id="247" w:name="_Toc126763884"/>
      <w:r>
        <w:lastRenderedPageBreak/>
        <w:t>П</w:t>
      </w:r>
      <w:r w:rsidRPr="00745D39">
        <w:t>еремещени</w:t>
      </w:r>
      <w:r>
        <w:t>е</w:t>
      </w:r>
      <w:r w:rsidRPr="00745D39">
        <w:t xml:space="preserve"> по списку документов</w:t>
      </w:r>
      <w:bookmarkEnd w:id="244"/>
      <w:bookmarkEnd w:id="245"/>
      <w:bookmarkEnd w:id="246"/>
      <w:bookmarkEnd w:id="247"/>
    </w:p>
    <w:p w:rsidR="009C7782" w:rsidRPr="001938FB" w:rsidRDefault="009C7782" w:rsidP="009C7782">
      <w:r w:rsidRPr="00745D39">
        <w:t>Список документов, отображаемый в окне программы, организован в виде журнала, с</w:t>
      </w:r>
      <w:r w:rsidRPr="00114157">
        <w:t>о</w:t>
      </w:r>
      <w:r w:rsidRPr="00745D39">
        <w:t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 w:rsidRPr="00114157">
        <w:t>п</w:t>
      </w:r>
      <w:r w:rsidRPr="00745D39">
        <w:t>ки, позволяющие перелистывать список документов, а также отображается общее</w:t>
      </w:r>
      <w:r>
        <w:t xml:space="preserve"> </w:t>
      </w:r>
      <w:r w:rsidRPr="00745D39">
        <w:t>кол</w:t>
      </w:r>
      <w:r w:rsidRPr="00114157">
        <w:t>и</w:t>
      </w:r>
      <w:r w:rsidRPr="00745D39">
        <w:t>чество ли</w:t>
      </w:r>
      <w:r w:rsidRPr="00114157">
        <w:t>с</w:t>
      </w:r>
      <w:r w:rsidRPr="00745D39">
        <w:t>тов в списке (рис. </w:t>
      </w:r>
      <w:r w:rsidRPr="00745D39">
        <w:fldChar w:fldCharType="begin"/>
      </w:r>
      <w:r w:rsidRPr="00745D39">
        <w:instrText xml:space="preserve"> REF _Ref325550209 \h </w:instrText>
      </w:r>
      <w:r w:rsidRPr="00745D39">
        <w:fldChar w:fldCharType="separate"/>
      </w:r>
      <w:r w:rsidR="00FD590F">
        <w:rPr>
          <w:noProof/>
        </w:rPr>
        <w:t>9</w:t>
      </w:r>
      <w:r w:rsidRPr="00745D39">
        <w:fldChar w:fldCharType="end"/>
      </w:r>
      <w:r w:rsidRPr="00745D39">
        <w:t xml:space="preserve">). </w:t>
      </w:r>
    </w:p>
    <w:p w:rsidR="009C7782" w:rsidRPr="00114157" w:rsidRDefault="0026424A" w:rsidP="009C7782">
      <w:pPr>
        <w:pStyle w:val="ASFKFigure"/>
      </w:pPr>
      <w:r>
        <w:pict>
          <v:shape id="_x0000_i1082" type="#_x0000_t75" style="width:481.5pt;height:180pt">
            <v:imagedata r:id="rId61" o:title="30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8" w:name="_Ref325550209"/>
      <w:bookmarkStart w:id="249" w:name="_Toc126763947"/>
      <w:r w:rsidR="00FD590F">
        <w:rPr>
          <w:noProof/>
        </w:rPr>
        <w:t>9</w:t>
      </w:r>
      <w:bookmarkEnd w:id="248"/>
      <w:r>
        <w:rPr>
          <w:noProof/>
        </w:rPr>
        <w:fldChar w:fldCharType="end"/>
      </w:r>
      <w:r w:rsidR="009C7782" w:rsidRPr="00745D39">
        <w:t>. Панель перемещения по списку документов</w:t>
      </w:r>
      <w:r w:rsidR="009C7782" w:rsidRPr="006F29F3">
        <w:t xml:space="preserve">. </w:t>
      </w:r>
      <w:r w:rsidR="009C7782">
        <w:t>Отображается первая из пяти страниц журнала документов</w:t>
      </w:r>
      <w:bookmarkEnd w:id="249"/>
    </w:p>
    <w:p w:rsidR="009C7782" w:rsidRPr="00745D39" w:rsidRDefault="009C7782" w:rsidP="009C7782">
      <w:r w:rsidRPr="00745D39">
        <w:t>Назначение кнопок:</w:t>
      </w:r>
    </w:p>
    <w:p w:rsidR="009C7782" w:rsidRDefault="0026424A" w:rsidP="009C7782">
      <w:pPr>
        <w:pStyle w:val="ASFKListmark1"/>
      </w:pPr>
      <w:r>
        <w:pict>
          <v:shape id="_x0000_i1083" type="#_x0000_t75" style="width:14.25pt;height:21.75pt" o:bullet="t">
            <v:imagedata r:id="rId62" o:title="k_3" croptop="-12386f" gain="1.25" blacklevel="-3277f"/>
          </v:shape>
        </w:pict>
      </w:r>
      <w:r w:rsidR="009C7782">
        <w:t xml:space="preserve"> – кнопка перехода на одну страницу вперед</w:t>
      </w:r>
      <w:r w:rsidR="009C7782" w:rsidRPr="00C5658D">
        <w:t>;</w:t>
      </w:r>
    </w:p>
    <w:p w:rsidR="009C7782" w:rsidRDefault="0026424A" w:rsidP="009C7782">
      <w:pPr>
        <w:pStyle w:val="ASFKListmark1"/>
      </w:pPr>
      <w:r>
        <w:pict>
          <v:shape id="_x0000_i1084" type="#_x0000_t75" style="width:14.25pt;height:21.75pt" o:bullet="t">
            <v:imagedata r:id="rId63" o:title="k_1" croptop="-12386f" gain="1.25" blacklevel="-3277f"/>
          </v:shape>
        </w:pict>
      </w:r>
      <w:r w:rsidR="009C7782">
        <w:t xml:space="preserve"> – кнопка перехода на одну страницу назад</w:t>
      </w:r>
      <w:r w:rsidR="009C7782" w:rsidRPr="00C5658D">
        <w:t>;</w:t>
      </w:r>
    </w:p>
    <w:p w:rsidR="009C7782" w:rsidRDefault="0026424A" w:rsidP="009C7782">
      <w:pPr>
        <w:pStyle w:val="ASFKListmark1"/>
      </w:pPr>
      <w:r>
        <w:pict>
          <v:shape id="_x0000_i1085" type="#_x0000_t75" style="width:14.25pt;height:21.75pt">
            <v:imagedata r:id="rId64" o:title="k_2" croptop="-12386f" gain="1.25" blacklevel="-3277f"/>
          </v:shape>
        </w:pict>
      </w:r>
      <w:r w:rsidR="009C7782">
        <w:t xml:space="preserve"> – кнопка перехода на первую страницу списка</w:t>
      </w:r>
      <w:r w:rsidR="009C7782" w:rsidRPr="00C5658D">
        <w:t>;</w:t>
      </w:r>
      <w:r w:rsidR="009C7782">
        <w:t xml:space="preserve"> </w:t>
      </w:r>
    </w:p>
    <w:p w:rsidR="009C7782" w:rsidRDefault="0026424A" w:rsidP="009C7782">
      <w:pPr>
        <w:pStyle w:val="ASFKListmark1"/>
      </w:pPr>
      <w:r>
        <w:pict>
          <v:shape id="_x0000_i1086" type="#_x0000_t75" style="width:14.25pt;height:21.75pt">
            <v:imagedata r:id="rId65" o:title="k_4" croptop="-12386f" gain="1.25" blacklevel="-3277f"/>
          </v:shape>
        </w:pict>
      </w:r>
      <w:r w:rsidR="009C7782">
        <w:t xml:space="preserve"> – кнопка перехода на последнюю страницу списка</w:t>
      </w:r>
      <w:r w:rsidR="009C7782" w:rsidRPr="00C5658D">
        <w:t>.</w:t>
      </w:r>
      <w:r w:rsidR="009C7782">
        <w:t xml:space="preserve"> </w:t>
      </w:r>
    </w:p>
    <w:p w:rsidR="009C7782" w:rsidRDefault="009C7782" w:rsidP="009C7782">
      <w:pPr>
        <w:pStyle w:val="ASFKNormal"/>
      </w:pPr>
      <w:r>
        <w:t xml:space="preserve">При нажатии </w:t>
      </w:r>
      <w:proofErr w:type="gramStart"/>
      <w:r>
        <w:t>кнопки</w:t>
      </w:r>
      <w:r w:rsidR="000F428B">
        <w:t> </w:t>
      </w:r>
      <w:r w:rsidR="0026424A">
        <w:pict>
          <v:shape id="_x0000_i1087" type="#_x0000_t75" style="width:14.25pt;height:21.75pt">
            <v:imagedata r:id="rId66" o:title="k_5" croptop="-11260f"/>
          </v:shape>
        </w:pict>
      </w:r>
      <w:r w:rsidRPr="005D6B50">
        <w:t>,</w:t>
      </w:r>
      <w:proofErr w:type="gramEnd"/>
      <w:r w:rsidRPr="005D6B50">
        <w:t xml:space="preserve"> </w:t>
      </w:r>
      <w:r>
        <w:t>на экран будут выводиться только выделенные ранее док</w:t>
      </w:r>
      <w:r w:rsidRPr="00114157">
        <w:t>у</w:t>
      </w:r>
      <w:r>
        <w:t>менты. Повторное нажатие кнопки вернет сп</w:t>
      </w:r>
      <w:r w:rsidRPr="00114157">
        <w:t>и</w:t>
      </w:r>
      <w:r>
        <w:t>сок всех документов на экран.</w:t>
      </w:r>
    </w:p>
    <w:p w:rsidR="009C7782" w:rsidRPr="00AF63E5" w:rsidRDefault="009C7782" w:rsidP="009C7782">
      <w:pPr>
        <w:pStyle w:val="32"/>
      </w:pPr>
      <w:bookmarkStart w:id="250" w:name="_Toc383088852"/>
      <w:bookmarkStart w:id="251" w:name="_Toc116384612"/>
      <w:bookmarkStart w:id="252" w:name="_Toc126763885"/>
      <w:r w:rsidRPr="00AF63E5">
        <w:t>Выделение документов в списке</w:t>
      </w:r>
      <w:bookmarkEnd w:id="250"/>
      <w:bookmarkEnd w:id="251"/>
      <w:bookmarkEnd w:id="252"/>
    </w:p>
    <w:p w:rsidR="009C7782" w:rsidRDefault="009C7782" w:rsidP="009C7782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 w:rsidRPr="00114157">
        <w:t>Windows</w:t>
      </w:r>
      <w:r>
        <w:t xml:space="preserve"> действия.</w:t>
      </w:r>
    </w:p>
    <w:p w:rsidR="009C7782" w:rsidRDefault="009C7782" w:rsidP="009C7782">
      <w:pPr>
        <w:pStyle w:val="ASFKNormal"/>
      </w:pPr>
      <w:r>
        <w:t>Чтобы выделить несколько подряд идущих в списке документов, необходимо выпо</w:t>
      </w:r>
      <w:r w:rsidRPr="00114157">
        <w:t>л</w:t>
      </w:r>
      <w:r>
        <w:t>нить один щелчок левой клавишей мышки по первому выделяемому документу. Затем, н</w:t>
      </w:r>
      <w:r w:rsidRPr="00114157">
        <w:t>а</w:t>
      </w:r>
      <w:r>
        <w:t xml:space="preserve">жав клавишу </w:t>
      </w:r>
      <w:r w:rsidR="00FE4397">
        <w:t>«</w:t>
      </w:r>
      <w:r w:rsidRPr="00114157">
        <w:t>Shift</w:t>
      </w:r>
      <w:r w:rsidR="00FE4397">
        <w:t>»</w:t>
      </w:r>
      <w:r>
        <w:t>, выполнить один щелчок левой клавишей мышки по последнему выд</w:t>
      </w:r>
      <w:r w:rsidRPr="00114157">
        <w:t>е</w:t>
      </w:r>
      <w:r>
        <w:t>ляемому док</w:t>
      </w:r>
      <w:r w:rsidRPr="00114157">
        <w:t>у</w:t>
      </w:r>
      <w:r>
        <w:t>менту. В результате выделятся все документы, с первого по последний.</w:t>
      </w:r>
    </w:p>
    <w:p w:rsidR="009C7782" w:rsidRDefault="009C7782" w:rsidP="009C7782">
      <w:pPr>
        <w:pStyle w:val="ASFKNormal"/>
      </w:pPr>
      <w:r>
        <w:t xml:space="preserve">Для того чтобы выделить </w:t>
      </w:r>
      <w:proofErr w:type="gramStart"/>
      <w:r>
        <w:t>документы</w:t>
      </w:r>
      <w:proofErr w:type="gramEnd"/>
      <w:r>
        <w:t xml:space="preserve"> расположенные в списке не подряд, необходимо нажать левую клавишу </w:t>
      </w:r>
      <w:r w:rsidR="00FE4397">
        <w:t>«</w:t>
      </w:r>
      <w:proofErr w:type="spellStart"/>
      <w:r w:rsidRPr="00114157">
        <w:t>Ctrl</w:t>
      </w:r>
      <w:proofErr w:type="spellEnd"/>
      <w:r w:rsidR="00FE4397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9C7782" w:rsidRDefault="009C7782" w:rsidP="009C7782">
      <w:pPr>
        <w:pStyle w:val="32"/>
      </w:pPr>
      <w:bookmarkStart w:id="253" w:name="_Toc383088853"/>
      <w:bookmarkStart w:id="254" w:name="_Toc116384613"/>
      <w:bookmarkStart w:id="255" w:name="_Toc126763886"/>
      <w:r>
        <w:lastRenderedPageBreak/>
        <w:t>Отображение статистических данных</w:t>
      </w:r>
      <w:bookmarkEnd w:id="253"/>
      <w:bookmarkEnd w:id="254"/>
      <w:bookmarkEnd w:id="255"/>
    </w:p>
    <w:p w:rsidR="009C7782" w:rsidRDefault="009C7782" w:rsidP="009C7782">
      <w:pPr>
        <w:pStyle w:val="ASFKNormal"/>
      </w:pPr>
      <w:r>
        <w:t>Для некоторых типов документов предусмотрен вывод статистических данных. Стат</w:t>
      </w:r>
      <w:r w:rsidRPr="00114157">
        <w:t>и</w:t>
      </w:r>
      <w:r>
        <w:t>стические данные можно посмотреть для всех документов в списке или только для выделе</w:t>
      </w:r>
      <w:r w:rsidRPr="00114157">
        <w:t>н</w:t>
      </w:r>
      <w:r>
        <w:t>ных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данных во всплывающем окне.</w:t>
      </w:r>
    </w:p>
    <w:p w:rsidR="009C7782" w:rsidRDefault="009C7782" w:rsidP="009C7782">
      <w:pPr>
        <w:pStyle w:val="ASFKListnum"/>
      </w:pPr>
      <w:r w:rsidRPr="0020718A">
        <w:t xml:space="preserve">Отображение </w:t>
      </w:r>
      <w:r>
        <w:t>агрегированных показателей</w:t>
      </w:r>
      <w:r w:rsidRPr="0020718A">
        <w:t xml:space="preserve"> </w:t>
      </w:r>
      <w:r>
        <w:t xml:space="preserve">по всем документам </w:t>
      </w:r>
      <w:r w:rsidRPr="0020718A">
        <w:t>в строке состояния списка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обобщенных агрегированных показателей по документам.</w:t>
      </w:r>
    </w:p>
    <w:p w:rsidR="009C7782" w:rsidRPr="00745D39" w:rsidRDefault="009C7782" w:rsidP="009C7782">
      <w:pPr>
        <w:pStyle w:val="32"/>
      </w:pPr>
      <w:bookmarkStart w:id="256" w:name="_Toc383088854"/>
      <w:bookmarkStart w:id="257" w:name="_Toc116384614"/>
      <w:bookmarkStart w:id="258" w:name="_Toc126763887"/>
      <w:r w:rsidRPr="00745D39">
        <w:t>Информационная панель</w:t>
      </w:r>
      <w:bookmarkEnd w:id="256"/>
      <w:bookmarkEnd w:id="257"/>
      <w:bookmarkEnd w:id="258"/>
    </w:p>
    <w:p w:rsidR="009C7782" w:rsidRPr="00745D39" w:rsidRDefault="009C7782" w:rsidP="009C7782">
      <w:pPr>
        <w:pStyle w:val="ASFKNormal"/>
      </w:pPr>
      <w:r w:rsidRPr="00745D39">
        <w:t>Информационная панель служит для вывода на экран информации о выделенном в</w:t>
      </w:r>
      <w:r>
        <w:t xml:space="preserve"> списке</w:t>
      </w:r>
      <w:r w:rsidRPr="00745D39">
        <w:t xml:space="preserve"> документе </w:t>
      </w:r>
      <w:r>
        <w:t xml:space="preserve">или </w:t>
      </w:r>
      <w:r w:rsidRPr="00745D39">
        <w:t>записи справочника. Информационная панель может содержать н</w:t>
      </w:r>
      <w:r w:rsidRPr="00114157">
        <w:t>е</w:t>
      </w:r>
      <w:r w:rsidRPr="00745D39">
        <w:t>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_Ref220740048 \h  \* MERGEFORMAT </w:instrText>
      </w:r>
      <w:r w:rsidRPr="00745D39">
        <w:fldChar w:fldCharType="separate"/>
      </w:r>
      <w:r w:rsidR="00FD590F">
        <w:t>10</w:t>
      </w:r>
      <w:r w:rsidRPr="00745D39">
        <w:fldChar w:fldCharType="end"/>
      </w:r>
      <w:r w:rsidRPr="00745D39">
        <w:t xml:space="preserve"> показан пример содержания информ</w:t>
      </w:r>
      <w:r w:rsidRPr="00114157">
        <w:t>а</w:t>
      </w:r>
      <w:r w:rsidRPr="00745D39">
        <w:t>ционной панели</w:t>
      </w:r>
      <w:r>
        <w:t xml:space="preserve"> для выделенного документа</w:t>
      </w:r>
      <w:r w:rsidRPr="00745D39">
        <w:t>.</w:t>
      </w:r>
    </w:p>
    <w:p w:rsidR="009C7782" w:rsidRPr="00745D39" w:rsidRDefault="0026424A" w:rsidP="009C7782">
      <w:pPr>
        <w:pStyle w:val="ASFKFigure"/>
      </w:pPr>
      <w:r>
        <w:pict>
          <v:shape id="_x0000_i1088" type="#_x0000_t75" style="width:482.25pt;height:310.5pt">
            <v:imagedata r:id="rId67" o:title="34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9" w:name="_Ref220740048"/>
      <w:bookmarkStart w:id="260" w:name="_Toc126763948"/>
      <w:r w:rsidR="00FD590F">
        <w:rPr>
          <w:noProof/>
        </w:rPr>
        <w:t>10</w:t>
      </w:r>
      <w:bookmarkEnd w:id="259"/>
      <w:r>
        <w:rPr>
          <w:noProof/>
        </w:rPr>
        <w:fldChar w:fldCharType="end"/>
      </w:r>
      <w:r w:rsidR="009C7782" w:rsidRPr="00745D39">
        <w:t>. Информационная панель</w:t>
      </w:r>
      <w:bookmarkEnd w:id="260"/>
    </w:p>
    <w:p w:rsidR="009C7782" w:rsidRPr="00745D39" w:rsidRDefault="009C7782" w:rsidP="009C7782">
      <w:pPr>
        <w:pStyle w:val="ASFKNormal"/>
      </w:pPr>
      <w:r w:rsidRPr="00745D39">
        <w:t>Типичный список закладок</w:t>
      </w:r>
      <w:r>
        <w:t xml:space="preserve"> информационной панели</w:t>
      </w:r>
      <w:r w:rsidRPr="00745D39">
        <w:t>: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Содержание</w:t>
      </w:r>
      <w:r>
        <w:t>»</w:t>
      </w:r>
      <w:r w:rsidR="009C7782">
        <w:t xml:space="preserve"> (</w:t>
      </w:r>
      <w:r w:rsidR="009C7782" w:rsidRPr="00745D39">
        <w:t>отобража</w:t>
      </w:r>
      <w:r w:rsidR="009C7782">
        <w:t>е</w:t>
      </w:r>
      <w:r w:rsidR="009C7782" w:rsidRPr="00745D39">
        <w:t xml:space="preserve">тся </w:t>
      </w:r>
      <w:r w:rsidR="009C7782">
        <w:t>основное</w:t>
      </w:r>
      <w:r w:rsidR="009C7782" w:rsidRPr="00745D39">
        <w:t xml:space="preserve"> </w:t>
      </w:r>
      <w:r w:rsidR="009C7782">
        <w:t xml:space="preserve">содержание </w:t>
      </w:r>
      <w:r w:rsidR="009C7782" w:rsidRPr="00745D39">
        <w:t>выделенно</w:t>
      </w:r>
      <w:r w:rsidR="009C7782">
        <w:t xml:space="preserve">го </w:t>
      </w:r>
      <w:r w:rsidR="009C7782" w:rsidRPr="00745D39">
        <w:t>до</w:t>
      </w:r>
      <w:r w:rsidR="009C7782">
        <w:t>кумента)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Подписи</w:t>
      </w:r>
      <w:r>
        <w:t>»</w:t>
      </w:r>
      <w:r w:rsidR="009C7782">
        <w:t xml:space="preserve"> (</w:t>
      </w:r>
      <w:r w:rsidR="009C7782" w:rsidRPr="00745D39">
        <w:t>отображается информация о</w:t>
      </w:r>
      <w:r w:rsidR="009C7782">
        <w:t>б</w:t>
      </w:r>
      <w:r w:rsidR="009C7782" w:rsidRPr="00745D39">
        <w:t xml:space="preserve"> </w:t>
      </w:r>
      <w:r w:rsidR="00E84582">
        <w:t>ЭП</w:t>
      </w:r>
      <w:r w:rsidR="009C7782" w:rsidRPr="00745D39">
        <w:t>, есл</w:t>
      </w:r>
      <w:r w:rsidR="009C7782">
        <w:t>и текущий документ был по</w:t>
      </w:r>
      <w:r w:rsidR="009C7782" w:rsidRPr="00114157">
        <w:t>д</w:t>
      </w:r>
      <w:r w:rsidR="009C7782">
        <w:t>писан)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Атрибуты</w:t>
      </w:r>
      <w:r>
        <w:t>»</w:t>
      </w:r>
      <w:r w:rsidR="009C7782">
        <w:t xml:space="preserve"> (</w:t>
      </w:r>
      <w:r w:rsidR="009C7782" w:rsidRPr="00745D39">
        <w:t>отображается текущ</w:t>
      </w:r>
      <w:r w:rsidR="009C7782">
        <w:t>ий</w:t>
      </w:r>
      <w:r w:rsidR="009C7782" w:rsidRPr="00745D39">
        <w:t xml:space="preserve"> статус документа, а также дополнительная информация</w:t>
      </w:r>
      <w:r w:rsidR="009C7782">
        <w:t>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Транспортная история</w:t>
      </w:r>
      <w:r>
        <w:t>»</w:t>
      </w:r>
      <w:r w:rsidR="009C7782">
        <w:t xml:space="preserve"> (</w:t>
      </w:r>
      <w:r w:rsidR="009C7782" w:rsidRPr="00745D39">
        <w:t>отображается информация об отправке и/или получении документа на узлах приема/передачи, которые были зафиксированы транспор</w:t>
      </w:r>
      <w:r w:rsidR="009C7782" w:rsidRPr="00114157">
        <w:t>т</w:t>
      </w:r>
      <w:r w:rsidR="009C7782" w:rsidRPr="00745D39">
        <w:t>ным модулем СУФД</w:t>
      </w:r>
      <w:r w:rsidR="009C7782">
        <w:t>)</w:t>
      </w:r>
      <w:r w:rsidR="009C7782" w:rsidRPr="00745D39">
        <w:t>.</w:t>
      </w:r>
    </w:p>
    <w:p w:rsidR="009C7782" w:rsidRPr="00B73930" w:rsidRDefault="009C7782" w:rsidP="009C7782">
      <w:pPr>
        <w:pStyle w:val="10"/>
      </w:pPr>
      <w:bookmarkStart w:id="261" w:name="_Ref422834976"/>
      <w:bookmarkStart w:id="262" w:name="_Toc116384615"/>
      <w:bookmarkStart w:id="263" w:name="_Toc126763888"/>
      <w:bookmarkEnd w:id="180"/>
      <w:bookmarkEnd w:id="181"/>
      <w:bookmarkEnd w:id="182"/>
      <w:bookmarkEnd w:id="183"/>
      <w:r w:rsidRPr="00B73930">
        <w:lastRenderedPageBreak/>
        <w:t>Описание операций и экранных форм</w:t>
      </w:r>
      <w:bookmarkEnd w:id="104"/>
      <w:bookmarkEnd w:id="261"/>
      <w:bookmarkEnd w:id="262"/>
      <w:bookmarkEnd w:id="263"/>
    </w:p>
    <w:p w:rsidR="009C7782" w:rsidRPr="00B73930" w:rsidRDefault="009C7782" w:rsidP="009C7782">
      <w:pPr>
        <w:pStyle w:val="ASFKNormal"/>
      </w:pPr>
      <w:r w:rsidRPr="00B73930"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</w:t>
      </w:r>
      <w:r w:rsidR="00177FF0" w:rsidRPr="00BA3307">
        <w:t>обучающих материалах</w:t>
      </w:r>
      <w:r w:rsidR="00177FF0">
        <w:t xml:space="preserve">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. В зависимости от типа документа набор доступных стандартных операций и порядок его обработки могут различаться.</w:t>
      </w:r>
    </w:p>
    <w:p w:rsidR="00D13F3C" w:rsidRDefault="00D13F3C" w:rsidP="009C7782">
      <w:pPr>
        <w:pStyle w:val="ASFKNormal"/>
      </w:pPr>
      <w:r w:rsidRPr="00AB7803">
        <w:t xml:space="preserve">Ниже представлены описания экранных форм </w:t>
      </w:r>
      <w:r>
        <w:t xml:space="preserve">электронных </w:t>
      </w:r>
      <w:r w:rsidRPr="00AB7803">
        <w:t xml:space="preserve">документов, используемых в АРМ </w:t>
      </w:r>
      <w:r>
        <w:t>УП</w:t>
      </w:r>
      <w:r w:rsidRPr="00AB7803">
        <w:t>, и доступны</w:t>
      </w:r>
      <w:r>
        <w:t>е</w:t>
      </w:r>
      <w:r w:rsidRPr="00AB7803">
        <w:t xml:space="preserve"> операци</w:t>
      </w:r>
      <w:r>
        <w:t>и</w:t>
      </w:r>
      <w:r w:rsidRPr="00AB7803">
        <w:t xml:space="preserve"> над ними. Все экранные формы документов содержат</w:t>
      </w:r>
      <w:r>
        <w:t xml:space="preserve"> стандартные</w:t>
      </w:r>
      <w:r w:rsidRPr="00AB7803">
        <w:t xml:space="preserve"> закладки </w:t>
      </w:r>
      <w:r>
        <w:t>«</w:t>
      </w:r>
      <w:r w:rsidRPr="00AB7803">
        <w:t>Системные атрибуты</w:t>
      </w:r>
      <w:r>
        <w:t>» и</w:t>
      </w:r>
      <w:r w:rsidRPr="00AB7803">
        <w:t xml:space="preserve"> </w:t>
      </w:r>
      <w:r>
        <w:t>«</w:t>
      </w:r>
      <w:r w:rsidRPr="00AB7803">
        <w:t>Протоколы</w:t>
      </w:r>
      <w:r>
        <w:t>»</w:t>
      </w:r>
      <w:r w:rsidRPr="00AB7803">
        <w:t>, о</w:t>
      </w:r>
      <w:r>
        <w:t xml:space="preserve">писания которых приведены в </w:t>
      </w:r>
      <w:r w:rsidRPr="00BA3307">
        <w:t>обучающих материалах</w:t>
      </w:r>
      <w:r w:rsidRPr="00AB7803">
        <w:t xml:space="preserve"> </w:t>
      </w:r>
      <w:r>
        <w:t>«</w:t>
      </w:r>
      <w:r w:rsidRPr="00813A21">
        <w:t>Основные принципы работы с ППО СУФД</w:t>
      </w:r>
      <w:r>
        <w:t>»</w:t>
      </w:r>
      <w:r w:rsidRPr="00AB7803">
        <w:t xml:space="preserve">, поэтому в данном </w:t>
      </w:r>
      <w:r>
        <w:t>документе</w:t>
      </w:r>
      <w:r w:rsidRPr="008A53DE">
        <w:t xml:space="preserve"> </w:t>
      </w:r>
      <w:r>
        <w:t>рассматриваются</w:t>
      </w:r>
      <w:r w:rsidRPr="008A53DE">
        <w:t xml:space="preserve"> только </w:t>
      </w:r>
      <w:r>
        <w:t>оригинальные</w:t>
      </w:r>
      <w:r w:rsidRPr="008A53DE">
        <w:t xml:space="preserve"> закладки, которые содержат</w:t>
      </w:r>
      <w:r>
        <w:t>ся</w:t>
      </w:r>
      <w:r w:rsidRPr="008A53DE">
        <w:t xml:space="preserve"> </w:t>
      </w:r>
      <w:r>
        <w:t>в описываемых экранных формах</w:t>
      </w:r>
      <w:r w:rsidRPr="00AB7803">
        <w:t>.</w:t>
      </w:r>
    </w:p>
    <w:p w:rsidR="00EF0BA3" w:rsidRPr="00B73930" w:rsidRDefault="00EF0BA3" w:rsidP="00EF0BA3">
      <w:pPr>
        <w:pStyle w:val="21"/>
      </w:pPr>
      <w:bookmarkStart w:id="264" w:name="_Toc116384616"/>
      <w:bookmarkStart w:id="265" w:name="_Toc221011504"/>
      <w:bookmarkStart w:id="266" w:name="_Toc221012205"/>
      <w:bookmarkStart w:id="267" w:name="_Toc225934596"/>
      <w:bookmarkStart w:id="268" w:name="_Toc232827337"/>
      <w:bookmarkStart w:id="269" w:name="_Toc397950053"/>
      <w:bookmarkStart w:id="270" w:name="_Ref399751220"/>
      <w:bookmarkStart w:id="271" w:name="_Toc225934598"/>
      <w:bookmarkStart w:id="272" w:name="_Toc232827341"/>
      <w:bookmarkStart w:id="273" w:name="_Toc247608877"/>
      <w:bookmarkStart w:id="274" w:name="_Toc150758397"/>
      <w:bookmarkStart w:id="275" w:name="_Toc154485450"/>
      <w:bookmarkStart w:id="276" w:name="_Toc182196514"/>
      <w:bookmarkStart w:id="277" w:name="_Toc231633791"/>
      <w:bookmarkStart w:id="278" w:name="_Toc232827480"/>
      <w:bookmarkStart w:id="279" w:name="_Toc232827579"/>
      <w:bookmarkStart w:id="280" w:name="_Toc126763889"/>
      <w:bookmarkEnd w:id="88"/>
      <w:bookmarkEnd w:id="89"/>
      <w:bookmarkEnd w:id="90"/>
      <w:bookmarkEnd w:id="91"/>
      <w:bookmarkEnd w:id="92"/>
      <w:r w:rsidRPr="00B73930">
        <w:t xml:space="preserve">Группа документов </w:t>
      </w:r>
      <w:r>
        <w:t>«</w:t>
      </w:r>
      <w:r w:rsidRPr="00B73930">
        <w:t>Регистрация и учет обязательств</w:t>
      </w:r>
      <w:r>
        <w:t>»</w:t>
      </w:r>
      <w:bookmarkEnd w:id="264"/>
      <w:bookmarkEnd w:id="280"/>
    </w:p>
    <w:p w:rsidR="00EF0BA3" w:rsidRPr="00B73930" w:rsidRDefault="00EF0BA3" w:rsidP="00EF0BA3">
      <w:pPr>
        <w:pStyle w:val="32"/>
      </w:pPr>
      <w:bookmarkStart w:id="281" w:name="_Toc225934607"/>
      <w:bookmarkStart w:id="282" w:name="_Toc232827357"/>
      <w:bookmarkStart w:id="283" w:name="_Ref247542610"/>
      <w:bookmarkStart w:id="284" w:name="_Ref297812554"/>
      <w:bookmarkStart w:id="285" w:name="_Ref306286725"/>
      <w:bookmarkStart w:id="286" w:name="_Ref312836252"/>
      <w:bookmarkStart w:id="287" w:name="_Ref315957712"/>
      <w:bookmarkStart w:id="288" w:name="_Ref318273757"/>
      <w:bookmarkStart w:id="289" w:name="_Ref319491028"/>
      <w:bookmarkStart w:id="290" w:name="_Toc322336500"/>
      <w:bookmarkStart w:id="291" w:name="_Ref365558330"/>
      <w:bookmarkStart w:id="292" w:name="_Ref370751806"/>
      <w:bookmarkStart w:id="293" w:name="_Ref377477883"/>
      <w:bookmarkStart w:id="294" w:name="_Ref378591320"/>
      <w:bookmarkStart w:id="295" w:name="_Ref378777234"/>
      <w:bookmarkStart w:id="296" w:name="_Ref420664517"/>
      <w:bookmarkStart w:id="297" w:name="_Ref436744240"/>
      <w:bookmarkStart w:id="298" w:name="_Ref471907610"/>
      <w:bookmarkStart w:id="299" w:name="_Ref474418385"/>
      <w:bookmarkStart w:id="300" w:name="_Ref502328629"/>
      <w:bookmarkStart w:id="301" w:name="_Ref511831618"/>
      <w:bookmarkStart w:id="302" w:name="_Ref4422973"/>
      <w:bookmarkStart w:id="303" w:name="_Ref68289847"/>
      <w:bookmarkStart w:id="304" w:name="_Toc116384617"/>
      <w:bookmarkStart w:id="305" w:name="_Toc221011533"/>
      <w:bookmarkStart w:id="306" w:name="_Toc221012234"/>
      <w:bookmarkStart w:id="307" w:name="_Toc225934645"/>
      <w:bookmarkStart w:id="308" w:name="_Toc232827432"/>
      <w:bookmarkStart w:id="309" w:name="_Toc247608924"/>
      <w:bookmarkStart w:id="310" w:name="_Hlk315173025"/>
      <w:bookmarkStart w:id="311" w:name="_Toc315164830"/>
      <w:bookmarkStart w:id="312" w:name="_Toc315166549"/>
      <w:bookmarkStart w:id="313" w:name="_Ref315169292"/>
      <w:bookmarkStart w:id="314" w:name="_Toc126763890"/>
      <w:r w:rsidRPr="00B73930">
        <w:t>Заявка на получение наличных денег</w:t>
      </w:r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14"/>
    </w:p>
    <w:p w:rsidR="00EF0BA3" w:rsidRPr="00B73930" w:rsidRDefault="00EF0BA3" w:rsidP="00EF0BA3">
      <w:pPr>
        <w:pStyle w:val="ASFKNormal"/>
      </w:pPr>
      <w:r>
        <w:t>Документ «</w:t>
      </w:r>
      <w:r w:rsidRPr="00B73930">
        <w:t>Заявка на получение наличных</w:t>
      </w:r>
      <w:r>
        <w:t xml:space="preserve"> денег»</w:t>
      </w:r>
      <w:r w:rsidRPr="00B73930">
        <w:t xml:space="preserve"> используется для доведения от УП до ТОФК информации о необходимости п</w:t>
      </w:r>
      <w:r w:rsidRPr="00EF0BA3">
        <w:t>е</w:t>
      </w:r>
      <w:r w:rsidRPr="00B73930">
        <w:t>речисления денежных средств на банковский счет органа ФК, для выдачи наличных денежных средств.</w:t>
      </w:r>
    </w:p>
    <w:p w:rsidR="00EF0BA3" w:rsidRPr="00B73930" w:rsidRDefault="00EF0BA3" w:rsidP="00EF0BA3">
      <w:pPr>
        <w:pStyle w:val="ASFKNormal"/>
      </w:pPr>
      <w:r w:rsidRPr="00B73930">
        <w:t>Для получения наличных средств бюджетное учрежд</w:t>
      </w:r>
      <w:r w:rsidRPr="00EF0BA3">
        <w:t>е</w:t>
      </w:r>
      <w:r w:rsidRPr="00B73930">
        <w:t xml:space="preserve">ние создает документ </w:t>
      </w:r>
      <w:r>
        <w:t>«</w:t>
      </w:r>
      <w:r w:rsidRPr="00B73930">
        <w:t>Заявка на получение наличных д</w:t>
      </w:r>
      <w:r w:rsidRPr="00EF0BA3">
        <w:t>е</w:t>
      </w:r>
      <w:r w:rsidRPr="00B73930">
        <w:t>нег</w:t>
      </w:r>
      <w:r>
        <w:t>»</w:t>
      </w:r>
      <w:r w:rsidRPr="00B73930">
        <w:t xml:space="preserve"> и далее документ передается в ТОФК.</w:t>
      </w:r>
    </w:p>
    <w:p w:rsidR="00EF0BA3" w:rsidRDefault="00EF0BA3" w:rsidP="00EF0BA3">
      <w:pPr>
        <w:pStyle w:val="ASFKNormal"/>
      </w:pPr>
      <w:r>
        <w:t>Д</w:t>
      </w:r>
      <w:r w:rsidRPr="00433E56">
        <w:t>ля визуализации связи между</w:t>
      </w:r>
      <w:r>
        <w:t xml:space="preserve"> </w:t>
      </w:r>
      <w:r w:rsidRPr="00433E56">
        <w:t>документо</w:t>
      </w:r>
      <w:r>
        <w:t>м</w:t>
      </w:r>
      <w:r w:rsidRPr="00433E56">
        <w:t xml:space="preserve"> </w:t>
      </w:r>
      <w:r>
        <w:t>«</w:t>
      </w:r>
      <w:r w:rsidRPr="00433E56">
        <w:t>Заявка на получение наличных денег</w:t>
      </w:r>
      <w:r>
        <w:t>»</w:t>
      </w:r>
      <w:r w:rsidRPr="00433E56">
        <w:t xml:space="preserve"> </w:t>
      </w:r>
      <w:r>
        <w:t>и</w:t>
      </w:r>
      <w:r w:rsidRPr="00433E56">
        <w:t xml:space="preserve"> документ</w:t>
      </w:r>
      <w:r w:rsidRPr="0068260B">
        <w:t>а</w:t>
      </w:r>
      <w:r w:rsidRPr="00433E56">
        <w:t xml:space="preserve">ми </w:t>
      </w:r>
      <w:r>
        <w:t>«</w:t>
      </w:r>
      <w:r w:rsidRPr="00433E56">
        <w:t>Заявка на кассовый расход</w:t>
      </w:r>
      <w:r>
        <w:t>»</w:t>
      </w:r>
      <w:r w:rsidRPr="00433E56">
        <w:t xml:space="preserve">, </w:t>
      </w:r>
      <w:r>
        <w:t>«</w:t>
      </w:r>
      <w:r w:rsidRPr="00433E56">
        <w:t>Заявка на кассовый расход (сокращенная)</w:t>
      </w:r>
      <w:r>
        <w:t>»</w:t>
      </w:r>
      <w:r w:rsidRPr="00433E56">
        <w:t xml:space="preserve">, </w:t>
      </w:r>
      <w:r>
        <w:t>«З</w:t>
      </w:r>
      <w:r w:rsidRPr="00EF0BA3">
        <w:t>а</w:t>
      </w:r>
      <w:r>
        <w:t>явка на получение денежных средств, перечисляемых на карту»</w:t>
      </w:r>
      <w:r w:rsidRPr="00433E56">
        <w:t xml:space="preserve">, </w:t>
      </w:r>
      <w:r>
        <w:t>«</w:t>
      </w:r>
      <w:r w:rsidRPr="00433E56">
        <w:t>Сведения о пр</w:t>
      </w:r>
      <w:r w:rsidRPr="00811D47">
        <w:t>и</w:t>
      </w:r>
      <w:r w:rsidRPr="00433E56">
        <w:t>нятом бюджетном обязательстве</w:t>
      </w:r>
      <w:r>
        <w:t>», «Зая</w:t>
      </w:r>
      <w:r w:rsidRPr="003E2B56">
        <w:t>в</w:t>
      </w:r>
      <w:r>
        <w:t>ка на внесение изменений в обяз</w:t>
      </w:r>
      <w:r w:rsidRPr="00A76E5C">
        <w:t>а</w:t>
      </w:r>
      <w:r>
        <w:t>тельство»</w:t>
      </w:r>
      <w:r w:rsidRPr="00433E56">
        <w:t xml:space="preserve"> и </w:t>
      </w:r>
      <w:r>
        <w:t>«</w:t>
      </w:r>
      <w:r w:rsidRPr="00433E56">
        <w:t>Зая</w:t>
      </w:r>
      <w:r w:rsidRPr="00EF0BA3">
        <w:t>в</w:t>
      </w:r>
      <w:r w:rsidRPr="00433E56">
        <w:t>ка на перерегистрацию бюджетного об</w:t>
      </w:r>
      <w:r>
        <w:t>язательс</w:t>
      </w:r>
      <w:r w:rsidRPr="00D83B51">
        <w:t>т</w:t>
      </w:r>
      <w:r>
        <w:t xml:space="preserve">ва» в </w:t>
      </w:r>
      <w:r w:rsidR="004667BB">
        <w:t>ППО СУФД АСФК</w:t>
      </w:r>
      <w:r>
        <w:t xml:space="preserve"> </w:t>
      </w:r>
      <w:r w:rsidRPr="001C05A0">
        <w:t xml:space="preserve">на ЭФ </w:t>
      </w:r>
      <w:r>
        <w:t xml:space="preserve">списка </w:t>
      </w:r>
      <w:r w:rsidRPr="001C05A0">
        <w:t>док</w:t>
      </w:r>
      <w:r w:rsidRPr="00EF0BA3">
        <w:t>у</w:t>
      </w:r>
      <w:r w:rsidRPr="001C05A0">
        <w:t>ментов</w:t>
      </w:r>
      <w:r>
        <w:t xml:space="preserve"> «</w:t>
      </w:r>
      <w:r w:rsidRPr="00F21222">
        <w:t xml:space="preserve">Заявка на </w:t>
      </w:r>
      <w:r w:rsidRPr="00433E56">
        <w:t>получение наличных денег</w:t>
      </w:r>
      <w:r w:rsidR="000F428B">
        <w:t>» (рис. </w:t>
      </w:r>
      <w:r>
        <w:fldChar w:fldCharType="begin"/>
      </w:r>
      <w:r>
        <w:instrText xml:space="preserve"> REF _Ref225243416 \h </w:instrText>
      </w:r>
      <w:r>
        <w:fldChar w:fldCharType="separate"/>
      </w:r>
      <w:r w:rsidR="00FD590F">
        <w:rPr>
          <w:noProof/>
        </w:rPr>
        <w:t>11</w:t>
      </w:r>
      <w:r>
        <w:fldChar w:fldCharType="end"/>
      </w:r>
      <w:r>
        <w:t>)</w:t>
      </w:r>
      <w:r w:rsidRPr="001C05A0">
        <w:t xml:space="preserve"> ра</w:t>
      </w:r>
      <w:r>
        <w:t>сположена отдельная вкла</w:t>
      </w:r>
      <w:r w:rsidRPr="00811D47">
        <w:t>д</w:t>
      </w:r>
      <w:r>
        <w:t>ка</w:t>
      </w:r>
      <w:r w:rsidRPr="001C05A0">
        <w:t xml:space="preserve"> </w:t>
      </w:r>
      <w:r>
        <w:t>«</w:t>
      </w:r>
      <w:r w:rsidRPr="001C05A0">
        <w:t>Связ</w:t>
      </w:r>
      <w:r>
        <w:t>анные документы», в которой отражен</w:t>
      </w:r>
      <w:r w:rsidRPr="001C05A0">
        <w:t xml:space="preserve"> спис</w:t>
      </w:r>
      <w:r>
        <w:t>ок</w:t>
      </w:r>
      <w:r w:rsidRPr="001C05A0">
        <w:t xml:space="preserve"> связа</w:t>
      </w:r>
      <w:r w:rsidRPr="0068260B">
        <w:t>н</w:t>
      </w:r>
      <w:r w:rsidRPr="001C05A0">
        <w:t>ных докумен</w:t>
      </w:r>
      <w:r>
        <w:t>тов. Табличное поле, отображающее</w:t>
      </w:r>
      <w:r w:rsidRPr="001C05A0">
        <w:t xml:space="preserve"> </w:t>
      </w:r>
      <w:r>
        <w:t>этот список, содержит следующие рекв</w:t>
      </w:r>
      <w:r w:rsidRPr="00D83B51">
        <w:t>и</w:t>
      </w:r>
      <w:r>
        <w:t>зиты связанных документов:</w:t>
      </w:r>
    </w:p>
    <w:p w:rsidR="00EF0BA3" w:rsidRDefault="00EF0BA3" w:rsidP="00EF0BA3">
      <w:pPr>
        <w:pStyle w:val="ASFKListmark1"/>
      </w:pPr>
      <w:r>
        <w:t>Тип документа;</w:t>
      </w:r>
    </w:p>
    <w:p w:rsidR="00EF0BA3" w:rsidRDefault="00EF0BA3" w:rsidP="00EF0BA3">
      <w:pPr>
        <w:pStyle w:val="ASFKListmark1"/>
      </w:pPr>
      <w:r>
        <w:t>Номер;</w:t>
      </w:r>
    </w:p>
    <w:p w:rsidR="00EF0BA3" w:rsidRDefault="00EF0BA3" w:rsidP="00EF0BA3">
      <w:pPr>
        <w:pStyle w:val="ASFKListmark1"/>
      </w:pPr>
      <w:r>
        <w:t>От (дата);</w:t>
      </w:r>
    </w:p>
    <w:p w:rsidR="00EF0BA3" w:rsidRDefault="00EF0BA3" w:rsidP="00EF0BA3">
      <w:pPr>
        <w:pStyle w:val="ASFKListmark1"/>
      </w:pPr>
      <w:r>
        <w:t>Глава по БК;</w:t>
      </w:r>
    </w:p>
    <w:p w:rsidR="00EF0BA3" w:rsidRDefault="00EF0BA3" w:rsidP="00EF0BA3">
      <w:pPr>
        <w:pStyle w:val="ASFKListmark1"/>
      </w:pPr>
      <w:r>
        <w:t>Сумма в валюте БО;</w:t>
      </w:r>
    </w:p>
    <w:p w:rsidR="00EF0BA3" w:rsidRDefault="00EF0BA3" w:rsidP="00EF0BA3">
      <w:pPr>
        <w:pStyle w:val="ASFKListmark1"/>
      </w:pPr>
      <w:r>
        <w:t>Наименование контрагента;</w:t>
      </w:r>
    </w:p>
    <w:p w:rsidR="00EF0BA3" w:rsidRDefault="00EF0BA3" w:rsidP="00EF0BA3">
      <w:pPr>
        <w:pStyle w:val="ASFKListmark1"/>
      </w:pPr>
      <w:r>
        <w:t>Статус.</w:t>
      </w:r>
    </w:p>
    <w:p w:rsidR="00EF0BA3" w:rsidRDefault="00EF0BA3" w:rsidP="00EF0BA3">
      <w:pPr>
        <w:pStyle w:val="ASFKNormal"/>
      </w:pPr>
      <w:r w:rsidRPr="001C05A0">
        <w:t> </w:t>
      </w:r>
      <w:r w:rsidRPr="00D649E3">
        <w:t>Пользователь может самостоятельно настраивать состав реквизитов связанн</w:t>
      </w:r>
      <w:r>
        <w:t>ых</w:t>
      </w:r>
      <w:r w:rsidRPr="00D649E3">
        <w:t xml:space="preserve"> док</w:t>
      </w:r>
      <w:r w:rsidRPr="00EF0BA3">
        <w:t>у</w:t>
      </w:r>
      <w:r w:rsidRPr="00D649E3">
        <w:t>мент</w:t>
      </w:r>
      <w:r>
        <w:t>ов</w:t>
      </w:r>
      <w:r w:rsidRPr="00D649E3">
        <w:t>, от</w:t>
      </w:r>
      <w:r>
        <w:t>об</w:t>
      </w:r>
      <w:r w:rsidRPr="00D649E3">
        <w:t>ражаемых в списке.</w:t>
      </w:r>
      <w:r>
        <w:t xml:space="preserve"> Так</w:t>
      </w:r>
      <w:r w:rsidRPr="00D649E3">
        <w:t>же возможно выполнение операции перехода из ЭФ д</w:t>
      </w:r>
      <w:r w:rsidRPr="00EF0BA3">
        <w:t>о</w:t>
      </w:r>
      <w:r w:rsidRPr="00D649E3">
        <w:t xml:space="preserve">кумента </w:t>
      </w:r>
      <w:r>
        <w:t>«</w:t>
      </w:r>
      <w:r w:rsidRPr="00D649E3">
        <w:t xml:space="preserve">Заявка на </w:t>
      </w:r>
      <w:r w:rsidRPr="00433E56">
        <w:t>получение наличных денег</w:t>
      </w:r>
      <w:r>
        <w:t>»</w:t>
      </w:r>
      <w:r w:rsidRPr="00D649E3">
        <w:t xml:space="preserve"> к ЭФ связанного документа.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Заявка на получение наличных денег</w:t>
      </w:r>
      <w:r>
        <w:t>»</w:t>
      </w:r>
      <w:r w:rsidR="000F4C6F">
        <w:t xml:space="preserve"> следует перейти в пункт меню «</w:t>
      </w:r>
      <w:r w:rsidRPr="00B73930">
        <w:t>Документы</w:t>
      </w:r>
      <w:r>
        <w:t xml:space="preserve"> – </w:t>
      </w:r>
      <w:r w:rsidRPr="00B73930">
        <w:t>Регистрация и учет обяз</w:t>
      </w:r>
      <w:r w:rsidRPr="00EF0BA3">
        <w:t>а</w:t>
      </w:r>
      <w:r w:rsidRPr="00B73930">
        <w:t>тельств</w:t>
      </w:r>
      <w:r>
        <w:t xml:space="preserve"> – </w:t>
      </w:r>
      <w:r w:rsidRPr="00B73930">
        <w:t>Заявки на платеж</w:t>
      </w:r>
      <w:r>
        <w:t xml:space="preserve"> – </w:t>
      </w:r>
      <w:r w:rsidRPr="00B73930">
        <w:t>Заявка на получение наличных денег</w:t>
      </w:r>
      <w:r>
        <w:t>»</w:t>
      </w:r>
      <w:r w:rsidR="000F4C6F">
        <w:t>. Отк</w:t>
      </w:r>
      <w:r w:rsidR="000F4C6F" w:rsidRPr="000F4C6F">
        <w:t>роется ЭФ списка документов, представленная на рисунке</w:t>
      </w:r>
      <w:r w:rsidR="000F428B">
        <w:t> </w:t>
      </w:r>
      <w:r w:rsidRPr="00B73930">
        <w:fldChar w:fldCharType="begin"/>
      </w:r>
      <w:r w:rsidRPr="00B73930">
        <w:instrText xml:space="preserve"> REF _Ref225243416 \h  \* MERGEFORMAT </w:instrText>
      </w:r>
      <w:r w:rsidRPr="00B73930">
        <w:fldChar w:fldCharType="separate"/>
      </w:r>
      <w:r w:rsidR="00FD590F">
        <w:t>11</w:t>
      </w:r>
      <w:r w:rsidRPr="00B73930">
        <w:fldChar w:fldCharType="end"/>
      </w:r>
      <w:r w:rsidRPr="00B73930">
        <w:t>.</w:t>
      </w:r>
    </w:p>
    <w:p w:rsidR="00EF0BA3" w:rsidRPr="00E9047D" w:rsidRDefault="0026424A" w:rsidP="00EF0BA3">
      <w:pPr>
        <w:pStyle w:val="ASFKFigure"/>
      </w:pPr>
      <w:r>
        <w:lastRenderedPageBreak/>
        <w:pict>
          <v:shape id="_x0000_i1089" type="#_x0000_t75" style="width:483pt;height:245.25pt">
            <v:imagedata r:id="rId68" o:title="0"/>
          </v:shape>
        </w:pict>
      </w:r>
    </w:p>
    <w:p w:rsidR="00EF0BA3" w:rsidRPr="00B73930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15" w:name="_Ref225243416"/>
      <w:bookmarkStart w:id="316" w:name="_Toc126763949"/>
      <w:r w:rsidR="00FD590F">
        <w:rPr>
          <w:noProof/>
        </w:rPr>
        <w:t>11</w:t>
      </w:r>
      <w:bookmarkEnd w:id="315"/>
      <w:r>
        <w:rPr>
          <w:noProof/>
        </w:rPr>
        <w:fldChar w:fldCharType="end"/>
      </w:r>
      <w:r w:rsidR="00EF0BA3" w:rsidRPr="00B73930">
        <w:t xml:space="preserve">. </w:t>
      </w:r>
      <w:r w:rsidR="00EF0BA3">
        <w:t>ЭФ списка</w:t>
      </w:r>
      <w:r w:rsidR="00EF0BA3" w:rsidRPr="00B73930">
        <w:t xml:space="preserve"> документов </w:t>
      </w:r>
      <w:r w:rsidR="00EF0BA3">
        <w:t>«</w:t>
      </w:r>
      <w:r w:rsidR="00EF0BA3" w:rsidRPr="00B73930">
        <w:t>Заявка на получение наличных денег</w:t>
      </w:r>
      <w:r w:rsidR="00EF0BA3">
        <w:t>»</w:t>
      </w:r>
      <w:bookmarkEnd w:id="316"/>
    </w:p>
    <w:p w:rsidR="00EF0BA3" w:rsidRPr="00B73930" w:rsidRDefault="00EF0BA3" w:rsidP="00EF0BA3">
      <w:pPr>
        <w:pStyle w:val="41"/>
      </w:pPr>
      <w:bookmarkStart w:id="317" w:name="_Toc232827358"/>
      <w:r w:rsidRPr="00B73930">
        <w:t>Доступные операции</w:t>
      </w:r>
      <w:bookmarkEnd w:id="317"/>
    </w:p>
    <w:p w:rsidR="00EF0BA3" w:rsidRPr="00B73930" w:rsidRDefault="00EF0BA3" w:rsidP="00EF0BA3">
      <w:pPr>
        <w:pStyle w:val="ASFKNormal"/>
      </w:pPr>
      <w:r w:rsidRPr="00B73930">
        <w:t xml:space="preserve">На АРМ УП доступны следующие операции над </w:t>
      </w:r>
      <w:r>
        <w:t>документом</w:t>
      </w:r>
      <w:r w:rsidRPr="00B73930">
        <w:t>:</w:t>
      </w:r>
    </w:p>
    <w:p w:rsidR="00EF0BA3" w:rsidRPr="00AB7803" w:rsidRDefault="00EF0BA3" w:rsidP="00EF0BA3">
      <w:pPr>
        <w:pStyle w:val="ASFKListmark1"/>
      </w:pPr>
      <w:r w:rsidRPr="00AB7803">
        <w:t>ввод вручную;</w:t>
      </w:r>
    </w:p>
    <w:p w:rsidR="00EF0BA3" w:rsidRPr="00AB7803" w:rsidRDefault="00EF0BA3" w:rsidP="00EF0BA3">
      <w:pPr>
        <w:pStyle w:val="ASFKListmark1"/>
      </w:pPr>
      <w:r w:rsidRPr="00AB7803">
        <w:t>импорт из внешней системы;</w:t>
      </w:r>
    </w:p>
    <w:p w:rsidR="00EF0BA3" w:rsidRPr="00AB7803" w:rsidRDefault="00EF0BA3" w:rsidP="00EF0BA3">
      <w:pPr>
        <w:pStyle w:val="ASFKListmark1"/>
      </w:pPr>
      <w:r w:rsidRPr="00AB7803">
        <w:t>просмотр и редактирование;</w:t>
      </w:r>
    </w:p>
    <w:p w:rsidR="00EF0BA3" w:rsidRPr="00AB7803" w:rsidRDefault="00EF0BA3" w:rsidP="00EF0BA3">
      <w:pPr>
        <w:pStyle w:val="ASFKListmark1"/>
      </w:pPr>
      <w:r w:rsidRPr="00AB7803">
        <w:t>удаление;</w:t>
      </w:r>
    </w:p>
    <w:p w:rsidR="00EF0BA3" w:rsidRPr="0098055A" w:rsidRDefault="00EF0BA3" w:rsidP="00EF0BA3">
      <w:pPr>
        <w:pStyle w:val="ASFKListmark1"/>
      </w:pPr>
      <w:r w:rsidRPr="0098055A">
        <w:t>подписание, просмотр и снятие ЭП;</w:t>
      </w:r>
    </w:p>
    <w:p w:rsidR="00EF0BA3" w:rsidRDefault="00EF0BA3" w:rsidP="00EF0BA3">
      <w:pPr>
        <w:pStyle w:val="ASFKListmark1"/>
      </w:pPr>
      <w:r w:rsidRPr="00AB7803">
        <w:t>печать;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18" w:name="_Экранная_форма_документа_4"/>
      <w:bookmarkStart w:id="319" w:name="_Toc232827359"/>
      <w:bookmarkStart w:id="320" w:name="_Ref319569752"/>
      <w:bookmarkStart w:id="321" w:name="_Ref403139281"/>
      <w:bookmarkEnd w:id="318"/>
      <w:r w:rsidRPr="00B73930">
        <w:t>Экранная форма документа</w:t>
      </w:r>
      <w:bookmarkEnd w:id="319"/>
      <w:bookmarkEnd w:id="320"/>
      <w:bookmarkEnd w:id="321"/>
    </w:p>
    <w:p w:rsidR="00EF0BA3" w:rsidRPr="00C82050" w:rsidRDefault="008B05A2" w:rsidP="00EF0BA3">
      <w:pPr>
        <w:pStyle w:val="ASFKNormal"/>
      </w:pPr>
      <w:r w:rsidRPr="000F4C6F">
        <w:t>ЭФ документа «Заявка на получение наличных денег», закладки «Раздел 1,2 (1)»</w:t>
      </w:r>
      <w:r>
        <w:t xml:space="preserve"> </w:t>
      </w:r>
      <w:r w:rsidRPr="000F4C6F">
        <w:t>пре</w:t>
      </w:r>
      <w:r w:rsidRPr="008B05A2">
        <w:t>д</w:t>
      </w:r>
      <w:r w:rsidRPr="000F4C6F">
        <w:t>ставлена на рисунк</w:t>
      </w:r>
      <w:r>
        <w:t>ах</w:t>
      </w:r>
      <w:r w:rsidRPr="000F4C6F">
        <w:t> </w:t>
      </w:r>
      <w:r w:rsidRPr="000F4C6F">
        <w:fldChar w:fldCharType="begin"/>
      </w:r>
      <w:r w:rsidRPr="000F4C6F">
        <w:instrText xml:space="preserve"> REF _Ref225240294 \h  \* MERGEFORMAT </w:instrText>
      </w:r>
      <w:r w:rsidRPr="000F4C6F">
        <w:fldChar w:fldCharType="separate"/>
      </w:r>
      <w:r w:rsidR="00FD590F">
        <w:t>12</w:t>
      </w:r>
      <w:r w:rsidRPr="000F4C6F">
        <w:fldChar w:fldCharType="end"/>
      </w:r>
      <w:r>
        <w:t xml:space="preserve">, </w:t>
      </w:r>
      <w:r w:rsidRPr="00EF0BA3">
        <w:fldChar w:fldCharType="begin"/>
      </w:r>
      <w:r w:rsidRPr="00EF0BA3">
        <w:instrText xml:space="preserve"> REF _Ref225243439 \h </w:instrText>
      </w:r>
      <w:r w:rsidRPr="00EF0BA3">
        <w:fldChar w:fldCharType="separate"/>
      </w:r>
      <w:r w:rsidR="00FD590F">
        <w:rPr>
          <w:noProof/>
        </w:rPr>
        <w:t>15</w:t>
      </w:r>
      <w:r w:rsidRPr="00EF0BA3">
        <w:fldChar w:fldCharType="end"/>
      </w:r>
      <w:r w:rsidRPr="000F4C6F">
        <w:t>.</w:t>
      </w:r>
      <w:r>
        <w:t xml:space="preserve"> </w:t>
      </w:r>
      <w:r w:rsidR="00EF0BA3" w:rsidRPr="00C82050">
        <w:t>Форма содержит загол</w:t>
      </w:r>
      <w:r w:rsidR="00EF0BA3" w:rsidRPr="00EF0BA3">
        <w:t>о</w:t>
      </w:r>
      <w:r w:rsidR="00EF0BA3" w:rsidRPr="00C82050">
        <w:t>вочную часть и следующие закладки: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Раздел 1,2</w:t>
      </w:r>
      <w:r>
        <w:t xml:space="preserve"> (1)»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Подписи</w:t>
      </w:r>
      <w:r>
        <w:t>(2)»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Системные атрибуты</w:t>
      </w:r>
      <w:r>
        <w:t>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Протоколы</w:t>
      </w:r>
      <w:r>
        <w:t>»</w:t>
      </w:r>
      <w:r w:rsidRPr="00B11F4A">
        <w:t>.</w:t>
      </w:r>
    </w:p>
    <w:p w:rsidR="00EF0BA3" w:rsidRPr="00E9047D" w:rsidRDefault="0026424A" w:rsidP="00EF0BA3">
      <w:pPr>
        <w:pStyle w:val="ASFKFigure"/>
      </w:pPr>
      <w:r>
        <w:lastRenderedPageBreak/>
        <w:pict>
          <v:shape id="_x0000_i1090" type="#_x0000_t75" style="width:482.25pt;height:612pt">
            <v:imagedata r:id="rId69" o:title="0"/>
          </v:shape>
        </w:pict>
      </w:r>
    </w:p>
    <w:p w:rsidR="00EF0BA3" w:rsidRPr="00B11F4A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2" w:name="_Ref225240294"/>
      <w:bookmarkStart w:id="323" w:name="_Toc126763950"/>
      <w:r w:rsidR="00FD590F">
        <w:rPr>
          <w:noProof/>
        </w:rPr>
        <w:t>12</w:t>
      </w:r>
      <w:bookmarkEnd w:id="322"/>
      <w:r>
        <w:rPr>
          <w:noProof/>
        </w:rPr>
        <w:fldChar w:fldCharType="end"/>
      </w:r>
      <w:r w:rsidR="00EF0BA3" w:rsidRPr="00B11F4A">
        <w:t xml:space="preserve">. </w:t>
      </w:r>
      <w:r w:rsidR="00EF0BA3" w:rsidRPr="00C82050">
        <w:t xml:space="preserve">ЭФ документа </w:t>
      </w:r>
      <w:r w:rsidR="00EF0BA3">
        <w:t>«</w:t>
      </w:r>
      <w:r w:rsidR="00EF0BA3" w:rsidRPr="00C82050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C82050">
        <w:t>Раздел 1,2 (1)</w:t>
      </w:r>
      <w:r w:rsidR="00EF0BA3">
        <w:t>»</w:t>
      </w:r>
      <w:bookmarkEnd w:id="323"/>
    </w:p>
    <w:p w:rsidR="001B356A" w:rsidRPr="001B356A" w:rsidRDefault="001B356A" w:rsidP="001B356A">
      <w:pPr>
        <w:pStyle w:val="ASFKNormal"/>
      </w:pPr>
      <w:r w:rsidRPr="001B356A">
        <w:t>При импорте документа из внешней системы поля закладок автоматически заполняются данными загрузочного файла. Для ручного ввода документа следует на ЭФ документа заполнить поля, доступные для редактирования.</w:t>
      </w:r>
    </w:p>
    <w:p w:rsidR="00EF0BA3" w:rsidRPr="00B11F4A" w:rsidRDefault="00F95638" w:rsidP="00EF0BA3">
      <w:pPr>
        <w:pStyle w:val="ASFKNormal"/>
      </w:pPr>
      <w:r>
        <w:lastRenderedPageBreak/>
        <w:t>Перечень</w:t>
      </w:r>
      <w:r w:rsidR="000F4C6F" w:rsidRPr="000F4C6F">
        <w:t xml:space="preserve"> полей документа «Заявка на получение наличных денег», закладки «Разде</w:t>
      </w:r>
      <w:r>
        <w:t>л 1,2 (1)» приведен</w:t>
      </w:r>
      <w:r w:rsidR="000F4C6F" w:rsidRPr="000F4C6F">
        <w:t xml:space="preserve"> в таблице</w:t>
      </w:r>
      <w:r w:rsidR="000F428B">
        <w:t> </w:t>
      </w:r>
      <w:r w:rsidR="000F4C6F" w:rsidRPr="000F4C6F">
        <w:fldChar w:fldCharType="begin"/>
      </w:r>
      <w:r w:rsidR="000F4C6F" w:rsidRPr="000F4C6F">
        <w:instrText xml:space="preserve"> REF _Ref318713258 \h  \* MERGEFORMAT </w:instrText>
      </w:r>
      <w:r w:rsidR="000F4C6F" w:rsidRPr="000F4C6F">
        <w:fldChar w:fldCharType="separate"/>
      </w:r>
      <w:r w:rsidR="00FD590F">
        <w:t>5</w:t>
      </w:r>
      <w:r w:rsidR="000F4C6F" w:rsidRPr="000F4C6F">
        <w:fldChar w:fldCharType="end"/>
      </w:r>
      <w:r w:rsidR="000F4C6F" w:rsidRPr="000F4C6F">
        <w:t>.</w:t>
      </w:r>
      <w:r w:rsidR="00EF0BA3">
        <w:t xml:space="preserve"> 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4" w:name="_Ref318713258"/>
      <w:bookmarkStart w:id="325" w:name="_Ref317612111"/>
      <w:bookmarkStart w:id="326" w:name="_Toc126763915"/>
      <w:r w:rsidR="00FD590F">
        <w:rPr>
          <w:noProof/>
        </w:rPr>
        <w:t>5</w:t>
      </w:r>
      <w:bookmarkEnd w:id="324"/>
      <w:bookmarkEnd w:id="325"/>
      <w:r>
        <w:rPr>
          <w:noProof/>
        </w:rPr>
        <w:fldChar w:fldCharType="end"/>
      </w:r>
      <w:r w:rsidR="00EF0BA3" w:rsidRPr="00B11F4A">
        <w:t xml:space="preserve">. Описание полей </w:t>
      </w:r>
      <w:r w:rsidR="000F4C6F" w:rsidRPr="000F4C6F">
        <w:t>документа «Заявка на получение наличных денег», закладки «Раздел 1,2 (1)»</w:t>
      </w:r>
      <w:bookmarkEnd w:id="3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EF0BA3" w:rsidRPr="005A4F72" w:rsidTr="00DC36AD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Описание</w:t>
            </w:r>
            <w:r>
              <w:t xml:space="preserve"> поля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Дата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по умолчанию текущая дата. Может быть выбран</w:t>
            </w:r>
            <w:r w:rsidRPr="00EF0BA3">
              <w:t>о пользователем из системного календаря.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Код бизнес-статуса документа. Значение заполняется автоматич</w:t>
            </w:r>
            <w:r w:rsidRPr="00EF0BA3">
              <w:t>ески или передается из OEBS.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Отклонение по стр</w:t>
            </w:r>
            <w:r w:rsidRPr="00EF0BA3">
              <w:t>окам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Выводится сумма расхождения между суммарным значением стро</w:t>
            </w:r>
            <w:r w:rsidRPr="00EF0BA3">
              <w:t>чных сумм из Раздела 1. Реквизиты чека и суммарным значением строчных сумм из Раздела 2. Расшифровка на получение наличных денег.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выводится по модулю.</w:t>
            </w:r>
          </w:p>
        </w:tc>
      </w:tr>
      <w:tr w:rsidR="00B022E8" w:rsidRPr="005A4F72" w:rsidTr="00DC36AD">
        <w:tc>
          <w:tcPr>
            <w:tcW w:w="1120" w:type="pct"/>
            <w:shd w:val="clear" w:color="auto" w:fill="auto"/>
          </w:tcPr>
          <w:p w:rsidR="00B022E8" w:rsidRPr="005A4F72" w:rsidRDefault="00B022E8" w:rsidP="00DC36AD">
            <w:pPr>
              <w:pStyle w:val="ASFKTablenorm"/>
              <w:ind w:left="57" w:right="57"/>
            </w:pPr>
            <w:r w:rsidRPr="00200E11"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FC622F" w:rsidRDefault="00FC622F" w:rsidP="00DC36AD">
            <w:pPr>
              <w:pStyle w:val="ASFKTablenorm"/>
              <w:ind w:left="57" w:right="57"/>
            </w:pPr>
            <w:r>
              <w:t>Заполняется вручную. По умолчанию не заполнено.</w:t>
            </w:r>
          </w:p>
          <w:p w:rsidR="00B022E8" w:rsidRPr="005A4F72" w:rsidRDefault="00FC622F" w:rsidP="00DC36AD">
            <w:pPr>
              <w:pStyle w:val="ASFKTablenorm"/>
              <w:ind w:left="57" w:right="57"/>
            </w:pPr>
            <w:r>
              <w:t>Поле заполняется значением «1» (для служебного пользования) или «0» (не секретно).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Бюджет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Заполняется автоматически по коду бюджета (полное наименов</w:t>
            </w:r>
            <w:r w:rsidRPr="00EF0BA3">
              <w:t>ание).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отредактировано вручную/из </w:t>
            </w:r>
            <w:r w:rsidRPr="00EF0BA3">
              <w:t xml:space="preserve">справочника «Бюджеты» или подтягивается автоматически при выборе родительского документа.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«Бюджеты».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Финансовый орган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Заполняется автоматически полным наименованием по коду </w:t>
            </w:r>
            <w:proofErr w:type="spellStart"/>
            <w:r w:rsidRPr="00B11F4A">
              <w:t>фино</w:t>
            </w:r>
            <w:r w:rsidRPr="00EF0BA3">
              <w:t>ргана</w:t>
            </w:r>
            <w:proofErr w:type="spellEnd"/>
            <w:r w:rsidRPr="00EF0BA3">
              <w:t xml:space="preserve">. Может быть отредактировано вручную/из справочника «Финансовые органы» или подтягивается автоматически при выборе родительского документа.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«Финансовые органы».</w:t>
            </w:r>
          </w:p>
        </w:tc>
      </w:tr>
      <w:tr w:rsidR="00C54297" w:rsidRPr="00B11F4A" w:rsidTr="00DC36AD">
        <w:tc>
          <w:tcPr>
            <w:tcW w:w="1120" w:type="pct"/>
            <w:shd w:val="clear" w:color="auto" w:fill="auto"/>
          </w:tcPr>
          <w:p w:rsidR="00C54297" w:rsidRPr="00C54297" w:rsidRDefault="00D46DD7" w:rsidP="00DC36AD">
            <w:pPr>
              <w:pStyle w:val="ASFKTablenorm"/>
              <w:ind w:left="57" w:right="57"/>
            </w:pPr>
            <w:r w:rsidRPr="00C54297">
              <w:t>П</w:t>
            </w:r>
            <w:r w:rsidR="00C54297" w:rsidRPr="00C54297">
              <w:t>о ОКПО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Возможно заполнение из родительского документа.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Заполняется автоматически кодом </w:t>
            </w:r>
            <w:proofErr w:type="gramStart"/>
            <w:r w:rsidRPr="00C54297">
              <w:t>ОКПО</w:t>
            </w:r>
            <w:proofErr w:type="gramEnd"/>
            <w:r w:rsidRPr="00C54297">
              <w:t xml:space="preserve"> соответствующего актуального ФО (поиск по коду ФО) из справочника «Финансовые органы».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Может быть отредактировано вручную/из справочника «Финансовые органы». </w:t>
            </w:r>
          </w:p>
        </w:tc>
      </w:tr>
      <w:tr w:rsidR="00C54297" w:rsidRPr="00B11F4A" w:rsidTr="00DC36AD">
        <w:tc>
          <w:tcPr>
            <w:tcW w:w="112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ГРБС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Значение поля подтягивается по «Глава по БК» и бюджету из справочника «Ведомства», из поля «Полное наименование».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При выборе родительского документа значение заполняется автоматически из указанного бюджетного обязательства.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Может быть отредактировано вручную.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На АРМ УП автоматически не заполняется, при заполнении поля «Глава по БК» автоматически подтягивается из справочника «Ведомства», из поля «Полное наименование», может быть отредактировано вручную.</w:t>
            </w:r>
          </w:p>
          <w:p w:rsidR="00C54297" w:rsidRPr="00C54297" w:rsidRDefault="00C54297" w:rsidP="00085F07">
            <w:pPr>
              <w:pStyle w:val="ASFKTablenorm"/>
              <w:ind w:left="57" w:right="57"/>
            </w:pPr>
            <w:r w:rsidRPr="00C54297">
              <w:t>Может быть выбрано из справочника «Ведомства» – заполняется полным наименованием выбранной записи, при этом поле «Глава по БК» не заполняется.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lastRenderedPageBreak/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Значение заполняется автоматически из системной константы.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При выборе пользователем родительского документа значение з</w:t>
            </w:r>
            <w:r w:rsidRPr="00EF0BA3">
              <w:t>аполняется автоматически из указанного бюджетного обязательства.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отредактировано вручную, либо выбором из </w:t>
            </w:r>
            <w:r w:rsidRPr="00EF0BA3">
              <w:t>справочника «Ведомства».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«Ведомства».</w:t>
            </w:r>
          </w:p>
        </w:tc>
      </w:tr>
      <w:tr w:rsidR="00990F12" w:rsidRPr="00B11F4A" w:rsidTr="00DC36AD">
        <w:tc>
          <w:tcPr>
            <w:tcW w:w="112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 или выбором из справочника СРРПБС (кнопка доступна, если значение поля «Признак перехода на СР» = 0).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Кнопка выбора из справочника «Реестр участников бюджетного процесса, а также юридических лиц, не являющихся участниками бюджетного процесса» доступна, если значение поля «Признак перехода на СР» = 1)</w:t>
            </w:r>
            <w:r w:rsidR="00FC622F">
              <w:t>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Иначе: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 xml:space="preserve">Заполняется значением </w:t>
            </w:r>
            <w:r w:rsidR="00FC622F">
              <w:t>системной константы «Код по СР»</w:t>
            </w:r>
            <w:r w:rsidRPr="00990F12">
              <w:t>. Может быть изменено вручную или выбором из справочника СР (значение поля «по Сводному реестру» в документе заполняется из поля справо</w:t>
            </w:r>
            <w:r w:rsidR="00FC622F">
              <w:t>чника = «Код организации по СР»</w:t>
            </w:r>
            <w:r w:rsidRPr="00990F12">
              <w:t>).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 xml:space="preserve">На АРМ УП заполняется значением системной </w:t>
            </w:r>
            <w:r w:rsidR="00FC622F">
              <w:t>константы «Код собственного БУ»</w:t>
            </w:r>
            <w:r w:rsidRPr="00990F12">
              <w:t>, может быть отредактировано вручную или выбором из справочника УП.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вручную.</w:t>
            </w:r>
          </w:p>
        </w:tc>
      </w:tr>
      <w:tr w:rsidR="00990F12" w:rsidRPr="00B11F4A" w:rsidTr="00DC36AD">
        <w:tc>
          <w:tcPr>
            <w:tcW w:w="112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FC622F" w:rsidRPr="00C53BF9" w:rsidRDefault="00FC622F" w:rsidP="00FC622F">
            <w:pPr>
              <w:pStyle w:val="ASFKTableListNum"/>
            </w:pPr>
            <w:r w:rsidRPr="00C53BF9">
              <w:t xml:space="preserve">Если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 заполнено, то поле заполняется из полного наименования записи СР, найденной по коду =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. </w:t>
            </w:r>
          </w:p>
          <w:p w:rsidR="00990F12" w:rsidRPr="00E93210" w:rsidRDefault="00FC622F" w:rsidP="00FC622F">
            <w:pPr>
              <w:pStyle w:val="ASFKTableListNum"/>
            </w:pPr>
            <w:r w:rsidRPr="00C53BF9">
              <w:t xml:space="preserve">Иначе поле заполняется полным наименованием из справочника РУБП/ПУБП/НУБП по константам </w:t>
            </w:r>
            <w:r>
              <w:t>«Код собственного БУ»</w:t>
            </w:r>
            <w:r w:rsidRPr="00C53BF9">
              <w:t xml:space="preserve"> и </w:t>
            </w:r>
            <w:r>
              <w:t>«Код бюджета»</w:t>
            </w:r>
            <w:r w:rsidR="00990F12" w:rsidRPr="00E93210">
              <w:t>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На АРМ УП не заполняется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подтягивается автоматически при выборе родительского док</w:t>
            </w:r>
            <w:r w:rsidRPr="00EF0BA3">
              <w:t xml:space="preserve">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Может быть изменено пользователем вручную или выбором из спр</w:t>
            </w:r>
            <w:r w:rsidRPr="00EF0BA3">
              <w:t>авочника КОФК (Органы ФК).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Орган 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Значение поля подтягивается по полю </w:t>
            </w:r>
            <w:r w:rsidRPr="00EF0BA3">
              <w:t xml:space="preserve">«по КОФК» из справочника органов ФК из поля «Полное наименование». </w:t>
            </w:r>
          </w:p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изменено пользователем вручную. </w:t>
            </w:r>
          </w:p>
        </w:tc>
      </w:tr>
      <w:tr w:rsidR="00585895" w:rsidRPr="00B11F4A" w:rsidTr="00DC36AD">
        <w:tc>
          <w:tcPr>
            <w:tcW w:w="1120" w:type="pct"/>
            <w:shd w:val="clear" w:color="auto" w:fill="auto"/>
          </w:tcPr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 xml:space="preserve">Пред. </w:t>
            </w:r>
            <w:r w:rsidR="00D46DD7" w:rsidRPr="00585895">
              <w:t>Д</w:t>
            </w:r>
            <w:r w:rsidRPr="00585895">
              <w:t>ата</w:t>
            </w:r>
          </w:p>
        </w:tc>
        <w:tc>
          <w:tcPr>
            <w:tcW w:w="3880" w:type="pct"/>
            <w:shd w:val="clear" w:color="auto" w:fill="auto"/>
          </w:tcPr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Предельная дата оплаты.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Может быть изменена вручную, либо выбором из системного календаря.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Для АУ/БУ не заполняется.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Не заполняется для УБП ТГВБФ или ГВБФ.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Учетный номер об</w:t>
            </w:r>
            <w:r w:rsidRPr="00EF0BA3">
              <w:t>язательства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</w:t>
            </w:r>
            <w:r w:rsidRPr="00EF0BA3">
              <w:t>ся вручную или заполня</w:t>
            </w:r>
            <w:r w:rsidR="00204377">
              <w:t>е</w:t>
            </w:r>
            <w:r w:rsidRPr="00EF0BA3">
              <w:t xml:space="preserve">тся автоматически при выборе родительского документа из списка документов «Бюджетное </w:t>
            </w:r>
            <w:r w:rsidRPr="00EF0BA3">
              <w:lastRenderedPageBreak/>
              <w:t>обязательство», если расход осуществляется по бюджетному обязательству.</w:t>
            </w:r>
          </w:p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В список входят документы следующих типов: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Сведения об обязательстве</w:t>
            </w:r>
            <w:r>
              <w:t>»;</w:t>
            </w:r>
            <w:r w:rsidRPr="00B11F4A">
              <w:t xml:space="preserve"> 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внесение изменений в об</w:t>
            </w:r>
            <w:r w:rsidRPr="00EF0BA3">
              <w:t>я</w:t>
            </w:r>
            <w:r w:rsidRPr="00B11F4A">
              <w:t>зательство</w:t>
            </w:r>
            <w:r>
              <w:t>»;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перерегистрацию бюдже</w:t>
            </w:r>
            <w:r w:rsidRPr="00EF0BA3">
              <w:t>т</w:t>
            </w:r>
            <w:r w:rsidRPr="00B11F4A">
              <w:t>ного обязательства</w:t>
            </w:r>
            <w:r>
              <w:t>»</w:t>
            </w:r>
            <w:r w:rsidRPr="00B11F4A">
              <w:t xml:space="preserve">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передается из ОЕБС.</w:t>
            </w:r>
          </w:p>
        </w:tc>
      </w:tr>
      <w:tr w:rsidR="00204377" w:rsidRPr="00B11F4A" w:rsidTr="00DC36AD">
        <w:tc>
          <w:tcPr>
            <w:tcW w:w="1120" w:type="pct"/>
            <w:shd w:val="clear" w:color="auto" w:fill="auto"/>
          </w:tcPr>
          <w:p w:rsidR="00204377" w:rsidRPr="00B11F4A" w:rsidRDefault="00204377" w:rsidP="00DC36AD">
            <w:pPr>
              <w:pStyle w:val="ASFKTablenorm"/>
              <w:ind w:left="57" w:right="57"/>
            </w:pPr>
            <w:r>
              <w:lastRenderedPageBreak/>
              <w:t>ИГК</w:t>
            </w:r>
          </w:p>
        </w:tc>
        <w:tc>
          <w:tcPr>
            <w:tcW w:w="3880" w:type="pct"/>
            <w:shd w:val="clear" w:color="auto" w:fill="auto"/>
          </w:tcPr>
          <w:p w:rsidR="00204377" w:rsidRPr="00204377" w:rsidRDefault="00204377" w:rsidP="00DC36AD">
            <w:pPr>
              <w:pStyle w:val="ASFKTablenorm"/>
              <w:ind w:left="57" w:right="57"/>
            </w:pPr>
            <w:r>
              <w:t xml:space="preserve">Значение вводится вручную или из </w:t>
            </w:r>
            <w:r w:rsidRPr="00DC36AD">
              <w:rPr>
                <w:lang w:val="en-US"/>
              </w:rPr>
              <w:t>OEBS</w:t>
            </w:r>
            <w:r>
              <w:t>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1. Реквизиты чека»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Номер данных о чеке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Заполняется автоматически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</w:t>
            </w:r>
            <w:r w:rsidRPr="00EF0BA3">
              <w:t>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Серия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Дата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Срок действия ч</w:t>
            </w:r>
            <w:r w:rsidRPr="00EF0BA3">
              <w:t>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Символ кассового плана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 или выбирается из справочника симв</w:t>
            </w:r>
            <w:r w:rsidRPr="00EF0BA3">
              <w:t>олов кассового плана.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Рассчитывается автоматически как сумма по всем строкам Раздела 1 </w:t>
            </w:r>
            <w:r w:rsidRPr="00EF0BA3">
              <w:t>«Реквизиты чека».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2. Расшифровка заявки на получение наличных денег»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Номер позиции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Заполняется автоматически.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Вид </w:t>
            </w:r>
            <w:r w:rsidRPr="00EF0BA3">
              <w:t xml:space="preserve">средств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Вид средств (код)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 xml:space="preserve">По умолчанию указывается значение – </w:t>
            </w:r>
            <w:r w:rsidRPr="00EF0BA3">
              <w:t>«10».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Значение заполняется автоматически из родительского документа. Может быть изменено пользователем вручную или выбором из спр</w:t>
            </w:r>
            <w:r w:rsidRPr="00EF0BA3">
              <w:t xml:space="preserve">авочника «Источники финансирования».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Список значений, доступных для выбора пользователем ограничен сл</w:t>
            </w:r>
            <w:r w:rsidRPr="00EF0BA3">
              <w:t>едующими кодами: 10, 20, 14, 30, 40, 70, 80, 90.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954EB7">
              <w:t>31 типу ЛС соответствует код 40, если в записи справочника</w:t>
            </w:r>
            <w:r w:rsidRPr="00EF0BA3">
              <w:t xml:space="preserve"> НУБП соответствующей коду из системной константы «Код собственного БУ», в поле «Тип клиента» указано «НУБП», либо код 90, если тип</w:t>
            </w:r>
            <w:r w:rsidR="00C63342">
              <w:t xml:space="preserve"> – </w:t>
            </w:r>
            <w:r w:rsidRPr="00EF0BA3">
              <w:t>«АУ».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DB6DAD">
              <w:t xml:space="preserve">41 типу ЛС с признаком </w:t>
            </w:r>
            <w:r w:rsidRPr="00EF0BA3">
              <w:t>«УП» в поле «Тип клиента (наименование)» в справочнике НУБП выводится значение: «40» – «Средства юридических лиц».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Наименование вида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 xml:space="preserve">Подтягивается автоматически по коду из справочника </w:t>
            </w:r>
            <w:r w:rsidRPr="00EF0BA3">
              <w:t>«Источники финансирования».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Может быть изменено пользователем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 xml:space="preserve">Код по БК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Значение:</w:t>
            </w:r>
          </w:p>
          <w:p w:rsidR="00EF0BA3" w:rsidRPr="00B11F4A" w:rsidRDefault="00EF0BA3" w:rsidP="00EF0BA3">
            <w:pPr>
              <w:pStyle w:val="ASFKTableListMark"/>
            </w:pPr>
            <w:r w:rsidRPr="00B11F4A">
              <w:t>вводится вручную или</w:t>
            </w:r>
            <w:r>
              <w:t xml:space="preserve"> выбирается из справочника КБК;</w:t>
            </w:r>
          </w:p>
          <w:p w:rsidR="00EF0BA3" w:rsidRDefault="00EF0BA3" w:rsidP="00EF0BA3">
            <w:pPr>
              <w:pStyle w:val="ASFKTableListMark"/>
            </w:pPr>
            <w:r w:rsidRPr="00B11F4A">
              <w:t>генерируется автоматически из заполненных значений по се</w:t>
            </w:r>
            <w:r w:rsidRPr="00EF0BA3">
              <w:t>г</w:t>
            </w:r>
            <w:r w:rsidRPr="00B11F4A">
              <w:t xml:space="preserve">ментам по </w:t>
            </w:r>
            <w:r w:rsidRPr="00B11F4A">
              <w:lastRenderedPageBreak/>
              <w:t xml:space="preserve">следующим алгоритмам: </w:t>
            </w:r>
            <w:r w:rsidRPr="0035313B">
              <w:t>Код главы + ФКР + КЦСР + КВР/КОСГУ</w:t>
            </w:r>
            <w:r w:rsidRPr="00B11F4A">
              <w:t>.</w:t>
            </w:r>
          </w:p>
          <w:p w:rsidR="0029122D" w:rsidRPr="00B11F4A" w:rsidRDefault="0029122D" w:rsidP="00DC36AD">
            <w:pPr>
              <w:pStyle w:val="ASFKTablenorm"/>
              <w:ind w:left="57" w:right="57"/>
            </w:pPr>
            <w:r w:rsidRPr="00C02744">
              <w:t>При выборе пользователем родительского документа, значение подтягивае</w:t>
            </w:r>
            <w:r w:rsidRPr="002955CC">
              <w:t>т</w:t>
            </w:r>
            <w:r w:rsidRPr="00C02744">
              <w:t>ся автоматически из указанного бюджетного обязательства.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lastRenderedPageBreak/>
              <w:t xml:space="preserve">Сумма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Значение вводится </w:t>
            </w:r>
            <w:r w:rsidRPr="00EF0BA3">
              <w:t>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Назначение пл</w:t>
            </w:r>
            <w:r w:rsidRPr="00EF0BA3">
              <w:t>атежа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7E7E8F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7E7E8F">
              <w:t>КЦ (аналитический код)</w:t>
            </w:r>
          </w:p>
        </w:tc>
        <w:tc>
          <w:tcPr>
            <w:tcW w:w="3880" w:type="pct"/>
            <w:shd w:val="clear" w:color="auto" w:fill="auto"/>
          </w:tcPr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 xml:space="preserve">Значение вводится вручную, или выбирается из справочника «Коды целей субсидий/субвенций», или подтягивается автоматически при указании родительского документа (поле остается доступным для редактирования). </w:t>
            </w:r>
          </w:p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      </w:r>
          </w:p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      </w:r>
          </w:p>
          <w:p w:rsidR="00EF0BA3" w:rsidRPr="00EF0BA3" w:rsidRDefault="00C5659A" w:rsidP="00DC36AD">
            <w:pPr>
              <w:pStyle w:val="ASFKTablenorm"/>
              <w:ind w:left="57" w:right="57"/>
            </w:pPr>
            <w:r w:rsidRPr="00C5659A">
              <w:t>При указании в документе 41 типа ЛС, и если есть на л/с допустимый показатель «СМТ_АВ», то значение вводится</w:t>
            </w:r>
            <w:r w:rsidR="00BA6CF1">
              <w:t xml:space="preserve"> </w:t>
            </w:r>
            <w:r w:rsidRPr="00C5659A">
              <w:t>вручную или выбирается из справочника «Перечень направлений расходования ЦС».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 (во вложенной таблице расшифровки).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А при отображении на визуальной форме в Разделе 2 да</w:t>
            </w:r>
            <w:r w:rsidRPr="00EF0BA3">
              <w:t>нное поле недоступно для редактирования.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При установке курсора на соответствующую строку ра</w:t>
            </w:r>
            <w:r w:rsidRPr="00EF0BA3">
              <w:t>сшифровки отражается значение, введенное в поле «Примечание» для данной строки.</w:t>
            </w:r>
          </w:p>
        </w:tc>
      </w:tr>
    </w:tbl>
    <w:p w:rsidR="00EF0BA3" w:rsidRPr="00B11F4A" w:rsidRDefault="00EF0BA3" w:rsidP="00EF0BA3">
      <w:pPr>
        <w:pStyle w:val="ASFKNormal"/>
      </w:pPr>
      <w:r w:rsidRPr="00B11F4A">
        <w:t xml:space="preserve">В табличном блоке </w:t>
      </w:r>
      <w:r>
        <w:t>«</w:t>
      </w:r>
      <w:r w:rsidRPr="00B11F4A">
        <w:t>Раздел 1. Реквизиты чека</w:t>
      </w:r>
      <w:r>
        <w:t>»</w:t>
      </w:r>
      <w:r w:rsidRPr="00B11F4A">
        <w:t xml:space="preserve">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содержится список чеков в разрезе символов кассового плана. Поля табличного блока приведены в та</w:t>
      </w:r>
      <w:r w:rsidRPr="00EF0BA3">
        <w:t>б</w:t>
      </w:r>
      <w:r w:rsidRPr="00B11F4A">
        <w:t>лице</w:t>
      </w:r>
      <w:r w:rsidR="00621913">
        <w:t> 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FD590F">
        <w:t>5</w:t>
      </w:r>
      <w:r w:rsidRPr="00B11F4A">
        <w:fldChar w:fldCharType="end"/>
      </w:r>
      <w:r w:rsidRPr="00B11F4A">
        <w:t xml:space="preserve">. Для добавления записи в список следует нажать на </w:t>
      </w:r>
      <w:proofErr w:type="gramStart"/>
      <w:r w:rsidRPr="00B11F4A">
        <w:t xml:space="preserve">кнопку </w:t>
      </w:r>
      <w:r w:rsidR="0026424A">
        <w:pict>
          <v:shape id="_x0000_i1091" type="#_x0000_t75" style="width:21.75pt;height:21.75pt">
            <v:imagedata r:id="rId70" o:title="Snap7"/>
          </v:shape>
        </w:pict>
      </w:r>
      <w:r w:rsidRPr="00B11F4A">
        <w:t> </w:t>
      </w:r>
      <w:r>
        <w:t>(</w:t>
      </w:r>
      <w:proofErr w:type="gramEnd"/>
      <w:r>
        <w:t>Добавить новую строку)</w:t>
      </w:r>
      <w:r w:rsidRPr="00B11F4A">
        <w:t xml:space="preserve">. Откроется форма </w:t>
      </w:r>
      <w:r>
        <w:t>«</w:t>
      </w:r>
      <w:r w:rsidRPr="00B11F4A">
        <w:t>Добавление записи</w:t>
      </w:r>
      <w:r>
        <w:t>»</w:t>
      </w:r>
      <w:r w:rsidRPr="00B11F4A">
        <w:t xml:space="preserve"> (рис. </w:t>
      </w:r>
      <w:r w:rsidRPr="00B11F4A">
        <w:fldChar w:fldCharType="begin"/>
      </w:r>
      <w:r w:rsidRPr="00B11F4A">
        <w:instrText xml:space="preserve"> REF _Ref230785047 \h  \* MERGEFORMAT </w:instrText>
      </w:r>
      <w:r w:rsidRPr="00B11F4A">
        <w:fldChar w:fldCharType="separate"/>
      </w:r>
      <w:r w:rsidR="00FD590F">
        <w:t>13</w:t>
      </w:r>
      <w:r w:rsidRPr="00B11F4A">
        <w:fldChar w:fldCharType="end"/>
      </w:r>
      <w:r w:rsidRPr="00B11F4A">
        <w:t>).</w:t>
      </w:r>
    </w:p>
    <w:p w:rsidR="00EF0BA3" w:rsidRPr="00EF0BA3" w:rsidRDefault="0026424A" w:rsidP="00EF0BA3">
      <w:pPr>
        <w:pStyle w:val="ASFKFigure"/>
      </w:pPr>
      <w:r>
        <w:lastRenderedPageBreak/>
        <w:pict>
          <v:shape id="_x0000_i1092" type="#_x0000_t75" style="width:474.75pt;height:194.25pt">
            <v:imagedata r:id="rId71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7" w:name="_Ref230785047"/>
      <w:bookmarkStart w:id="328" w:name="_Toc126763951"/>
      <w:r w:rsidR="00FD590F">
        <w:rPr>
          <w:noProof/>
        </w:rPr>
        <w:t>13</w:t>
      </w:r>
      <w:bookmarkEnd w:id="327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328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данных о чеке»</w:t>
      </w:r>
      <w:r w:rsidR="000F4C6F">
        <w:t xml:space="preserve"> </w:t>
      </w:r>
      <w:r w:rsidR="000F4C6F" w:rsidRPr="000F4C6F">
        <w:t>–</w:t>
      </w:r>
      <w:r w:rsidR="000F4C6F">
        <w:t xml:space="preserve"> п</w:t>
      </w:r>
      <w:r w:rsidRPr="00EF0BA3">
        <w:t>оле заполняется автомати</w:t>
      </w:r>
      <w:r>
        <w:t>чески;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Сумма»</w:t>
      </w:r>
      <w:r>
        <w:t xml:space="preserve"> – сумма по чеку в рублях;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Серия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Дата чека»</w:t>
      </w:r>
      <w:r>
        <w:t xml:space="preserve"> – з</w:t>
      </w:r>
      <w:r w:rsidRPr="00EF0BA3">
        <w:t>начение даты может быть выбрано с помощью системного календа</w:t>
      </w:r>
      <w:r>
        <w:t>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Срок действия чека»</w:t>
      </w:r>
      <w:r>
        <w:t xml:space="preserve"> – з</w:t>
      </w:r>
      <w:r w:rsidRPr="00EF0BA3">
        <w:t>начение даты может быть выбрано с помощью системно</w:t>
      </w:r>
      <w:r>
        <w:t>го календаря;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Символ кассового плана»</w:t>
      </w:r>
      <w:r>
        <w:t xml:space="preserve"> – з</w:t>
      </w:r>
      <w:r w:rsidRPr="00EF0BA3">
        <w:t>начение водится вручную в соответствии перечнем возможных значений в справочнике символов кассового плана.</w:t>
      </w:r>
    </w:p>
    <w:p w:rsidR="00EF0BA3" w:rsidRPr="00EF0BA3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EF0BA3">
        <w:t xml:space="preserve"> для сохранения заполненной строки и выхода из формы. В табличном блоке «Раздел 1. Реквизиты чека» появится добавленная строка.</w:t>
      </w:r>
    </w:p>
    <w:p w:rsidR="00EF0BA3" w:rsidRPr="00B11F4A" w:rsidRDefault="00EF0BA3" w:rsidP="00EF0BA3">
      <w:pPr>
        <w:pStyle w:val="ASFKNormal"/>
      </w:pPr>
      <w:r w:rsidRPr="00B11F4A">
        <w:t xml:space="preserve">Табличный блок </w:t>
      </w:r>
      <w:r>
        <w:t>«</w:t>
      </w:r>
      <w:r w:rsidRPr="00B11F4A">
        <w:t>Раздел 2. Расшифровка заявки на получение наличных денег</w:t>
      </w:r>
      <w:r>
        <w:t>»</w:t>
      </w:r>
      <w:r w:rsidRPr="00B11F4A">
        <w:t xml:space="preserve"> (</w:t>
      </w:r>
      <w:r>
        <w:t>см.</w:t>
      </w:r>
      <w:r w:rsidR="00E92186">
        <w:t> </w:t>
      </w:r>
      <w:r w:rsidRPr="00B11F4A">
        <w:t>рис. </w:t>
      </w:r>
      <w:r w:rsidRPr="00B11F4A">
        <w:fldChar w:fldCharType="begin"/>
      </w:r>
      <w:r w:rsidRPr="00B11F4A">
        <w:instrText xml:space="preserve"> REF _Ref225240294 \h  \* MERGEFORMAT </w:instrText>
      </w:r>
      <w:r w:rsidRPr="00B11F4A">
        <w:fldChar w:fldCharType="separate"/>
      </w:r>
      <w:r w:rsidR="00FD590F">
        <w:t>12</w:t>
      </w:r>
      <w:r w:rsidRPr="00B11F4A">
        <w:fldChar w:fldCharType="end"/>
      </w:r>
      <w:r w:rsidRPr="00B11F4A">
        <w:t xml:space="preserve">)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 строки расшифровки суммы заявки по КБК. П</w:t>
      </w:r>
      <w:r w:rsidRPr="00EF0BA3">
        <w:t>о</w:t>
      </w:r>
      <w:r w:rsidRPr="00B11F4A">
        <w:t xml:space="preserve">ля табличного блока приведены в таблице 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FD590F">
        <w:t>5</w:t>
      </w:r>
      <w:r w:rsidRPr="00B11F4A">
        <w:fldChar w:fldCharType="end"/>
      </w:r>
      <w:r w:rsidRPr="00B11F4A">
        <w:t>.</w:t>
      </w:r>
    </w:p>
    <w:p w:rsidR="00EF0BA3" w:rsidRPr="00EF0BA3" w:rsidRDefault="00EF0BA3" w:rsidP="00EF0BA3">
      <w:pPr>
        <w:pStyle w:val="ASFKNormal"/>
      </w:pPr>
      <w:r w:rsidRPr="00B11F4A">
        <w:t xml:space="preserve">Для добавления записи в таблицу следует нажать на </w:t>
      </w:r>
      <w:proofErr w:type="gramStart"/>
      <w:r w:rsidRPr="00B11F4A">
        <w:t xml:space="preserve">кнопку </w:t>
      </w:r>
      <w:r w:rsidR="0026424A">
        <w:pict>
          <v:shape id="_x0000_i1093" type="#_x0000_t75" style="width:14.25pt;height:14.25pt">
            <v:imagedata r:id="rId70" o:title="Snap7"/>
          </v:shape>
        </w:pict>
      </w:r>
      <w:r w:rsidRPr="00EF0BA3">
        <w:t> (</w:t>
      </w:r>
      <w:proofErr w:type="gramEnd"/>
      <w:r w:rsidRPr="00EF0BA3">
        <w:t>Добавить новую строку). Откроется форма «Добавление записи» (рис. </w:t>
      </w:r>
      <w:r w:rsidRPr="00EF0BA3">
        <w:fldChar w:fldCharType="begin"/>
      </w:r>
      <w:r w:rsidRPr="00EF0BA3">
        <w:instrText xml:space="preserve"> REF _Ref230786165 \h  \* MERGEFORMAT </w:instrText>
      </w:r>
      <w:r w:rsidRPr="00EF0BA3">
        <w:fldChar w:fldCharType="separate"/>
      </w:r>
      <w:r w:rsidR="00FD590F">
        <w:t>14</w:t>
      </w:r>
      <w:r w:rsidRPr="00EF0BA3">
        <w:fldChar w:fldCharType="end"/>
      </w:r>
      <w:r w:rsidRPr="00EF0BA3">
        <w:t>).</w:t>
      </w:r>
    </w:p>
    <w:p w:rsidR="00EF0BA3" w:rsidRPr="00EF0BA3" w:rsidRDefault="0026424A" w:rsidP="00EF0BA3">
      <w:pPr>
        <w:pStyle w:val="ASFKFigure"/>
      </w:pPr>
      <w:r>
        <w:lastRenderedPageBreak/>
        <w:pict>
          <v:shape id="_x0000_i1094" type="#_x0000_t75" style="width:483.75pt;height:345.75pt">
            <v:imagedata r:id="rId72" o:title="КОСГУ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9" w:name="_Ref230786165"/>
      <w:bookmarkStart w:id="330" w:name="_Toc126763952"/>
      <w:r w:rsidR="00FD590F">
        <w:rPr>
          <w:noProof/>
        </w:rPr>
        <w:t>14</w:t>
      </w:r>
      <w:bookmarkEnd w:id="329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330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позиции» –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Вид средств» – код и наименование вида средств. Значение заполняется автоматически из родительского документа. Может быть изменено пользователем вручную или выбором из справочника «Источники финансирования». Допустимые значения для кода: «10», «11», «20», «14», «30», «40», «70», «80», «90». Значение по умолчанию – «10».</w:t>
      </w:r>
    </w:p>
    <w:p w:rsidR="00EF0BA3" w:rsidRPr="00EF0BA3" w:rsidRDefault="00EF0BA3" w:rsidP="00EF0BA3">
      <w:pPr>
        <w:pStyle w:val="ASFKListmark1"/>
      </w:pPr>
      <w:r w:rsidRPr="00B11F4A">
        <w:t xml:space="preserve">Группа полей </w:t>
      </w:r>
      <w:r w:rsidRPr="00EF0BA3">
        <w:t>«КБК»: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по БК» – код по БК плательщика. Вводится вручную или формируется автоматически по заполненным значениям нижестоящих полей: «Код главы» + «</w:t>
      </w:r>
      <w:proofErr w:type="gramStart"/>
      <w:r w:rsidRPr="00EF0BA3">
        <w:t>ФКР»+</w:t>
      </w:r>
      <w:proofErr w:type="gramEnd"/>
      <w:r w:rsidRPr="00EF0BA3">
        <w:t xml:space="preserve"> «КЦСР» + «КВР/КОСГУ».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КЦ (аналитический код)» – код цели субсидий/субвенций.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главы» – код ведомственной структуры. Вводится вручную, или выбирается пользователем из справочника «Ведомственная структура».</w:t>
      </w:r>
    </w:p>
    <w:p w:rsidR="00EF0BA3" w:rsidRPr="00EF0BA3" w:rsidRDefault="00EF0BA3" w:rsidP="00EF0BA3">
      <w:pPr>
        <w:pStyle w:val="ASFKListmark2"/>
      </w:pPr>
      <w:r w:rsidRPr="0052194E">
        <w:t xml:space="preserve">Блок полей </w:t>
      </w:r>
      <w:r w:rsidRPr="00EF0BA3">
        <w:t>«Расходы»: «ФКР», «КЦСР», «КВР/КОСГУ».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ФКР» – код функциональной классификации расходов. Вводится вручную, или выбирается из справочника разделов/подразделов.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КЦСР» – код целевой статьи расходов. Вводится вручную, или выбирается из справочника целевых статей.</w:t>
      </w:r>
    </w:p>
    <w:p w:rsidR="00EF0BA3" w:rsidRPr="00EF0BA3" w:rsidRDefault="00EF0BA3" w:rsidP="00EF0BA3">
      <w:pPr>
        <w:pStyle w:val="ASFKListmark3"/>
      </w:pPr>
      <w:r>
        <w:t>«</w:t>
      </w:r>
      <w:r w:rsidR="008E3BD8" w:rsidRPr="00C60AFC">
        <w:t>КВР/К</w:t>
      </w:r>
      <w:r w:rsidR="008E3BD8">
        <w:t>од поступлений источников</w:t>
      </w:r>
      <w:r w:rsidRPr="00EF0BA3">
        <w:t xml:space="preserve">» – код вида расходов. </w:t>
      </w:r>
      <w:r w:rsidR="0029122D" w:rsidRPr="00C60AFC">
        <w:t>Вводится вручную, или выбирается из справочник</w:t>
      </w:r>
      <w:r w:rsidR="0029122D">
        <w:t>ов:</w:t>
      </w:r>
      <w:r w:rsidR="0029122D" w:rsidRPr="00C60AFC">
        <w:t xml:space="preserve"> </w:t>
      </w:r>
      <w:r w:rsidR="0029122D">
        <w:t>«В</w:t>
      </w:r>
      <w:r w:rsidR="0029122D" w:rsidRPr="00C60AFC">
        <w:t>ид</w:t>
      </w:r>
      <w:r w:rsidR="0029122D">
        <w:t>ы</w:t>
      </w:r>
      <w:r w:rsidR="0029122D" w:rsidRPr="00C60AFC">
        <w:t xml:space="preserve"> расходов</w:t>
      </w:r>
      <w:r w:rsidR="0029122D">
        <w:t xml:space="preserve"> ФКР», «Справочник аналитических кодов поступлений и источников (АУ/БУ/НУБП)» </w:t>
      </w:r>
      <w:r w:rsidR="0029122D" w:rsidRPr="00C60AFC">
        <w:t>и</w:t>
      </w:r>
      <w:r w:rsidR="0029122D">
        <w:t xml:space="preserve"> </w:t>
      </w:r>
      <w:r w:rsidR="0029122D" w:rsidRPr="00C60AFC">
        <w:t>подтягивается автоматически при указании родительского документа</w:t>
      </w:r>
      <w:r w:rsidR="0029122D">
        <w:t>.</w:t>
      </w:r>
    </w:p>
    <w:p w:rsidR="00EF0BA3" w:rsidRPr="00EF0BA3" w:rsidRDefault="00EF0BA3" w:rsidP="00EF0BA3">
      <w:pPr>
        <w:pStyle w:val="ASFKListmark2"/>
      </w:pPr>
      <w:r>
        <w:lastRenderedPageBreak/>
        <w:t>«</w:t>
      </w:r>
      <w:r w:rsidRPr="00EF0BA3">
        <w:t>Сумма в рублях» – сумма в рублях по КБК.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Назначение платежа».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Примечание». Вводится вручную.</w:t>
      </w:r>
    </w:p>
    <w:p w:rsidR="000F4C6F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EF0BA3">
        <w:t xml:space="preserve"> для сохранения заполненной строки и выхода из формы. </w:t>
      </w:r>
    </w:p>
    <w:p w:rsidR="00EF0BA3" w:rsidRPr="00EF0BA3" w:rsidRDefault="00EF0BA3" w:rsidP="00EF0BA3">
      <w:pPr>
        <w:pStyle w:val="ASFKNormal"/>
      </w:pPr>
      <w:r w:rsidRPr="00EF0BA3">
        <w:t>В табличном блоке «Раздел 2. Расшифровка заявки на получение наличных денег» появится добавленная строка.</w:t>
      </w:r>
      <w:r w:rsidR="000F4C6F">
        <w:t xml:space="preserve"> </w:t>
      </w:r>
      <w:r w:rsidRPr="00B11F4A">
        <w:t xml:space="preserve">В поле </w:t>
      </w:r>
      <w:r w:rsidRPr="00EF0BA3">
        <w:t>«Примечание», размещенном в нижней части блока, отображается значение соответствующего поля текущей строки блока.</w:t>
      </w:r>
    </w:p>
    <w:p w:rsidR="00EF0BA3" w:rsidRPr="00EF0BA3" w:rsidRDefault="000F4C6F" w:rsidP="00EF0BA3">
      <w:pPr>
        <w:pStyle w:val="ASFKNormal"/>
      </w:pPr>
      <w:r>
        <w:t xml:space="preserve">ЭФ документа </w:t>
      </w:r>
      <w:r w:rsidR="00EF0BA3" w:rsidRPr="00EF0BA3">
        <w:t>«Заявка на</w:t>
      </w:r>
      <w:r w:rsidR="00EF0BA3" w:rsidRPr="00EF0BA3">
        <w:rPr>
          <w:rStyle w:val="ASFKSymBold"/>
        </w:rPr>
        <w:t xml:space="preserve"> </w:t>
      </w:r>
      <w:r w:rsidR="00EF0BA3" w:rsidRPr="00EF0BA3">
        <w:t>получение наличных денег</w:t>
      </w:r>
      <w:r>
        <w:t xml:space="preserve">», закладки </w:t>
      </w:r>
      <w:r w:rsidR="00EF0BA3" w:rsidRPr="00EF0BA3">
        <w:t>«Подписи(2)» представлена на рисунке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_Ref225243439 \h </w:instrText>
      </w:r>
      <w:r w:rsidR="00EF0BA3" w:rsidRPr="00EF0BA3">
        <w:fldChar w:fldCharType="separate"/>
      </w:r>
      <w:r w:rsidR="00FD590F">
        <w:rPr>
          <w:noProof/>
        </w:rPr>
        <w:t>15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6424A" w:rsidP="00EF0BA3">
      <w:pPr>
        <w:pStyle w:val="ASFKFigure"/>
      </w:pPr>
      <w:r>
        <w:pict>
          <v:shape id="_x0000_i1095" type="#_x0000_t75" style="width:468pt;height:229.5pt">
            <v:imagedata r:id="rId73" o:title="1"/>
          </v:shape>
        </w:pict>
      </w:r>
    </w:p>
    <w:p w:rsid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1" w:name="_Ref225243439"/>
      <w:bookmarkStart w:id="332" w:name="_Toc126763953"/>
      <w:r w:rsidR="00FD590F">
        <w:rPr>
          <w:noProof/>
        </w:rPr>
        <w:t>15</w:t>
      </w:r>
      <w:bookmarkEnd w:id="331"/>
      <w:r>
        <w:rPr>
          <w:noProof/>
        </w:rPr>
        <w:fldChar w:fldCharType="end"/>
      </w:r>
      <w:r w:rsidR="00EF0BA3" w:rsidRPr="00B11F4A">
        <w:t xml:space="preserve">. ЭФ </w:t>
      </w:r>
      <w:r w:rsidR="000F4C6F">
        <w:t xml:space="preserve">документа </w:t>
      </w:r>
      <w:r w:rsidR="00EF0BA3">
        <w:t>«</w:t>
      </w:r>
      <w:r w:rsidR="00EF0BA3" w:rsidRPr="00943775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332"/>
    </w:p>
    <w:p w:rsidR="00EF0BA3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«Заявка на получение наличных денег», закладки «Подписи(2)</w:t>
      </w:r>
      <w:r w:rsidR="00EF0BA3">
        <w:t xml:space="preserve">» </w:t>
      </w:r>
      <w:r>
        <w:t>приведен в таблице</w:t>
      </w:r>
      <w:r w:rsidR="00E92186">
        <w:t> </w:t>
      </w:r>
      <w:r w:rsidR="00EF0BA3">
        <w:fldChar w:fldCharType="begin"/>
      </w:r>
      <w:r w:rsidR="00EF0BA3">
        <w:instrText xml:space="preserve"> REF _Ref360721258 \h </w:instrText>
      </w:r>
      <w:r w:rsidR="00EF0BA3">
        <w:fldChar w:fldCharType="separate"/>
      </w:r>
      <w:r w:rsidR="00FD590F">
        <w:rPr>
          <w:noProof/>
        </w:rPr>
        <w:t>6</w:t>
      </w:r>
      <w:r w:rsidR="00EF0BA3">
        <w:fldChar w:fldCharType="end"/>
      </w:r>
      <w:r w:rsidR="00EF0BA3">
        <w:t>.</w:t>
      </w:r>
    </w:p>
    <w:p w:rsid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3" w:name="_Ref360721258"/>
      <w:bookmarkStart w:id="334" w:name="_Toc126763916"/>
      <w:r w:rsidR="00FD590F">
        <w:rPr>
          <w:noProof/>
        </w:rPr>
        <w:t>6</w:t>
      </w:r>
      <w:bookmarkEnd w:id="333"/>
      <w:r>
        <w:rPr>
          <w:noProof/>
        </w:rPr>
        <w:fldChar w:fldCharType="end"/>
      </w:r>
      <w:r w:rsidR="00EF0BA3">
        <w:t xml:space="preserve">. </w:t>
      </w:r>
      <w:r w:rsidR="00EF0BA3" w:rsidRPr="00B11F4A">
        <w:t xml:space="preserve">Описание полей документа </w:t>
      </w:r>
      <w:r w:rsidR="00EF0BA3">
        <w:t>«</w:t>
      </w:r>
      <w:r w:rsidR="00EF0BA3" w:rsidRPr="00B11F4A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3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6860"/>
      </w:tblGrid>
      <w:tr w:rsidR="00EF0BA3" w:rsidRPr="00AB7803" w:rsidTr="00DC36AD">
        <w:trPr>
          <w:trHeight w:val="315"/>
          <w:tblHeader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AB7803" w:rsidTr="00DC36AD">
        <w:tc>
          <w:tcPr>
            <w:tcW w:w="5000" w:type="pct"/>
            <w:gridSpan w:val="2"/>
            <w:shd w:val="clear" w:color="auto" w:fill="auto"/>
          </w:tcPr>
          <w:p w:rsidR="00EF0BA3" w:rsidRPr="00AB7803" w:rsidRDefault="00EF0BA3" w:rsidP="00DC36AD">
            <w:pPr>
              <w:pStyle w:val="ASFKTablenorm"/>
              <w:ind w:left="57" w:right="57"/>
            </w:pPr>
            <w:r w:rsidRPr="00AB7803">
              <w:t xml:space="preserve">Группа полей </w:t>
            </w:r>
            <w:r>
              <w:t>«Доверенное лицо»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60625">
              <w:t>Доверенное лицо</w:t>
            </w:r>
            <w:r w:rsidRPr="00EF0BA3">
              <w:t>: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Фамилия, Имя, Отчество</w:t>
            </w:r>
            <w:r w:rsidRPr="00EF0BA3">
              <w:t>: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Документ, </w:t>
            </w:r>
            <w:proofErr w:type="spellStart"/>
            <w:r w:rsidRPr="00E16C87">
              <w:t>удост</w:t>
            </w:r>
            <w:proofErr w:type="spellEnd"/>
            <w:r w:rsidRPr="00E16C87">
              <w:t xml:space="preserve">. </w:t>
            </w:r>
            <w:r w:rsidR="00204377" w:rsidRPr="00EF0BA3">
              <w:t>Л</w:t>
            </w:r>
            <w:r w:rsidRPr="00EF0BA3">
              <w:t>ичность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Номер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rPr>
          <w:trHeight w:val="128"/>
        </w:trPr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Выдан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Дата выдачи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 или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EF0BA3">
              <w:t>«Подписи»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 xml:space="preserve">Руководитель </w:t>
            </w:r>
            <w:r w:rsidRPr="0052194E">
              <w:lastRenderedPageBreak/>
              <w:t>(уполномоченное им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lastRenderedPageBreak/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 xml:space="preserve">ными </w:t>
            </w:r>
            <w:r w:rsidRPr="0052194E">
              <w:lastRenderedPageBreak/>
              <w:t>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lastRenderedPageBreak/>
              <w:t>Руководитель (уполномоченное им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Дата подписания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B022E8" w:rsidRPr="005A4F72" w:rsidTr="00DC36AD">
        <w:tc>
          <w:tcPr>
            <w:tcW w:w="1483" w:type="pct"/>
            <w:shd w:val="clear" w:color="auto" w:fill="auto"/>
          </w:tcPr>
          <w:p w:rsidR="00B022E8" w:rsidRPr="00935D95" w:rsidRDefault="00B022E8" w:rsidP="00DC36AD">
            <w:pPr>
              <w:pStyle w:val="ASFKTablenorm"/>
              <w:ind w:left="57" w:right="57"/>
            </w:pPr>
            <w:r w:rsidRPr="00200E11">
              <w:t>ФИО ответственного за конфиденциальность данных</w:t>
            </w:r>
          </w:p>
        </w:tc>
        <w:tc>
          <w:tcPr>
            <w:tcW w:w="3517" w:type="pct"/>
            <w:shd w:val="clear" w:color="auto" w:fill="auto"/>
          </w:tcPr>
          <w:p w:rsidR="00B022E8" w:rsidRPr="00935D95" w:rsidRDefault="00FC622F" w:rsidP="00DC36AD">
            <w:pPr>
              <w:pStyle w:val="ASFKTablenorm"/>
              <w:ind w:left="57" w:right="57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>.</w:t>
            </w:r>
            <w:r w:rsidRPr="00200E11">
              <w:t xml:space="preserve"> </w:t>
            </w:r>
          </w:p>
        </w:tc>
      </w:tr>
      <w:tr w:rsidR="00EF0BA3" w:rsidRPr="0081220C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60625">
              <w:t xml:space="preserve">Группа полей </w:t>
            </w:r>
            <w:r w:rsidRPr="00EF0BA3">
              <w:t>«Отметка органа Федерального казначейства о регистрации Заявки на получение наличных денег»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Номер заявки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Дата регистрации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Расшифровка подп</w:t>
            </w:r>
            <w:r w:rsidRPr="00EF0BA3">
              <w:t>иси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Т</w:t>
            </w:r>
            <w:r w:rsidRPr="00EF0BA3">
              <w:t>елефон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</w:tbl>
    <w:p w:rsidR="00EF0BA3" w:rsidRPr="00B73930" w:rsidRDefault="00EF0BA3" w:rsidP="00EF0BA3">
      <w:pPr>
        <w:pStyle w:val="32"/>
      </w:pPr>
      <w:bookmarkStart w:id="335" w:name="_Toc267656276"/>
      <w:bookmarkStart w:id="336" w:name="_Ref312250747"/>
      <w:bookmarkStart w:id="337" w:name="_Ref312666595"/>
      <w:bookmarkStart w:id="338" w:name="_Ref315880839"/>
      <w:bookmarkStart w:id="339" w:name="_Ref341447005"/>
      <w:bookmarkStart w:id="340" w:name="_Toc341961292"/>
      <w:bookmarkStart w:id="341" w:name="_Ref342299896"/>
      <w:bookmarkStart w:id="342" w:name="_Ref422728037"/>
      <w:bookmarkStart w:id="343" w:name="_Ref438657596"/>
      <w:bookmarkStart w:id="344" w:name="_Ref471904854"/>
      <w:bookmarkStart w:id="345" w:name="_Ref474504940"/>
      <w:bookmarkStart w:id="346" w:name="_Ref502328465"/>
      <w:bookmarkStart w:id="347" w:name="_Ref505073119"/>
      <w:bookmarkStart w:id="348" w:name="_Ref506193616"/>
      <w:bookmarkStart w:id="349" w:name="_Ref522885672"/>
      <w:bookmarkStart w:id="350" w:name="_Ref531355159"/>
      <w:bookmarkStart w:id="351" w:name="_Ref4418443"/>
      <w:bookmarkStart w:id="352" w:name="_Ref48557022"/>
      <w:bookmarkStart w:id="353" w:name="_Ref68788923"/>
      <w:bookmarkStart w:id="354" w:name="_Toc116384618"/>
      <w:bookmarkStart w:id="355" w:name="_Toc395529605"/>
      <w:bookmarkStart w:id="356" w:name="_Toc395539999"/>
      <w:bookmarkStart w:id="357" w:name="_Ref395609231"/>
      <w:bookmarkStart w:id="358" w:name="_Ref395612522"/>
      <w:bookmarkStart w:id="359" w:name="_Toc126763891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r w:rsidRPr="00B73930">
        <w:t>Расшифровка сумм неиспользованных средств</w:t>
      </w:r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9"/>
    </w:p>
    <w:p w:rsidR="00EF0BA3" w:rsidRPr="00B73930" w:rsidRDefault="00EF0BA3" w:rsidP="00EF0BA3">
      <w:pPr>
        <w:pStyle w:val="ASFKNormal"/>
      </w:pPr>
      <w:r w:rsidRPr="00B73930">
        <w:t xml:space="preserve">ЭД </w:t>
      </w:r>
      <w:r>
        <w:t>«</w:t>
      </w:r>
      <w:r w:rsidRPr="00B73930">
        <w:t>Расшифровка сумм неиспользованных (внесенных через банкомат или пункт в</w:t>
      </w:r>
      <w:r w:rsidRPr="00EF0BA3">
        <w:t>ы</w:t>
      </w:r>
      <w:r w:rsidRPr="00B73930">
        <w:t>дачи наличных денежных средств) средств</w:t>
      </w:r>
      <w:r>
        <w:t>»</w:t>
      </w:r>
      <w:r w:rsidRPr="00B73930">
        <w:t xml:space="preserve"> (далее – ЭД </w:t>
      </w:r>
      <w:r>
        <w:t>«</w:t>
      </w:r>
      <w:r w:rsidRPr="00B73930">
        <w:t>Расшифровка сумм неиспольз</w:t>
      </w:r>
      <w:r w:rsidRPr="00EF0BA3">
        <w:t>о</w:t>
      </w:r>
      <w:r w:rsidRPr="00B73930">
        <w:t>ванных средств</w:t>
      </w:r>
      <w:r>
        <w:t>»</w:t>
      </w:r>
      <w:r w:rsidRPr="00B73930">
        <w:t>) формируется получателями денежных средств для зачисления внесенных или неиспользованных средств на свой лицевой счет.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Расшифровка сумм неиспользованных средств</w:t>
      </w:r>
      <w:r>
        <w:t>»</w:t>
      </w:r>
      <w:r w:rsidRPr="00B73930">
        <w:t xml:space="preserve"> следует перейти в пункт меню </w:t>
      </w:r>
      <w:r>
        <w:t>«</w:t>
      </w:r>
      <w:r w:rsidRPr="00B73930">
        <w:t>Документы</w:t>
      </w:r>
      <w:r>
        <w:t xml:space="preserve"> – </w:t>
      </w:r>
      <w:r w:rsidRPr="00B73930">
        <w:t>Регистрация и учет обязательств</w:t>
      </w:r>
      <w:r>
        <w:t xml:space="preserve"> – </w:t>
      </w:r>
      <w:r w:rsidRPr="00B73930">
        <w:t>Заявки на пл</w:t>
      </w:r>
      <w:r w:rsidRPr="00EF0BA3">
        <w:t>а</w:t>
      </w:r>
      <w:r w:rsidRPr="00B73930">
        <w:t>теж</w:t>
      </w:r>
      <w:r>
        <w:t xml:space="preserve"> – </w:t>
      </w:r>
      <w:r w:rsidRPr="00B73930">
        <w:t>Расшифровка сумм неиспользованных средств</w:t>
      </w:r>
      <w:r>
        <w:t>»</w:t>
      </w:r>
      <w:r w:rsidRPr="00B73930">
        <w:t>. Откроется ЭФ списка документов, пре</w:t>
      </w:r>
      <w:r w:rsidRPr="00EF0BA3">
        <w:t>д</w:t>
      </w:r>
      <w:r w:rsidRPr="00B73930">
        <w:t>ставленная на рису</w:t>
      </w:r>
      <w:r w:rsidRPr="00EF0BA3">
        <w:t>н</w:t>
      </w:r>
      <w:r w:rsidRPr="00B73930">
        <w:t>ке </w:t>
      </w:r>
      <w:r w:rsidRPr="00B73930">
        <w:fldChar w:fldCharType="begin"/>
      </w:r>
      <w:r w:rsidRPr="00B73930">
        <w:instrText xml:space="preserve"> REF _Ref263684914 \h  \* MERGEFORMAT </w:instrText>
      </w:r>
      <w:r w:rsidRPr="00B73930">
        <w:fldChar w:fldCharType="separate"/>
      </w:r>
      <w:r w:rsidR="00FD590F">
        <w:t>16</w:t>
      </w:r>
      <w:r w:rsidRPr="00B73930">
        <w:fldChar w:fldCharType="end"/>
      </w:r>
      <w:r w:rsidRPr="00B73930">
        <w:t>.</w:t>
      </w:r>
    </w:p>
    <w:p w:rsidR="00EF0BA3" w:rsidRPr="002A1228" w:rsidRDefault="0026424A" w:rsidP="00EF0BA3">
      <w:pPr>
        <w:pStyle w:val="ASFKFigure"/>
      </w:pPr>
      <w:r>
        <w:lastRenderedPageBreak/>
        <w:pict>
          <v:shape id="_x0000_i1096" type="#_x0000_t75" style="width:483pt;height:245.25pt">
            <v:imagedata r:id="rId74" o:title="0"/>
          </v:shape>
        </w:pict>
      </w:r>
    </w:p>
    <w:p w:rsidR="00EF0BA3" w:rsidRPr="00B73930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0" w:name="_Ref263684914"/>
      <w:bookmarkStart w:id="361" w:name="_Toc126763954"/>
      <w:r w:rsidR="00FD590F">
        <w:rPr>
          <w:noProof/>
        </w:rPr>
        <w:t>16</w:t>
      </w:r>
      <w:bookmarkEnd w:id="360"/>
      <w:r>
        <w:rPr>
          <w:noProof/>
        </w:rPr>
        <w:fldChar w:fldCharType="end"/>
      </w:r>
      <w:r w:rsidR="00EF0BA3" w:rsidRPr="00B73930">
        <w:t xml:space="preserve">. ЭФ списка документов </w:t>
      </w:r>
      <w:r w:rsidR="00EF0BA3">
        <w:t>«</w:t>
      </w:r>
      <w:r w:rsidR="00EF0BA3" w:rsidRPr="00B73930">
        <w:t>Расшифровка сумм неиспользованных средств</w:t>
      </w:r>
      <w:r w:rsidR="00EF0BA3">
        <w:t>»</w:t>
      </w:r>
      <w:bookmarkEnd w:id="361"/>
    </w:p>
    <w:p w:rsidR="00EF0BA3" w:rsidRPr="00B73930" w:rsidRDefault="00EF0BA3" w:rsidP="00EF0BA3">
      <w:pPr>
        <w:pStyle w:val="41"/>
      </w:pPr>
      <w:r w:rsidRPr="00B73930">
        <w:t>Доступные операции</w:t>
      </w:r>
    </w:p>
    <w:p w:rsidR="00EF0BA3" w:rsidRPr="00B73930" w:rsidRDefault="00EF0BA3" w:rsidP="00EF0BA3">
      <w:pPr>
        <w:pStyle w:val="ASFKNormal"/>
      </w:pPr>
      <w:r w:rsidRPr="00B73930">
        <w:t>На АРМ УП доступны следующие операции над документом:</w:t>
      </w:r>
    </w:p>
    <w:p w:rsidR="00EF0BA3" w:rsidRDefault="00EF0BA3" w:rsidP="00EF0BA3">
      <w:pPr>
        <w:pStyle w:val="ASFKListmark1"/>
      </w:pPr>
      <w:r w:rsidRPr="00B73930">
        <w:t>ввод вручную;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Default="00EF0BA3" w:rsidP="00EF0BA3">
      <w:pPr>
        <w:pStyle w:val="ASFKListmark1"/>
      </w:pPr>
      <w:r w:rsidRPr="00B73930">
        <w:t>просмотр и редактирование;</w:t>
      </w:r>
    </w:p>
    <w:p w:rsidR="00EF0BA3" w:rsidRDefault="00EF0BA3" w:rsidP="00EF0BA3">
      <w:pPr>
        <w:pStyle w:val="ASFKListmark1"/>
      </w:pPr>
      <w:r w:rsidRPr="00B73930">
        <w:t>удаление;</w:t>
      </w:r>
    </w:p>
    <w:p w:rsidR="00EF0BA3" w:rsidRDefault="00EF0BA3" w:rsidP="00EF0BA3">
      <w:pPr>
        <w:pStyle w:val="ASFKListmark1"/>
      </w:pPr>
      <w:r w:rsidRPr="00B73930">
        <w:t>подписание</w:t>
      </w:r>
      <w:r>
        <w:t>, просмотр и снятие ЭП</w:t>
      </w:r>
      <w:r w:rsidRPr="00B73930">
        <w:t>;</w:t>
      </w:r>
    </w:p>
    <w:p w:rsidR="00EF0BA3" w:rsidRDefault="00EF0BA3" w:rsidP="00EF0BA3">
      <w:pPr>
        <w:pStyle w:val="ASFKListmark1"/>
      </w:pPr>
      <w:r w:rsidRPr="00B73930">
        <w:t>печать;</w:t>
      </w:r>
    </w:p>
    <w:p w:rsidR="00EF0BA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62" w:name="_Ref319246738"/>
      <w:r w:rsidRPr="00B73930">
        <w:t>Экранная форма документа</w:t>
      </w:r>
      <w:bookmarkEnd w:id="362"/>
    </w:p>
    <w:p w:rsidR="00EF0BA3" w:rsidRPr="00B73930" w:rsidRDefault="008B05A2" w:rsidP="00EF0BA3">
      <w:pPr>
        <w:pStyle w:val="ASFKNormal"/>
      </w:pPr>
      <w:r w:rsidRPr="000F4C6F">
        <w:t>ЭФ документа «Расшифровка сумм неиспользованных средств», закладки «Загол</w:t>
      </w:r>
      <w:r w:rsidRPr="008B05A2">
        <w:t>о</w:t>
      </w:r>
      <w:r w:rsidRPr="000F4C6F">
        <w:t>вок»</w:t>
      </w:r>
      <w:r>
        <w:t xml:space="preserve"> </w:t>
      </w:r>
      <w:r w:rsidRPr="000F4C6F">
        <w:t>представлена на рисунк</w:t>
      </w:r>
      <w:r>
        <w:t>ах</w:t>
      </w:r>
      <w:r w:rsidR="00E92186">
        <w:t> </w:t>
      </w:r>
      <w:r w:rsidRPr="000F4C6F">
        <w:fldChar w:fldCharType="begin"/>
      </w:r>
      <w:r w:rsidRPr="000F4C6F">
        <w:instrText xml:space="preserve"> REF _Ref263684916 \h  \* MERGEFORMAT </w:instrText>
      </w:r>
      <w:r w:rsidRPr="000F4C6F">
        <w:fldChar w:fldCharType="separate"/>
      </w:r>
      <w:r w:rsidR="00FD590F">
        <w:t>17</w:t>
      </w:r>
      <w:r w:rsidRPr="000F4C6F">
        <w:fldChar w:fldCharType="end"/>
      </w:r>
      <w:r>
        <w:t xml:space="preserve">, 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FD590F">
        <w:rPr>
          <w:noProof/>
        </w:rPr>
        <w:t>19</w:t>
      </w:r>
      <w:r>
        <w:fldChar w:fldCharType="end"/>
      </w:r>
      <w:r w:rsidRPr="000F4C6F">
        <w:t>.</w:t>
      </w:r>
      <w:r>
        <w:t xml:space="preserve"> </w:t>
      </w:r>
      <w:r w:rsidR="00EF0BA3" w:rsidRPr="00B73930">
        <w:t>Форма содержит следующие закладки: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Заголовок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Подписи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Системные атрибуты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Протоколы</w:t>
      </w:r>
      <w:r>
        <w:t>»</w:t>
      </w:r>
      <w:r w:rsidRPr="00B73930">
        <w:t>.</w:t>
      </w:r>
    </w:p>
    <w:p w:rsidR="00EF0BA3" w:rsidRPr="00EF0BA3" w:rsidRDefault="0026424A" w:rsidP="00EF0BA3">
      <w:pPr>
        <w:pStyle w:val="ASFKFigure"/>
      </w:pPr>
      <w:r>
        <w:lastRenderedPageBreak/>
        <w:pict>
          <v:shape id="_x0000_i1097" type="#_x0000_t75" style="width:475.5pt;height:324pt">
            <v:imagedata r:id="rId75" o:title="1"/>
          </v:shape>
        </w:pict>
      </w:r>
    </w:p>
    <w:p w:rsidR="00EF0BA3" w:rsidRPr="00E45B71" w:rsidRDefault="00895BE7" w:rsidP="00E45B7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3" w:name="_Ref263684916"/>
      <w:bookmarkStart w:id="364" w:name="_Toc126763955"/>
      <w:r w:rsidR="00FD590F">
        <w:rPr>
          <w:noProof/>
        </w:rPr>
        <w:t>17</w:t>
      </w:r>
      <w:bookmarkEnd w:id="363"/>
      <w:r>
        <w:rPr>
          <w:noProof/>
        </w:rPr>
        <w:fldChar w:fldCharType="end"/>
      </w:r>
      <w:r w:rsidR="00EF0BA3" w:rsidRPr="00E45B71">
        <w:t xml:space="preserve">. ЭФ </w:t>
      </w:r>
      <w:r w:rsidR="00E45B71">
        <w:t xml:space="preserve">документа </w:t>
      </w:r>
      <w:r w:rsidR="00EF0BA3" w:rsidRPr="00E45B71">
        <w:t>«Расшифровка сумм неиспользованных средств</w:t>
      </w:r>
      <w:r w:rsidR="000F4C6F">
        <w:t xml:space="preserve">», закладки </w:t>
      </w:r>
      <w:r w:rsidR="00EF0BA3" w:rsidRPr="00E45B71">
        <w:t>«Заголовок»</w:t>
      </w:r>
      <w:bookmarkEnd w:id="364"/>
    </w:p>
    <w:p w:rsidR="001B356A" w:rsidRPr="001B356A" w:rsidRDefault="001B356A" w:rsidP="001B356A">
      <w:pPr>
        <w:pStyle w:val="ASFKNormal"/>
      </w:pPr>
      <w:r w:rsidRPr="001B356A">
        <w:t xml:space="preserve">При вводе документа поля заполняются вручную в соответствии с данными бумажного документа. </w:t>
      </w:r>
      <w:r w:rsidR="003F07F9" w:rsidRPr="003F07F9">
        <w:t xml:space="preserve">Для ручного ввода документа </w:t>
      </w:r>
      <w:r w:rsidR="003F07F9">
        <w:t xml:space="preserve">следует </w:t>
      </w:r>
      <w:r w:rsidR="003F07F9" w:rsidRPr="003F07F9">
        <w:t xml:space="preserve">на ЭФ </w:t>
      </w:r>
      <w:r w:rsidR="003F07F9">
        <w:t xml:space="preserve">документа </w:t>
      </w:r>
      <w:r w:rsidR="003F07F9" w:rsidRPr="003F07F9">
        <w:t>заполнить поля, доступные для редактирования</w:t>
      </w:r>
      <w:r w:rsidRPr="001B356A">
        <w:t>.</w:t>
      </w:r>
    </w:p>
    <w:p w:rsidR="00EF0BA3" w:rsidRPr="00B73930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«Расшифровка сумм неиспользованных средств», закладки «Заголовок»</w:t>
      </w:r>
      <w:r w:rsidR="000F4C6F">
        <w:t xml:space="preserve"> </w:t>
      </w:r>
      <w:r>
        <w:t>приведен в таблице</w:t>
      </w:r>
      <w:r w:rsidR="00E92186">
        <w:t> </w:t>
      </w:r>
      <w:r w:rsidR="00EF0BA3" w:rsidRPr="00B73930">
        <w:fldChar w:fldCharType="begin"/>
      </w:r>
      <w:r w:rsidR="00EF0BA3" w:rsidRPr="00B73930">
        <w:instrText xml:space="preserve"> REF _Ref318713686 \h  \* MERGEFORMAT </w:instrText>
      </w:r>
      <w:r w:rsidR="00EF0BA3" w:rsidRPr="00B73930">
        <w:fldChar w:fldCharType="separate"/>
      </w:r>
      <w:r w:rsidR="00FD590F">
        <w:t>7</w:t>
      </w:r>
      <w:r w:rsidR="00EF0BA3" w:rsidRPr="00B73930">
        <w:fldChar w:fldCharType="end"/>
      </w:r>
      <w:r w:rsidR="00EF0BA3" w:rsidRPr="00B73930">
        <w:t>.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5" w:name="_Ref318713686"/>
      <w:bookmarkStart w:id="366" w:name="_Ref317670331"/>
      <w:bookmarkStart w:id="367" w:name="_Toc126763917"/>
      <w:r w:rsidR="00FD590F">
        <w:rPr>
          <w:noProof/>
        </w:rPr>
        <w:t>7</w:t>
      </w:r>
      <w:bookmarkEnd w:id="365"/>
      <w:bookmarkEnd w:id="366"/>
      <w:r>
        <w:rPr>
          <w:noProof/>
        </w:rPr>
        <w:fldChar w:fldCharType="end"/>
      </w:r>
      <w:r w:rsidR="00EF0BA3" w:rsidRPr="00B73930">
        <w:t xml:space="preserve">. Описание полей документа </w:t>
      </w:r>
      <w:r w:rsidR="00EF0BA3">
        <w:t>«</w:t>
      </w:r>
      <w:r w:rsidR="00EF0BA3" w:rsidRPr="00B73930">
        <w:t xml:space="preserve">Расшифровка сумм неиспользованных </w:t>
      </w:r>
      <w:r w:rsidR="000F4C6F" w:rsidRPr="000F4C6F">
        <w:t>средств», закладки «Заголовок</w:t>
      </w:r>
      <w:r w:rsidR="00EF0BA3">
        <w:t>»</w:t>
      </w:r>
      <w:bookmarkEnd w:id="3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EF0BA3" w:rsidRPr="00AB7803" w:rsidTr="00DC36AD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Расшифровка_</w:t>
            </w:r>
            <w:r w:rsidRPr="00EF0BA3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Дата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Значение по умолчанию текущая дата. Дата может быть выбрана польз</w:t>
            </w:r>
            <w:r w:rsidRPr="00EF0BA3">
              <w:t>ователем из системного календаря.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Использ</w:t>
            </w:r>
            <w:r w:rsidR="00DF1547">
              <w:t>уется для выбора шаблона печати.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Код бизнес-статуса документа.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автоматически или передается из OEBS.</w:t>
            </w:r>
          </w:p>
        </w:tc>
      </w:tr>
      <w:tr w:rsidR="00F932CA" w:rsidRPr="00424CF0" w:rsidTr="00DC36AD">
        <w:tc>
          <w:tcPr>
            <w:tcW w:w="1120" w:type="pct"/>
            <w:shd w:val="clear" w:color="auto" w:fill="auto"/>
          </w:tcPr>
          <w:p w:rsidR="00F932CA" w:rsidRPr="00424CF0" w:rsidRDefault="00F932CA" w:rsidP="00DC36AD">
            <w:pPr>
              <w:pStyle w:val="ASFKTablenorm"/>
              <w:ind w:left="57" w:right="57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4D43D5" w:rsidRDefault="004D43D5" w:rsidP="00DC36AD">
            <w:pPr>
              <w:pStyle w:val="ASFKTablenorm"/>
              <w:ind w:left="57" w:right="57"/>
            </w:pPr>
            <w:r>
              <w:t>Заполняется вручную пользователем.</w:t>
            </w:r>
            <w:r w:rsidRPr="00C70895">
              <w:t xml:space="preserve"> </w:t>
            </w:r>
            <w:r>
              <w:t>По умолчанию не заполнено.</w:t>
            </w:r>
          </w:p>
          <w:p w:rsidR="00F932CA" w:rsidRPr="00424CF0" w:rsidRDefault="004D43D5" w:rsidP="00DC36AD">
            <w:pPr>
              <w:pStyle w:val="ASFKTablenorm"/>
              <w:ind w:left="57" w:right="57"/>
            </w:pPr>
            <w:r>
              <w:t>Заполняется клиентом значением «1» (для служебного пользования) или «0» (не секретно).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Заголовок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 xml:space="preserve">Если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 xml:space="preserve"> заполнено и Переход на СР = 1, то поле заполняется значением полного наименования актуальной записи справочника СР, найденной по коду =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>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lastRenderedPageBreak/>
              <w:t xml:space="preserve">Иначе, поле заполняется по-старому: полным наименованием актуальной записи РУБП/ПУБП/НУБП/УП, найденной по </w:t>
            </w:r>
            <w:r w:rsidR="003C494D">
              <w:t>«</w:t>
            </w:r>
            <w:r w:rsidRPr="00C468B3">
              <w:t>Код собственного БУ</w:t>
            </w:r>
            <w:r w:rsidR="003C494D">
              <w:t>»</w:t>
            </w:r>
            <w:r w:rsidRPr="00C468B3">
              <w:t xml:space="preserve"> и </w:t>
            </w:r>
            <w:r w:rsidR="003C494D">
              <w:t>«</w:t>
            </w:r>
            <w:r w:rsidRPr="00C468B3">
              <w:t>Код бюджета</w:t>
            </w:r>
            <w:r w:rsidR="003C494D">
              <w:t>»</w:t>
            </w:r>
            <w:r w:rsidRPr="00C468B3">
              <w:t xml:space="preserve">. 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Может быть изменено вручную.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Для АРМ УП заполняется вручную.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lastRenderedPageBreak/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 xml:space="preserve">Если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 xml:space="preserve"> заполнено, то</w:t>
            </w:r>
            <w:r w:rsidR="00675C50">
              <w:t xml:space="preserve"> </w:t>
            </w:r>
            <w:r w:rsidRPr="00C468B3">
              <w:t xml:space="preserve">поле заполняется значением константы </w:t>
            </w:r>
            <w:r w:rsidR="003C494D">
              <w:t>«</w:t>
            </w:r>
            <w:r w:rsidRPr="00C468B3">
              <w:t>Код по СР</w:t>
            </w:r>
            <w:r w:rsidR="003C494D">
              <w:t>»</w:t>
            </w:r>
            <w:r w:rsidRPr="00C468B3">
              <w:t>,</w:t>
            </w:r>
            <w:r w:rsidR="00675C50">
              <w:t xml:space="preserve"> </w:t>
            </w:r>
            <w:r w:rsidRPr="00C468B3">
              <w:t xml:space="preserve">иначе поле заполняется по-старому: </w:t>
            </w:r>
          </w:p>
          <w:p w:rsidR="00C468B3" w:rsidRPr="00C468B3" w:rsidRDefault="00C468B3" w:rsidP="003C494D">
            <w:pPr>
              <w:pStyle w:val="ASFKTableListMark"/>
            </w:pPr>
            <w:r w:rsidRPr="00C468B3">
              <w:t xml:space="preserve">на АРМ УП </w:t>
            </w:r>
            <w:r w:rsidR="00204377">
              <w:t>–</w:t>
            </w:r>
            <w:r w:rsidRPr="00C468B3">
              <w:t xml:space="preserve"> из </w:t>
            </w:r>
            <w:r w:rsidR="003C494D">
              <w:t>«</w:t>
            </w:r>
            <w:r w:rsidRPr="00C468B3">
              <w:t>Код собственного БУ</w:t>
            </w:r>
            <w:r w:rsidR="003C494D">
              <w:t>»</w:t>
            </w:r>
            <w:r w:rsidRPr="00C468B3">
              <w:t>, если документ может формировать УП</w:t>
            </w:r>
            <w:r>
              <w:t>,</w:t>
            </w:r>
            <w:r w:rsidRPr="00C468B3">
              <w:t xml:space="preserve"> и в ТФФ прописана обязательность кода для УП</w:t>
            </w:r>
            <w:r>
              <w:t>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ИНН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3C494D">
            <w:pPr>
              <w:pStyle w:val="ASFKTablenorm"/>
              <w:ind w:left="57" w:right="57"/>
            </w:pPr>
            <w:r w:rsidRPr="00C468B3">
              <w:t>Заполняется из справочника СРРПБС/ПУБП/НУБП на основании кода из системной константы «Код собс</w:t>
            </w:r>
            <w:r w:rsidR="003C494D">
              <w:t xml:space="preserve">твенного БУ» (с учетом Бюджета). </w:t>
            </w:r>
            <w:r w:rsidRPr="00C468B3">
              <w:t>Может быть изменено вручную.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КПП</w:t>
            </w:r>
          </w:p>
        </w:tc>
        <w:tc>
          <w:tcPr>
            <w:tcW w:w="3880" w:type="pct"/>
            <w:shd w:val="clear" w:color="auto" w:fill="auto"/>
          </w:tcPr>
          <w:p w:rsidR="003C494D" w:rsidRDefault="00C468B3" w:rsidP="003C494D">
            <w:pPr>
              <w:pStyle w:val="ASFKTablenorm"/>
              <w:ind w:left="57" w:right="57"/>
            </w:pPr>
            <w:r w:rsidRPr="00C468B3">
              <w:t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</w:t>
            </w:r>
            <w:r w:rsidR="003C494D">
              <w:t>.</w:t>
            </w:r>
          </w:p>
          <w:p w:rsidR="00C468B3" w:rsidRPr="00C468B3" w:rsidRDefault="00C468B3" w:rsidP="003C494D">
            <w:pPr>
              <w:pStyle w:val="ASFKTablenorm"/>
              <w:ind w:left="57" w:right="57"/>
            </w:pPr>
            <w:r w:rsidRPr="00C468B3">
              <w:t xml:space="preserve">Для ОФК </w:t>
            </w:r>
            <w:proofErr w:type="spellStart"/>
            <w:r w:rsidRPr="00C468B3">
              <w:t>off-line</w:t>
            </w:r>
            <w:proofErr w:type="spellEnd"/>
            <w:r w:rsidRPr="00C468B3">
              <w:t xml:space="preserve"> заполняется вручную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Наименование органа </w:t>
            </w:r>
            <w:r w:rsidRPr="00EF0BA3">
              <w:t>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Значение поля подтягивается по полю </w:t>
            </w:r>
            <w:r w:rsidRPr="00EF0BA3">
              <w:t>«по КОФК» из справочника органов ФК из поля «Полное наименование».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изменено </w:t>
            </w:r>
            <w:r w:rsidRPr="00EF0BA3">
              <w:t>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П</w:t>
            </w:r>
            <w:r w:rsidRPr="00EF0BA3">
              <w:t>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Проверяется значение константы </w:t>
            </w:r>
            <w:r w:rsidRPr="00EF0BA3">
              <w:t xml:space="preserve">«Код собственного ТОФК». Если оно равно </w:t>
            </w:r>
            <w:proofErr w:type="spellStart"/>
            <w:r w:rsidRPr="00EF0BA3">
              <w:t>ххуу</w:t>
            </w:r>
            <w:proofErr w:type="spellEnd"/>
            <w:r w:rsidRPr="00EF0BA3">
              <w:t>, то по умолчанию проставляется значение константы код вышестоящего ТОФК равный хх00; если равна хх00, то по умолчанию проставляется значение «Код собственного ТОФК».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Может быть изменено вручную или выбо</w:t>
            </w:r>
            <w:r w:rsidRPr="00EF0BA3">
              <w:t>ром из справочника Органы ФК.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Денежные средства в сумме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Наименование операции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Выводится наименования вида оп</w:t>
            </w:r>
            <w:r w:rsidR="00DF1547">
              <w:t>ерации.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изменено </w:t>
            </w:r>
            <w:r w:rsidRPr="00EF0BA3">
              <w:t>выбором из списка: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Внесенные наличными»;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Неиспользованные по карте».</w:t>
            </w:r>
          </w:p>
        </w:tc>
      </w:tr>
      <w:tr w:rsidR="004A4B71" w:rsidRPr="002A1228" w:rsidTr="00DC36AD">
        <w:tc>
          <w:tcPr>
            <w:tcW w:w="1120" w:type="pct"/>
            <w:shd w:val="clear" w:color="auto" w:fill="auto"/>
          </w:tcPr>
          <w:p w:rsidR="004A4B71" w:rsidRDefault="004A4B71" w:rsidP="00DC36AD">
            <w:pPr>
              <w:pStyle w:val="ASFKTablenorm"/>
              <w:ind w:left="57" w:right="57"/>
            </w:pPr>
            <w:r>
              <w:t>Код валюты по ОКВ</w:t>
            </w:r>
          </w:p>
        </w:tc>
        <w:tc>
          <w:tcPr>
            <w:tcW w:w="3880" w:type="pct"/>
            <w:shd w:val="clear" w:color="auto" w:fill="auto"/>
          </w:tcPr>
          <w:p w:rsidR="004A4B71" w:rsidRDefault="004A4B71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документа.</w:t>
            </w:r>
          </w:p>
          <w:p w:rsidR="004A4B71" w:rsidRDefault="004A4B71" w:rsidP="00DC36AD">
            <w:pPr>
              <w:pStyle w:val="ASFKTablenorm"/>
              <w:ind w:left="57" w:right="57"/>
            </w:pPr>
            <w:r>
              <w:t>При ручном вводе документа заполняется автоматически по правилам:</w:t>
            </w:r>
          </w:p>
          <w:p w:rsidR="004A4B71" w:rsidRDefault="004A4B71" w:rsidP="00664F7C">
            <w:pPr>
              <w:pStyle w:val="ASFKTableNum"/>
              <w:numPr>
                <w:ilvl w:val="0"/>
                <w:numId w:val="40"/>
              </w:numPr>
            </w:pPr>
            <w:r>
              <w:t>В справочнике «Банковские карты» для карты, указанной в документе, определяются реквизиты счета № 40116, к которому выпущена карта.</w:t>
            </w:r>
          </w:p>
          <w:p w:rsidR="004A4B71" w:rsidRDefault="004A4B71" w:rsidP="00664F7C">
            <w:pPr>
              <w:pStyle w:val="ASFKTableNum"/>
              <w:numPr>
                <w:ilvl w:val="0"/>
                <w:numId w:val="39"/>
              </w:numPr>
            </w:pPr>
            <w:r>
              <w:t>Если значение символов 6 – 8 номера счета № 40116 равно «810», то заполняется значением «643». Если значение символов 6 – 8 номера счета № 40116 не равно «810», то заполняется значением символов 6 – 8 номера счета № 40116.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Реквизиты карты (н</w:t>
            </w:r>
            <w:r w:rsidRPr="00EF0BA3">
              <w:t>омер карты)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Выбирается из справочника банко</w:t>
            </w:r>
            <w:r w:rsidRPr="00EF0BA3">
              <w:t>вских карт.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</w:t>
            </w:r>
            <w:r w:rsidR="00C468B3">
              <w:t>изменено</w:t>
            </w:r>
            <w:r w:rsidRPr="002A1228">
              <w:t xml:space="preserve"> вру</w:t>
            </w:r>
            <w:r w:rsidRPr="00EF0BA3">
              <w:t>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Зачислить на лицевой счет кл</w:t>
            </w:r>
            <w:r w:rsidRPr="00EF0BA3">
              <w:t>иента 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24CF0">
              <w:t>Заполняется вручную, либо выбором значения из справочника</w:t>
            </w:r>
            <w:r w:rsidRPr="00EF0BA3">
              <w:t xml:space="preserve"> информация лицевых счетов.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3653D">
              <w:t xml:space="preserve">При указании в поле </w:t>
            </w:r>
            <w:r w:rsidRPr="00EF0BA3">
              <w:t xml:space="preserve">«Зачислить на лицевой счет клиента №» 05 и 14 типа ЛС (для 05 ЛС в записи справочника ЛС должна быть в заполнены поля раздела «Дополнительные реквизиты ЛС по переданным полномочиям» и отмечен чекбокс НУБП на вкладке «Дополнительные реквизиты (5)») </w:t>
            </w:r>
            <w:r w:rsidRPr="00EF0BA3">
              <w:lastRenderedPageBreak/>
              <w:t>необходимо перезаполнить следующие поля документа: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код бюджета (код бюджета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наименование клиента (полное наименование владельца ЛС из </w:t>
            </w:r>
            <w:r>
              <w:t>спр</w:t>
            </w:r>
            <w:r w:rsidRPr="00EF0BA3">
              <w:t>а</w:t>
            </w:r>
            <w:r>
              <w:t>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>код по сводному реестру (заполняется только в случае указания фед</w:t>
            </w:r>
            <w:r w:rsidRPr="00EF0BA3">
              <w:t>е</w:t>
            </w:r>
            <w:r w:rsidRPr="00424CF0">
              <w:t xml:space="preserve">рального бюджета –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Default="00EF0BA3" w:rsidP="00EF0BA3">
            <w:pPr>
              <w:pStyle w:val="ASFKTableListMark"/>
            </w:pPr>
            <w:r w:rsidRPr="00424CF0">
              <w:t xml:space="preserve">код главы (ведомство из </w:t>
            </w:r>
            <w:r>
              <w:t>справочника «Информация о ЛС»</w:t>
            </w:r>
            <w:r w:rsidRPr="00424CF0">
              <w:t>)</w:t>
            </w:r>
            <w:r>
              <w:t>;</w:t>
            </w:r>
          </w:p>
          <w:p w:rsidR="00EF0BA3" w:rsidRDefault="00EF0BA3" w:rsidP="00EF0BA3">
            <w:pPr>
              <w:pStyle w:val="ASFKTableListMark"/>
            </w:pPr>
            <w:r>
              <w:t>ИНН;</w:t>
            </w:r>
          </w:p>
          <w:p w:rsidR="00EF0BA3" w:rsidRPr="00424CF0" w:rsidRDefault="00EF0BA3" w:rsidP="00EF0BA3">
            <w:pPr>
              <w:pStyle w:val="ASFKTableListMark"/>
            </w:pPr>
            <w:r>
              <w:t>КПП</w:t>
            </w:r>
            <w:r w:rsidRPr="00424CF0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lastRenderedPageBreak/>
              <w:t>Код объекта ФАИП</w:t>
            </w:r>
          </w:p>
        </w:tc>
        <w:tc>
          <w:tcPr>
            <w:tcW w:w="3880" w:type="pct"/>
            <w:shd w:val="clear" w:color="auto" w:fill="auto"/>
          </w:tcPr>
          <w:p w:rsidR="00EF0BA3" w:rsidRDefault="00EF0BA3" w:rsidP="00DC36AD">
            <w:pPr>
              <w:pStyle w:val="ASFKTablenorm"/>
              <w:ind w:left="57" w:right="57"/>
            </w:pPr>
            <w:r w:rsidRPr="0063653D">
              <w:t>Заполняется в соо</w:t>
            </w:r>
            <w:r w:rsidRPr="00EF0BA3">
              <w:t xml:space="preserve">тветствии со справочником «ФАИП», по которому должна быть произведена кассовая выплата в целях реализации ФАИП. Для выбора из справочника доступны все записи, у которых: признак актуальности указан «Да» и значение поля «Дата с» </w:t>
            </w:r>
            <w:r w:rsidR="00092B5F">
              <w:t>меньше или равно</w:t>
            </w:r>
            <w:r w:rsidRPr="00EF0BA3">
              <w:t xml:space="preserve"> дате документа (т.е. значение поля «Дата по» не учитывается</w:t>
            </w:r>
            <w:r w:rsidR="00C63342">
              <w:t xml:space="preserve"> – </w:t>
            </w:r>
            <w:r w:rsidRPr="00EF0BA3">
              <w:t>выводятся все записи прошлых лет).</w:t>
            </w:r>
          </w:p>
          <w:p w:rsidR="009C3EE0" w:rsidRPr="00EF0BA3" w:rsidRDefault="009C3EE0" w:rsidP="00DC36AD">
            <w:pPr>
              <w:pStyle w:val="ASFKTablenorm"/>
              <w:ind w:left="57" w:right="57"/>
            </w:pPr>
            <w:r w:rsidRPr="009C3EE0">
              <w:t xml:space="preserve">Для всех документов, за исключением документов по л/с </w:t>
            </w:r>
            <w:proofErr w:type="spellStart"/>
            <w:r w:rsidRPr="009C3EE0">
              <w:t>с</w:t>
            </w:r>
            <w:proofErr w:type="spellEnd"/>
            <w:r w:rsidRPr="009C3EE0">
              <w:t xml:space="preserve"> кодом 20, 21, 22, 30, 31, 32, 41, </w:t>
            </w:r>
            <w:r w:rsidR="00AA1C49">
              <w:t>возможен</w:t>
            </w:r>
            <w:r w:rsidR="00675C50">
              <w:t xml:space="preserve"> </w:t>
            </w:r>
            <w:r w:rsidRPr="009C3EE0">
              <w:t>выб</w:t>
            </w:r>
            <w:r w:rsidR="00AA1C49">
              <w:t>ор</w:t>
            </w:r>
            <w:r w:rsidRPr="009C3EE0">
              <w:t xml:space="preserve"> значени</w:t>
            </w:r>
            <w:r w:rsidR="00AA1C49">
              <w:t>й</w:t>
            </w:r>
            <w:r w:rsidRPr="009C3EE0">
              <w:t xml:space="preserve"> из справочника «Перечень кодов мероприятий по информатизации».</w:t>
            </w:r>
          </w:p>
        </w:tc>
      </w:tr>
      <w:tr w:rsidR="000E1752" w:rsidRPr="002A1228" w:rsidTr="00DC36AD">
        <w:tc>
          <w:tcPr>
            <w:tcW w:w="1120" w:type="pct"/>
            <w:shd w:val="clear" w:color="auto" w:fill="auto"/>
          </w:tcPr>
          <w:p w:rsidR="000E1752" w:rsidRDefault="000E1752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880" w:type="pct"/>
            <w:shd w:val="clear" w:color="auto" w:fill="auto"/>
          </w:tcPr>
          <w:p w:rsidR="000E1752" w:rsidRPr="0063653D" w:rsidRDefault="000E1752" w:rsidP="00DC36AD">
            <w:pPr>
              <w:pStyle w:val="ASFKTablenorm"/>
              <w:ind w:left="57" w:right="57"/>
            </w:pPr>
            <w:r>
              <w:t>Заполняется вручную.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Строки документа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Номер позиции.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Заполняется автоматически.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Вид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Выводится наименование вида средств.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Может быть изменено пользователем вручную или выбором из справо</w:t>
            </w:r>
            <w:r w:rsidRPr="00EF0BA3">
              <w:t>чника «Источники финансирования». Список значений, доступных для выбора пользователем ограничен следующими кодами: 10, 11, 20, 14, 30, 40, 80, 90, 70, где: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10 – </w:t>
            </w:r>
            <w:r>
              <w:t>«</w:t>
            </w:r>
            <w:r w:rsidRPr="002A1228">
              <w:t>Средства бюджета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11 – </w:t>
            </w:r>
            <w:r>
              <w:t>«</w:t>
            </w:r>
            <w:r w:rsidRPr="002A1228">
              <w:t>Средства по дополнительному бюджетному финансированию за счет арендных платежей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20 – </w:t>
            </w:r>
            <w:r>
              <w:t>«</w:t>
            </w:r>
            <w:r w:rsidRPr="002A1228">
              <w:t>Средства от приносящей доход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14 – </w:t>
            </w:r>
            <w:r>
              <w:t>«</w:t>
            </w:r>
            <w:r w:rsidRPr="002A1228">
              <w:t>Средства для финансирования мероприятий по опер</w:t>
            </w:r>
            <w:r w:rsidRPr="00EF0BA3">
              <w:t>а</w:t>
            </w:r>
            <w:r w:rsidRPr="002A1228">
              <w:t>тивно-розыскной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30 – </w:t>
            </w:r>
            <w:r>
              <w:t>«</w:t>
            </w:r>
            <w:r w:rsidRPr="002A1228">
              <w:t>Средства во временном расп</w:t>
            </w:r>
            <w:r w:rsidRPr="00EF0BA3">
              <w:t>о</w:t>
            </w:r>
            <w:r w:rsidRPr="002A1228">
              <w:t>ряжении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40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70 – </w:t>
            </w:r>
            <w:r>
              <w:t>«С</w:t>
            </w:r>
            <w:r w:rsidRPr="002A1228">
              <w:t>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80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90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КБК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 xml:space="preserve">Значение вводится вручную или выбирается из справочника КБК. </w:t>
            </w:r>
          </w:p>
          <w:p w:rsidR="00EF0BA3" w:rsidRDefault="00EF0BA3" w:rsidP="00DC36AD">
            <w:pPr>
              <w:pStyle w:val="ASFKTablenorm"/>
              <w:ind w:left="57" w:right="57"/>
            </w:pPr>
            <w:r w:rsidRPr="002A1228">
              <w:t xml:space="preserve">Поле не обязательно для заполнения, если вид средств равен </w:t>
            </w:r>
            <w:r w:rsidRPr="00EF0BA3">
              <w:t>«Средства, поступающие во временное распоряжение».</w:t>
            </w:r>
          </w:p>
          <w:p w:rsidR="00E83851" w:rsidRDefault="00E83851" w:rsidP="00DC36AD">
            <w:pPr>
              <w:pStyle w:val="ASFKTablenorm"/>
              <w:ind w:left="57" w:right="57"/>
            </w:pPr>
            <w:r>
              <w:t>Если в поле «Вид средств» указано значение «Средства от привлечения осужденных к оплачиваемому труду», то в документе указывается доходный КБК.</w:t>
            </w:r>
          </w:p>
          <w:p w:rsidR="00E83851" w:rsidRPr="00EF0BA3" w:rsidRDefault="00E83851" w:rsidP="00DC36AD">
            <w:pPr>
              <w:pStyle w:val="ASFKTablenorm"/>
              <w:ind w:left="57" w:right="57"/>
            </w:pPr>
            <w:r>
              <w:t xml:space="preserve">Если в поле «Вид средств» указано значение «Средства дополнительного </w:t>
            </w:r>
            <w:r>
              <w:lastRenderedPageBreak/>
              <w:t>бюджетного финансирования», то в документе указывается расходный КБК.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На АРМ УП заполняется автоматически как сумма по строкам. Недосту</w:t>
            </w:r>
            <w:r w:rsidRPr="00EF0BA3">
              <w:t>пно для редактирования.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Закладка </w:t>
            </w:r>
            <w:r w:rsidRPr="00EF0BA3">
              <w:t>«Подписи»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639CE">
              <w:t>Руководитель (упо</w:t>
            </w:r>
            <w:r w:rsidRPr="00EF0BA3">
              <w:t>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639CE">
              <w:t>Руководитель (упо</w:t>
            </w:r>
            <w:r w:rsidRPr="00EF0BA3">
              <w:t>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Гл</w:t>
            </w:r>
            <w:r w:rsidRPr="00EF0BA3">
              <w:t>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Гл</w:t>
            </w:r>
            <w:r w:rsidRPr="00EF0BA3">
              <w:t>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rPr>
          <w:trHeight w:val="70"/>
        </w:trPr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Дата </w:t>
            </w:r>
            <w:r w:rsidRPr="00EF0BA3">
              <w:t>подписания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Отметка органа Федерального казначейства о регистрации Заявки на получение нали</w:t>
            </w:r>
            <w:r w:rsidRPr="00EF0BA3">
              <w:t>чных на карту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Регистрационный н</w:t>
            </w:r>
            <w:r w:rsidRPr="00EF0BA3">
              <w:t>омер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Телефон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</w:tbl>
    <w:p w:rsidR="00EF0BA3" w:rsidRPr="00B73930" w:rsidRDefault="00EF0BA3" w:rsidP="00EF0BA3">
      <w:pPr>
        <w:pStyle w:val="ASFKNormal"/>
      </w:pPr>
      <w:r w:rsidRPr="00B73930">
        <w:t xml:space="preserve">В табличном блоке на закладке </w:t>
      </w:r>
      <w:r>
        <w:t>«</w:t>
      </w:r>
      <w:r w:rsidRPr="00B73930">
        <w:t>Заголовок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_Ref263684916 \h  \* MERGEFORMAT </w:instrText>
      </w:r>
      <w:r w:rsidRPr="00B73930">
        <w:fldChar w:fldCharType="separate"/>
      </w:r>
      <w:r w:rsidR="00FD590F">
        <w:t>17</w:t>
      </w:r>
      <w:r w:rsidRPr="00B73930">
        <w:fldChar w:fldCharType="end"/>
      </w:r>
      <w:r w:rsidRPr="00B73930">
        <w:t>) содержится перечень сумм неи</w:t>
      </w:r>
      <w:r w:rsidRPr="00EF0BA3">
        <w:t>с</w:t>
      </w:r>
      <w:r w:rsidRPr="00B73930">
        <w:t>пользованных денежных средств. Поля табличного блока приведены в таблице</w:t>
      </w:r>
      <w:r w:rsidR="00415082" w:rsidRPr="00B73930">
        <w:t> </w:t>
      </w:r>
      <w:r w:rsidRPr="00B73930">
        <w:fldChar w:fldCharType="begin"/>
      </w:r>
      <w:r w:rsidRPr="00B73930">
        <w:instrText xml:space="preserve"> REF _Ref317670331 \h  \* MERGEFORMAT </w:instrText>
      </w:r>
      <w:r w:rsidRPr="00B73930">
        <w:fldChar w:fldCharType="separate"/>
      </w:r>
      <w:r w:rsidR="00FD590F">
        <w:t>7</w:t>
      </w:r>
      <w:r w:rsidRPr="00B73930">
        <w:fldChar w:fldCharType="end"/>
      </w:r>
      <w:r w:rsidRPr="00B73930">
        <w:t>. Для д</w:t>
      </w:r>
      <w:r w:rsidRPr="00EF0BA3">
        <w:t>о</w:t>
      </w:r>
      <w:r w:rsidRPr="00B73930">
        <w:t xml:space="preserve">бавления записи в список следует нажать на </w:t>
      </w:r>
      <w:proofErr w:type="gramStart"/>
      <w:r w:rsidRPr="00B73930">
        <w:t xml:space="preserve">кнопку </w:t>
      </w:r>
      <w:r w:rsidR="0026424A">
        <w:pict>
          <v:shape id="_x0000_i1098" type="#_x0000_t75" style="width:21.75pt;height:21.75pt">
            <v:imagedata r:id="rId70" o:title="Snap7"/>
          </v:shape>
        </w:pict>
      </w:r>
      <w:r w:rsidRPr="00B73930">
        <w:t> </w:t>
      </w:r>
      <w:r>
        <w:t>(</w:t>
      </w:r>
      <w:proofErr w:type="gramEnd"/>
      <w:r>
        <w:t>Добавить новую строку)</w:t>
      </w:r>
      <w:r w:rsidRPr="00B73930">
        <w:t>. Открое</w:t>
      </w:r>
      <w:r w:rsidRPr="00EF0BA3">
        <w:t>т</w:t>
      </w:r>
      <w:r w:rsidRPr="00B73930">
        <w:t xml:space="preserve">ся форма </w:t>
      </w:r>
      <w:r>
        <w:t>«</w:t>
      </w:r>
      <w:r w:rsidRPr="00B73930">
        <w:t>Добавл</w:t>
      </w:r>
      <w:r w:rsidRPr="00EF0BA3">
        <w:t>е</w:t>
      </w:r>
      <w:r w:rsidRPr="00B73930">
        <w:t>ние записи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_Ref263686677 \h  \* MERGEFORMAT </w:instrText>
      </w:r>
      <w:r w:rsidRPr="00B73930">
        <w:fldChar w:fldCharType="separate"/>
      </w:r>
      <w:r w:rsidR="00FD590F">
        <w:t>18</w:t>
      </w:r>
      <w:r w:rsidRPr="00B73930">
        <w:fldChar w:fldCharType="end"/>
      </w:r>
      <w:r w:rsidRPr="00B73930">
        <w:t>).</w:t>
      </w:r>
    </w:p>
    <w:p w:rsidR="00EF0BA3" w:rsidRPr="00EF0BA3" w:rsidRDefault="0026424A" w:rsidP="00EF0BA3">
      <w:pPr>
        <w:pStyle w:val="ASFKFigure"/>
      </w:pPr>
      <w:r>
        <w:lastRenderedPageBreak/>
        <w:pict>
          <v:shape id="_x0000_i1099" type="#_x0000_t75" style="width:417.75pt;height:302.25pt">
            <v:imagedata r:id="rId76" o:title="1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8" w:name="_Ref263686677"/>
      <w:bookmarkStart w:id="369" w:name="_Toc126763956"/>
      <w:r w:rsidR="00FD590F">
        <w:rPr>
          <w:noProof/>
        </w:rPr>
        <w:t>18</w:t>
      </w:r>
      <w:bookmarkEnd w:id="368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369"/>
    </w:p>
    <w:p w:rsidR="00EF0BA3" w:rsidRPr="00EF0BA3" w:rsidRDefault="00EF0BA3" w:rsidP="00EF0BA3">
      <w:pPr>
        <w:pStyle w:val="ASFKNormal"/>
      </w:pPr>
      <w:r w:rsidRPr="00B73930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строки».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наименование вида средств. </w:t>
      </w:r>
    </w:p>
    <w:p w:rsidR="00EF0BA3" w:rsidRPr="00EF0BA3" w:rsidRDefault="00EF0BA3" w:rsidP="00EF0BA3">
      <w:pPr>
        <w:pStyle w:val="ASFKListnormal1"/>
      </w:pPr>
      <w:r w:rsidRPr="00B73930">
        <w:t xml:space="preserve">Возможные значения: </w:t>
      </w:r>
      <w:r w:rsidRPr="00EF0BA3">
        <w:t>«Средства бюджета»; «Средства по дополнительному бюджетному финансированию за счет арендных платежей»; «Средства от приносящей доход деятельности»; «Средства для финансирования мероприятий для оперативно-розыскной деятельности»; «Средства во временном распоряжении»; «Средства юридических лиц» (с кодом «40», если тип ЛС в поле «Зачислить на лицевой счет клиента №» на закладке «Заголовок» (рис. </w:t>
      </w:r>
      <w:r w:rsidRPr="00EF0BA3">
        <w:fldChar w:fldCharType="begin"/>
      </w:r>
      <w:r w:rsidRPr="00EF0BA3">
        <w:instrText xml:space="preserve"> REF _Ref263684916 \h  \* MERGEFORMAT </w:instrText>
      </w:r>
      <w:r w:rsidRPr="00EF0BA3">
        <w:fldChar w:fldCharType="separate"/>
      </w:r>
      <w:r w:rsidR="00FD590F">
        <w:t>17</w:t>
      </w:r>
      <w:r w:rsidRPr="00EF0BA3">
        <w:fldChar w:fldCharType="end"/>
      </w:r>
      <w:r w:rsidRPr="00EF0BA3">
        <w:t>) равен «41», с кодом «80», если тип ЛС – «20» или «30», с кодом «90», если тип ЛС – «21» или «31»).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КБК» – код бюджетной классификации.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КЦ (аналитический код)» – код и наименование цели субсидий/субвенций. </w:t>
      </w:r>
    </w:p>
    <w:p w:rsidR="0084384F" w:rsidRPr="0084384F" w:rsidRDefault="00833976" w:rsidP="0084384F">
      <w:pPr>
        <w:pStyle w:val="ASFKListnormal1"/>
      </w:pPr>
      <w:r>
        <w:t>Значение вводится вручную или выбирается из справочника «Коды целей субсидий/субвенций», если тип ЛС поля</w:t>
      </w:r>
      <w:r w:rsidR="0084384F" w:rsidRPr="0084384F">
        <w:t xml:space="preserve"> «Зачислить на лицевой счет клиента №» отличен от 21, 31, 41. </w:t>
      </w:r>
    </w:p>
    <w:p w:rsidR="0084384F" w:rsidRPr="0084384F" w:rsidRDefault="0084384F" w:rsidP="0084384F">
      <w:pPr>
        <w:pStyle w:val="ASFKListnormal1"/>
      </w:pPr>
      <w:r w:rsidRPr="0084384F">
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</w:r>
    </w:p>
    <w:p w:rsidR="00C5659A" w:rsidRDefault="00C5659A" w:rsidP="00C5659A">
      <w:pPr>
        <w:pStyle w:val="ASFKListnormal1"/>
      </w:pPr>
      <w:r w:rsidRPr="00C5659A">
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</w:r>
    </w:p>
    <w:p w:rsidR="0076343D" w:rsidRDefault="0076343D" w:rsidP="0076343D">
      <w:pPr>
        <w:pStyle w:val="ASFKListnormal11"/>
        <w:rPr>
          <w:rStyle w:val="83"/>
        </w:rPr>
      </w:pPr>
      <w:r>
        <w:rPr>
          <w:rStyle w:val="83"/>
        </w:rPr>
        <w:t>Значение выводится вручную или выбирается из справочника «Перечень направлений расходования целевых средств» или из справочника «Перечень источников поступлений целевых средств», если на л/с показатели «СМТ_АВ» и «ЦЕЛ_СРЕД_П».</w:t>
      </w:r>
    </w:p>
    <w:p w:rsidR="00EF0BA3" w:rsidRDefault="00EF0BA3" w:rsidP="00EF0BA3">
      <w:pPr>
        <w:pStyle w:val="ASFKListmark1"/>
      </w:pPr>
      <w:r w:rsidRPr="00EF0BA3">
        <w:t>«Сумма» – сумма в рублях.</w:t>
      </w:r>
    </w:p>
    <w:p w:rsidR="000E1752" w:rsidRDefault="000E1752" w:rsidP="000E1752">
      <w:pPr>
        <w:pStyle w:val="ASFKListmark1"/>
      </w:pPr>
      <w:r>
        <w:lastRenderedPageBreak/>
        <w:t xml:space="preserve">«ОКТМО» </w:t>
      </w:r>
      <w:r w:rsidRPr="00CA3543">
        <w:t>–</w:t>
      </w:r>
      <w:r>
        <w:t xml:space="preserve"> код по ОКТМО. Заполняется при импорте из внешних систем или при ручном вводе. При ручном вводе значение вводится или выбирается из справочника ОКТМО.</w:t>
      </w:r>
    </w:p>
    <w:p w:rsidR="000E1752" w:rsidRPr="00424CF0" w:rsidRDefault="000E1752" w:rsidP="000E1752">
      <w:pPr>
        <w:pStyle w:val="ASFKListmark1"/>
      </w:pPr>
      <w:r>
        <w:t xml:space="preserve">«Символ кассовой отчетности» </w:t>
      </w:r>
      <w:r w:rsidRPr="00CA3543">
        <w:t>–</w:t>
      </w:r>
      <w:r>
        <w:t xml:space="preserve"> заполняется при импорте из внешних систем или при ручном вводе. При ручном вводе значение вводится или выбирается из справочника «Символы кассового планирования».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Примечание».</w:t>
      </w:r>
    </w:p>
    <w:p w:rsidR="00EF0BA3" w:rsidRDefault="00EF0BA3" w:rsidP="00EF0BA3">
      <w:pPr>
        <w:pStyle w:val="ASFKNormal"/>
      </w:pPr>
      <w:r w:rsidRPr="00B73930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EF0BA3">
        <w:t xml:space="preserve"> для сохранения заполненной строки и выхода из формы. В табличном блоке появится добавленная строка.</w:t>
      </w:r>
    </w:p>
    <w:p w:rsidR="001B356A" w:rsidRPr="00EF0BA3" w:rsidRDefault="001B356A" w:rsidP="00EF0BA3">
      <w:pPr>
        <w:pStyle w:val="ASFKNormal"/>
      </w:pPr>
      <w:r w:rsidRPr="001B356A">
        <w:t>ЭФ документа «Расшифровка сумм неиспользованных средств», закладки «Подписи»</w:t>
      </w:r>
      <w:r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FD590F">
        <w:rPr>
          <w:noProof/>
        </w:rPr>
        <w:t>19</w:t>
      </w:r>
      <w:r>
        <w:fldChar w:fldCharType="end"/>
      </w:r>
      <w:r>
        <w:t>.</w:t>
      </w:r>
    </w:p>
    <w:p w:rsidR="00EF0BA3" w:rsidRPr="00EF0BA3" w:rsidRDefault="0026424A" w:rsidP="00EF0BA3">
      <w:pPr>
        <w:pStyle w:val="ASFKFigure"/>
      </w:pPr>
      <w:r>
        <w:pict>
          <v:shape id="_x0000_i1100" type="#_x0000_t75" style="width:482.25pt;height:101.25pt">
            <v:imagedata r:id="rId77" o:title="1"/>
          </v:shape>
        </w:pict>
      </w:r>
    </w:p>
    <w:p w:rsidR="00EF0BA3" w:rsidRDefault="00895BE7" w:rsidP="007D03B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0" w:name="_Ref263684917"/>
      <w:bookmarkStart w:id="371" w:name="_Toc126763957"/>
      <w:r w:rsidR="00FD590F">
        <w:rPr>
          <w:noProof/>
        </w:rPr>
        <w:t>19</w:t>
      </w:r>
      <w:bookmarkEnd w:id="370"/>
      <w:r>
        <w:rPr>
          <w:noProof/>
        </w:rPr>
        <w:fldChar w:fldCharType="end"/>
      </w:r>
      <w:r w:rsidR="00EF0BA3" w:rsidRPr="007D03BF">
        <w:t xml:space="preserve">. ЭФ </w:t>
      </w:r>
      <w:r w:rsidR="00F440C2">
        <w:t xml:space="preserve">документа </w:t>
      </w:r>
      <w:r w:rsidR="00EF0BA3" w:rsidRPr="007D03BF">
        <w:t>«Расшифровка сумм неиспользованных средств</w:t>
      </w:r>
      <w:r w:rsidR="000F4C6F">
        <w:t xml:space="preserve">», закладки </w:t>
      </w:r>
      <w:r w:rsidR="00EF0BA3" w:rsidRPr="007D03BF">
        <w:t>«Подписи»</w:t>
      </w:r>
      <w:bookmarkEnd w:id="371"/>
    </w:p>
    <w:p w:rsidR="001B356A" w:rsidRPr="001B356A" w:rsidRDefault="00F95638" w:rsidP="001B356A">
      <w:pPr>
        <w:pStyle w:val="ASFKNormal"/>
      </w:pPr>
      <w:bookmarkStart w:id="372" w:name="_Ref406407928"/>
      <w:r>
        <w:t>Перечень</w:t>
      </w:r>
      <w:r w:rsidRPr="000F4C6F">
        <w:t xml:space="preserve"> </w:t>
      </w:r>
      <w:r w:rsidR="001B356A" w:rsidRPr="001B356A">
        <w:t xml:space="preserve">полей документа «Расшифровка сумм неиспользованных средств», закладки «Заголовок» </w:t>
      </w:r>
      <w:r>
        <w:t>приведен в таблице</w:t>
      </w:r>
      <w:r w:rsidR="00E92186">
        <w:t> </w:t>
      </w:r>
      <w:r w:rsidR="001B356A" w:rsidRPr="001B356A">
        <w:fldChar w:fldCharType="begin"/>
      </w:r>
      <w:r w:rsidR="001B356A" w:rsidRPr="001B356A">
        <w:instrText xml:space="preserve"> REF _Ref318713686 \h  \* MERGEFORMAT </w:instrText>
      </w:r>
      <w:r w:rsidR="001B356A" w:rsidRPr="001B356A">
        <w:fldChar w:fldCharType="separate"/>
      </w:r>
      <w:r w:rsidR="00FD590F">
        <w:t>7</w:t>
      </w:r>
      <w:r w:rsidR="001B356A" w:rsidRPr="001B356A">
        <w:fldChar w:fldCharType="end"/>
      </w:r>
      <w:r w:rsidR="001B356A" w:rsidRPr="001B356A">
        <w:t>.</w:t>
      </w:r>
    </w:p>
    <w:p w:rsidR="001B356A" w:rsidRPr="001B356A" w:rsidRDefault="00E73F2A" w:rsidP="001B356A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3" w:name="_Toc126763918"/>
      <w:r w:rsidR="00FD590F">
        <w:rPr>
          <w:noProof/>
        </w:rPr>
        <w:t>8</w:t>
      </w:r>
      <w:r>
        <w:rPr>
          <w:noProof/>
        </w:rPr>
        <w:fldChar w:fldCharType="end"/>
      </w:r>
      <w:r w:rsidR="001B356A" w:rsidRPr="001B356A">
        <w:t>. Описание полей документа «Расшифровка сумм неиспользованных средств», закладки «Заголовок»</w:t>
      </w:r>
      <w:bookmarkEnd w:id="3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78"/>
        <w:gridCol w:w="5974"/>
      </w:tblGrid>
      <w:tr w:rsidR="001B356A" w:rsidRPr="00AB7803" w:rsidTr="00DC36AD">
        <w:trPr>
          <w:trHeight w:val="315"/>
          <w:tblHeader/>
        </w:trPr>
        <w:tc>
          <w:tcPr>
            <w:tcW w:w="19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Наименование поля</w:t>
            </w:r>
          </w:p>
        </w:tc>
        <w:tc>
          <w:tcPr>
            <w:tcW w:w="30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Описание поля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Руководитель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Руководитель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Главный бухгалтер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Главный бухгалтер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rPr>
          <w:trHeight w:val="70"/>
        </w:trPr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Дата подписания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5000" w:type="pct"/>
            <w:gridSpan w:val="2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Отметка органа Федерального казначейства о регистрации Заявки на получение наличных на карту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Регистрационный номер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Дата регистрации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lastRenderedPageBreak/>
              <w:t>Ответственный исполнитель. Телефон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F932CA" w:rsidRPr="00AB7803" w:rsidTr="00DC36AD">
        <w:trPr>
          <w:trHeight w:val="70"/>
        </w:trPr>
        <w:tc>
          <w:tcPr>
            <w:tcW w:w="1937" w:type="pct"/>
            <w:shd w:val="clear" w:color="auto" w:fill="auto"/>
          </w:tcPr>
          <w:p w:rsidR="00F932CA" w:rsidRPr="003C6701" w:rsidRDefault="00F932CA" w:rsidP="00DC36AD">
            <w:pPr>
              <w:pStyle w:val="ASFKTablenorm"/>
              <w:ind w:left="57" w:right="57"/>
            </w:pPr>
            <w:r w:rsidRPr="00104BB2">
              <w:t>ФИО ответственного за конфиденциальность данных</w:t>
            </w:r>
          </w:p>
        </w:tc>
        <w:tc>
          <w:tcPr>
            <w:tcW w:w="3063" w:type="pct"/>
            <w:shd w:val="clear" w:color="auto" w:fill="auto"/>
          </w:tcPr>
          <w:p w:rsidR="00F932CA" w:rsidRPr="003C6701" w:rsidRDefault="004D43D5" w:rsidP="00DC36AD">
            <w:pPr>
              <w:pStyle w:val="ASFKTablenorm"/>
              <w:ind w:left="57" w:right="57"/>
            </w:pPr>
            <w:r w:rsidRPr="00C70895">
              <w:t>Заполняется автоматически при подписании. Поле заполняется, если в поле «Уровень конфиденциальности» указано значение «1» или «0».</w:t>
            </w:r>
          </w:p>
        </w:tc>
      </w:tr>
    </w:tbl>
    <w:p w:rsidR="00EF0BA3" w:rsidRPr="00EF0BA3" w:rsidRDefault="00EF0BA3" w:rsidP="00EF0BA3">
      <w:pPr>
        <w:pStyle w:val="32"/>
      </w:pPr>
      <w:bookmarkStart w:id="374" w:name="_Ref469923570"/>
      <w:bookmarkStart w:id="375" w:name="_Toc116384619"/>
      <w:bookmarkStart w:id="376" w:name="_Toc126763892"/>
      <w:r w:rsidRPr="00EF0BA3">
        <w:t>Заявление на получение карт</w:t>
      </w:r>
      <w:bookmarkEnd w:id="355"/>
      <w:bookmarkEnd w:id="356"/>
      <w:bookmarkEnd w:id="357"/>
      <w:bookmarkEnd w:id="358"/>
      <w:bookmarkEnd w:id="372"/>
      <w:bookmarkEnd w:id="374"/>
      <w:bookmarkEnd w:id="375"/>
      <w:bookmarkEnd w:id="376"/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«Заявление на получение карт» предназначен для обеспечения ведения Реестра на выпуск карт, в прикладном программном обеспечении «Автоматизированная система Федерального казначейства». </w:t>
      </w:r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«Реестр на выпуск карт» автоматизировано формируется в </w:t>
      </w:r>
      <w:r w:rsidR="004667BB">
        <w:t>ППО OEBS АСФК</w:t>
      </w:r>
      <w:r w:rsidRPr="00EF0BA3">
        <w:t xml:space="preserve"> на основании документа «Заявление на получение карт», полученного от получателя средств бюджета (неучастника бюджетного процесса, уп</w:t>
      </w:r>
      <w:r w:rsidR="000C62C9">
        <w:t xml:space="preserve">олномоченного учреждения) (ППО </w:t>
      </w:r>
      <w:r w:rsidRPr="00EF0BA3">
        <w:t>АСФК (СУФД/OEBS)), для последующего его направления в кредитную организацию.</w:t>
      </w:r>
    </w:p>
    <w:p w:rsidR="00EF0BA3" w:rsidRPr="00246D77" w:rsidRDefault="000F4C6F" w:rsidP="00EF0BA3">
      <w:pPr>
        <w:pStyle w:val="ASFKNormal"/>
      </w:pPr>
      <w:r>
        <w:t>Для работы с документами «</w:t>
      </w:r>
      <w:r w:rsidR="00EF0BA3">
        <w:t>Заявление на получение карт»</w:t>
      </w:r>
      <w:r w:rsidR="00EF0BA3" w:rsidRPr="00246D77">
        <w:t xml:space="preserve"> следует перейти на панели навигации по следующему пути </w:t>
      </w:r>
      <w:r w:rsidR="00EF0BA3">
        <w:t>«</w:t>
      </w:r>
      <w:r w:rsidR="00EF0BA3" w:rsidRPr="00246D77">
        <w:t>Документы</w:t>
      </w:r>
      <w:r w:rsidR="00EF0BA3">
        <w:t xml:space="preserve"> – </w:t>
      </w:r>
      <w:r w:rsidR="00EF0BA3" w:rsidRPr="00246D77">
        <w:t>Регистрация и учет обязательств</w:t>
      </w:r>
      <w:r w:rsidR="00EF0BA3">
        <w:t xml:space="preserve"> – Заявки на платеж – Заявление на п</w:t>
      </w:r>
      <w:r w:rsidR="00EF0BA3" w:rsidRPr="00EF0BA3">
        <w:t>о</w:t>
      </w:r>
      <w:r w:rsidR="00EF0BA3">
        <w:t>лучение карт»</w:t>
      </w:r>
      <w:r w:rsidR="00EF0BA3" w:rsidRPr="00246D77">
        <w:t xml:space="preserve"> (рис.</w:t>
      </w:r>
      <w:r w:rsidR="00E92186">
        <w:t> </w:t>
      </w:r>
      <w:r w:rsidR="00EF0BA3">
        <w:fldChar w:fldCharType="begin"/>
      </w:r>
      <w:r w:rsidR="00EF0BA3">
        <w:instrText xml:space="preserve"> REF _Ref395525620 \h </w:instrText>
      </w:r>
      <w:r w:rsidR="00EF0BA3">
        <w:fldChar w:fldCharType="separate"/>
      </w:r>
      <w:r w:rsidR="00FD590F">
        <w:rPr>
          <w:noProof/>
        </w:rPr>
        <w:t>20</w:t>
      </w:r>
      <w:r w:rsidR="00EF0BA3">
        <w:fldChar w:fldCharType="end"/>
      </w:r>
      <w:r w:rsidR="00EF0BA3" w:rsidRPr="00246D77">
        <w:t>).</w:t>
      </w:r>
    </w:p>
    <w:p w:rsidR="00EF0BA3" w:rsidRPr="00EF0BA3" w:rsidRDefault="0026424A" w:rsidP="00EF0BA3">
      <w:pPr>
        <w:pStyle w:val="ASFKFigure"/>
      </w:pPr>
      <w:r>
        <w:pict>
          <v:shape id="_x0000_i1101" type="#_x0000_t75" style="width:483pt;height:245.25pt">
            <v:imagedata r:id="rId78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7" w:name="_Ref395525620"/>
      <w:bookmarkStart w:id="378" w:name="_Toc126763958"/>
      <w:r w:rsidR="00FD590F">
        <w:rPr>
          <w:noProof/>
        </w:rPr>
        <w:t>20</w:t>
      </w:r>
      <w:bookmarkEnd w:id="377"/>
      <w:r>
        <w:rPr>
          <w:noProof/>
        </w:rPr>
        <w:fldChar w:fldCharType="end"/>
      </w:r>
      <w:r w:rsidR="00EF0BA3" w:rsidRPr="00EF0BA3">
        <w:t>. ЭФ списка документов «Заявление на получение карт»</w:t>
      </w:r>
      <w:bookmarkEnd w:id="378"/>
    </w:p>
    <w:p w:rsidR="00EF0BA3" w:rsidRPr="00246D77" w:rsidRDefault="00EF0BA3" w:rsidP="00EF0BA3">
      <w:pPr>
        <w:pStyle w:val="41"/>
      </w:pPr>
      <w:r w:rsidRPr="00246D77">
        <w:t>Доступные операции</w:t>
      </w:r>
    </w:p>
    <w:p w:rsidR="00EF0BA3" w:rsidRPr="00246D77" w:rsidRDefault="00EF0BA3" w:rsidP="00EF0BA3">
      <w:pPr>
        <w:pStyle w:val="ASFKNormal"/>
      </w:pPr>
      <w:r w:rsidRPr="00246D77">
        <w:t xml:space="preserve">На АРМ </w:t>
      </w:r>
      <w:r>
        <w:t>У</w:t>
      </w:r>
      <w:r w:rsidRPr="00246D77">
        <w:t xml:space="preserve">П доступны </w:t>
      </w:r>
      <w:r>
        <w:t>следующие операции над документом</w:t>
      </w:r>
      <w:r w:rsidRPr="00246D77">
        <w:t>:</w:t>
      </w:r>
    </w:p>
    <w:p w:rsidR="00EF0BA3" w:rsidRDefault="00EF0BA3" w:rsidP="00EF0BA3">
      <w:pPr>
        <w:pStyle w:val="ASFKListmark1"/>
      </w:pPr>
      <w:r>
        <w:t>ручной ввод;</w:t>
      </w:r>
    </w:p>
    <w:p w:rsidR="00EF0BA3" w:rsidRDefault="00EF0BA3" w:rsidP="00EF0BA3">
      <w:pPr>
        <w:pStyle w:val="ASFKListmark1"/>
      </w:pPr>
      <w:r w:rsidRPr="00246D77">
        <w:t>просмотр и редактирование</w:t>
      </w:r>
      <w:r>
        <w:t>;</w:t>
      </w:r>
    </w:p>
    <w:p w:rsidR="00EF0BA3" w:rsidRDefault="00EF0BA3" w:rsidP="00EF0BA3">
      <w:pPr>
        <w:pStyle w:val="ASFKListmark1"/>
      </w:pPr>
      <w:r w:rsidRPr="00246D77">
        <w:t>копирование</w:t>
      </w:r>
      <w:r>
        <w:t xml:space="preserve"> и </w:t>
      </w:r>
      <w:r w:rsidRPr="00246D77">
        <w:t>удаление</w:t>
      </w:r>
      <w:r>
        <w:t>;</w:t>
      </w:r>
    </w:p>
    <w:p w:rsidR="00EF0BA3" w:rsidRDefault="00EF0BA3" w:rsidP="00EF0BA3">
      <w:pPr>
        <w:pStyle w:val="ASFKListmark1"/>
      </w:pPr>
      <w:r w:rsidRPr="00246D77">
        <w:t xml:space="preserve">подписание и проверка </w:t>
      </w:r>
      <w:r>
        <w:t>ЭП;</w:t>
      </w:r>
    </w:p>
    <w:p w:rsidR="00EF0BA3" w:rsidRDefault="00EF0BA3" w:rsidP="00EF0BA3">
      <w:pPr>
        <w:pStyle w:val="ASFKListmark1"/>
      </w:pPr>
      <w:r w:rsidRPr="00246D77">
        <w:t>печать</w:t>
      </w:r>
      <w:r>
        <w:t>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EB452C" w:rsidRDefault="00EF0BA3" w:rsidP="00EF0BA3">
      <w:pPr>
        <w:pStyle w:val="ASFKListmark1"/>
      </w:pPr>
      <w:r>
        <w:lastRenderedPageBreak/>
        <w:t xml:space="preserve">экспорт в </w:t>
      </w:r>
      <w:r w:rsidR="004667BB">
        <w:t>ППО OEBS АСФК</w:t>
      </w:r>
      <w:r w:rsidRPr="00EF0BA3">
        <w:t>.</w:t>
      </w:r>
    </w:p>
    <w:p w:rsidR="00EF0BA3" w:rsidRPr="00246D77" w:rsidRDefault="00EF0BA3" w:rsidP="00EF0BA3">
      <w:pPr>
        <w:pStyle w:val="41"/>
      </w:pPr>
      <w:bookmarkStart w:id="379" w:name="_Ref400608385"/>
      <w:r w:rsidRPr="00246D77">
        <w:t>Экранная форма документа</w:t>
      </w:r>
      <w:bookmarkEnd w:id="379"/>
    </w:p>
    <w:p w:rsidR="00EF0BA3" w:rsidRPr="00246D77" w:rsidRDefault="00EF0BA3" w:rsidP="00EF0BA3">
      <w:pPr>
        <w:pStyle w:val="ASFKNormal"/>
      </w:pPr>
      <w:r w:rsidRPr="00246D77">
        <w:t xml:space="preserve">ЭФ документа </w:t>
      </w:r>
      <w:r>
        <w:t>«Заявление на получение карт»</w:t>
      </w:r>
      <w:r w:rsidRPr="00246D77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_Ref395525969 \h </w:instrText>
      </w:r>
      <w:r>
        <w:fldChar w:fldCharType="separate"/>
      </w:r>
      <w:r w:rsidR="00FD590F">
        <w:rPr>
          <w:noProof/>
        </w:rPr>
        <w:t>21</w:t>
      </w:r>
      <w:r>
        <w:fldChar w:fldCharType="end"/>
      </w:r>
      <w:r w:rsidRPr="00246D77">
        <w:t>. Форма с</w:t>
      </w:r>
      <w:r w:rsidRPr="00EF0BA3">
        <w:t>о</w:t>
      </w:r>
      <w:r w:rsidRPr="00246D77">
        <w:t>держит сл</w:t>
      </w:r>
      <w:r w:rsidRPr="00EF0BA3">
        <w:t>е</w:t>
      </w:r>
      <w:r w:rsidRPr="00246D77">
        <w:t>дующие закладки: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Основные атрибуты</w:t>
      </w:r>
      <w:r w:rsidR="001B356A">
        <w:t xml:space="preserve"> (1)</w:t>
      </w:r>
      <w:r>
        <w:t>»</w:t>
      </w:r>
      <w:r w:rsidRPr="00246D77">
        <w:t>;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Подписи</w:t>
      </w:r>
      <w:r w:rsidR="001B356A">
        <w:t xml:space="preserve"> (2)</w:t>
      </w:r>
      <w:r>
        <w:t>»</w:t>
      </w:r>
      <w:r w:rsidRPr="00246D77">
        <w:t>.</w:t>
      </w:r>
    </w:p>
    <w:p w:rsidR="00EF0BA3" w:rsidRPr="00EF0BA3" w:rsidRDefault="0026424A" w:rsidP="00EF0BA3">
      <w:pPr>
        <w:pStyle w:val="ASFKFigure"/>
      </w:pPr>
      <w:r>
        <w:pict>
          <v:shape id="_x0000_i1102" type="#_x0000_t75" style="width:482.25pt;height:237.75pt">
            <v:imagedata r:id="rId79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0" w:name="_Ref395525969"/>
      <w:bookmarkStart w:id="381" w:name="_Toc126763959"/>
      <w:r w:rsidR="00FD590F">
        <w:rPr>
          <w:noProof/>
        </w:rPr>
        <w:t>21</w:t>
      </w:r>
      <w:bookmarkEnd w:id="380"/>
      <w:r>
        <w:rPr>
          <w:noProof/>
        </w:rPr>
        <w:fldChar w:fldCharType="end"/>
      </w:r>
      <w:r w:rsidR="00EF0BA3" w:rsidRPr="00EF0BA3">
        <w:t>. ЭФ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81"/>
    </w:p>
    <w:p w:rsidR="001B356A" w:rsidRDefault="001B356A" w:rsidP="00EF0BA3">
      <w:r w:rsidRPr="001B356A">
        <w:t xml:space="preserve">Для ручного ввода документа </w:t>
      </w:r>
      <w:r w:rsidR="003F07F9">
        <w:t xml:space="preserve">следует </w:t>
      </w:r>
      <w:r w:rsidRPr="001B356A">
        <w:t xml:space="preserve">на ЭФ </w:t>
      </w:r>
      <w:r w:rsidR="003F07F9">
        <w:t xml:space="preserve">документа </w:t>
      </w:r>
      <w:r w:rsidRPr="001B356A">
        <w:t>заполнить поля, доступные для редактирования.</w:t>
      </w:r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>полей документа «Заявление на получение карт», закладки «Основные атрибуты (1)»</w:t>
      </w:r>
      <w:r w:rsidR="003F07F9">
        <w:t xml:space="preserve">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_Ref395529418 \h </w:instrText>
      </w:r>
      <w:r w:rsidR="00EF0BA3" w:rsidRPr="00EF0BA3">
        <w:fldChar w:fldCharType="separate"/>
      </w:r>
      <w:r w:rsidR="00FD590F">
        <w:rPr>
          <w:noProof/>
        </w:rPr>
        <w:t>9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2" w:name="_Ref395529418"/>
      <w:bookmarkStart w:id="383" w:name="_Toc126763919"/>
      <w:r w:rsidR="00FD590F">
        <w:rPr>
          <w:noProof/>
        </w:rPr>
        <w:t>9</w:t>
      </w:r>
      <w:bookmarkEnd w:id="382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5"/>
        <w:gridCol w:w="7427"/>
      </w:tblGrid>
      <w:tr w:rsidR="00EF0BA3" w:rsidRPr="00441A5F" w:rsidTr="00DC36AD">
        <w:trPr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Номер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Выбор из системного календаря.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Выбор из системного календаря.</w:t>
            </w:r>
          </w:p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«Основные атрибуты (1)»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Наименование клиента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 xml:space="preserve">Если </w:t>
            </w:r>
            <w:r w:rsidR="003C494D">
              <w:t>«</w:t>
            </w:r>
            <w:r w:rsidRPr="00F67597">
              <w:t>Код по СР</w:t>
            </w:r>
            <w:r w:rsidR="003C494D">
              <w:t>»</w:t>
            </w:r>
            <w:r w:rsidRPr="00F67597">
              <w:t xml:space="preserve"> заполнено и Переход на СР = 1, то поле заполняется значением полного наименования актуальной записи справочника СР, найденной по коду = </w:t>
            </w:r>
            <w:r w:rsidR="003C494D">
              <w:t>«</w:t>
            </w:r>
            <w:r w:rsidRPr="00F67597">
              <w:t>Код по СР</w:t>
            </w:r>
            <w:r w:rsidR="003C494D">
              <w:t>»</w:t>
            </w:r>
            <w:r w:rsidRPr="00F67597">
              <w:t>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 xml:space="preserve">Иначе поле заполняется по-старому: полным наименованием актуальной записи РУБП/ПУБП/НУБП/УП, найденной по </w:t>
            </w:r>
            <w:r w:rsidR="003C494D">
              <w:t>«</w:t>
            </w:r>
            <w:r w:rsidRPr="00F67597">
              <w:t>Код собственного БУ</w:t>
            </w:r>
            <w:r w:rsidR="003C494D">
              <w:t>»</w:t>
            </w:r>
            <w:r w:rsidRPr="00F67597">
              <w:t xml:space="preserve"> и </w:t>
            </w:r>
            <w:r w:rsidR="003C494D">
              <w:lastRenderedPageBreak/>
              <w:t>«</w:t>
            </w:r>
            <w:r w:rsidRPr="00F67597">
              <w:t>Код бюджета</w:t>
            </w:r>
            <w:r w:rsidR="003C494D">
              <w:t>»</w:t>
            </w:r>
            <w:r w:rsidRPr="00F67597">
              <w:t>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664F7C">
            <w:pPr>
              <w:pStyle w:val="ASFKTableListNum"/>
            </w:pPr>
            <w:r w:rsidRPr="00E93210">
              <w:t>На основании системных констант организации.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lastRenderedPageBreak/>
              <w:t>Код по Сводному реестру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 xml:space="preserve">Если </w:t>
            </w:r>
            <w:r w:rsidR="003C494D">
              <w:t>«Код по СР»</w:t>
            </w:r>
            <w:r w:rsidRPr="00F67597">
              <w:t xml:space="preserve"> заполнено, то поле заполняется значением константы </w:t>
            </w:r>
            <w:r w:rsidR="003C494D">
              <w:t>«Код по СР»</w:t>
            </w:r>
            <w:r w:rsidRPr="00F67597">
              <w:t>, иначе поле заполняется по-старому.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664F7C">
            <w:pPr>
              <w:pStyle w:val="ASFKTableListNum"/>
              <w:numPr>
                <w:ilvl w:val="0"/>
                <w:numId w:val="29"/>
              </w:numPr>
            </w:pPr>
            <w:r w:rsidRPr="00E93210">
              <w:t xml:space="preserve">По системной константе «Код собственного БУ» (=5 знаков) или «Код по СР» (=8 знаков). 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ИНН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ИНН в соответствии справочнику УП.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664F7C">
            <w:pPr>
              <w:pStyle w:val="ASFKTableListNum"/>
              <w:numPr>
                <w:ilvl w:val="0"/>
                <w:numId w:val="30"/>
              </w:numPr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КПП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КПП в соответствии справочнику УП.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664F7C">
            <w:pPr>
              <w:pStyle w:val="ASFKTableListNum"/>
              <w:numPr>
                <w:ilvl w:val="0"/>
                <w:numId w:val="31"/>
              </w:numPr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Наименование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(и автоматически) на основании указанного значения в поле «по КОФК» из справочника «Органы ФК» поля «Полное наименование».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 xml:space="preserve">Заполняется по умолчанию на основании системной константы: </w:t>
            </w:r>
            <w:r w:rsidR="003C494D">
              <w:t>«</w:t>
            </w:r>
            <w:r w:rsidR="009B2CD1">
              <w:t>Код собственного ТОФК</w:t>
            </w:r>
            <w:r w:rsidR="003C494D">
              <w:t>»</w:t>
            </w:r>
            <w:r w:rsidRPr="00EF0BA3">
              <w:t xml:space="preserve"> (если соответствует маске xx00) или вышестоящего ТОФК </w:t>
            </w:r>
            <w:r w:rsidR="003C494D">
              <w:t>«</w:t>
            </w:r>
            <w:r w:rsidR="009B2CD1">
              <w:t>Код вышестоящего ТОФК</w:t>
            </w:r>
            <w:r w:rsidR="003C494D">
              <w:t>»</w:t>
            </w:r>
            <w:r w:rsidRPr="00EF0BA3">
              <w:t xml:space="preserve"> (если «Код собственного ТОФК» соответствует маске </w:t>
            </w:r>
            <w:proofErr w:type="spellStart"/>
            <w:r w:rsidRPr="00EF0BA3">
              <w:t>xxyy</w:t>
            </w:r>
            <w:proofErr w:type="spellEnd"/>
            <w:r w:rsidRPr="00EF0BA3">
              <w:t>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Может быть заполнено выбором из спра</w:t>
            </w:r>
            <w:r w:rsidRPr="00EF0BA3">
              <w:t>вочника «Органы ФК» поля «КОФК».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Просим выдать карты в к</w:t>
            </w:r>
            <w:r w:rsidRPr="00EF0BA3">
              <w:t>оличестве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Указывается необходимое количество карт прописью.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Количество карт (шт.)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«Основные атрибуты (1)», группа полей «Информация по картам»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Номер строки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Автоматическое заполнение.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Фамилия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Имя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Отчество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Должность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lastRenderedPageBreak/>
              <w:t>Наименование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Серия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Номер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Наименование орг</w:t>
            </w:r>
            <w:r w:rsidRPr="00EF0BA3">
              <w:t>ана, выдавшего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выдачи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</w:tbl>
    <w:p w:rsidR="00EF0BA3" w:rsidRPr="00246D77" w:rsidRDefault="00EF0BA3" w:rsidP="00EF0BA3">
      <w:pPr>
        <w:pStyle w:val="ASFKNormal"/>
      </w:pPr>
      <w:r w:rsidRPr="00FD7484">
        <w:t xml:space="preserve">ЭФ документа </w:t>
      </w:r>
      <w:r>
        <w:t>«Заявление на получение карт</w:t>
      </w:r>
      <w:r w:rsidR="000F4C6F">
        <w:t xml:space="preserve">», закладки </w:t>
      </w:r>
      <w:r>
        <w:t>«</w:t>
      </w:r>
      <w:r w:rsidRPr="00246D77">
        <w:t>Подписи (2)</w:t>
      </w:r>
      <w:r>
        <w:t>»</w:t>
      </w:r>
      <w:r w:rsidR="003F07F9">
        <w:t xml:space="preserve"> </w:t>
      </w:r>
      <w:r w:rsidR="003F07F9" w:rsidRPr="003F07F9">
        <w:t xml:space="preserve">представлена </w:t>
      </w:r>
      <w:r w:rsidR="003F07F9">
        <w:t>н</w:t>
      </w:r>
      <w:r w:rsidR="003F07F9" w:rsidRPr="003F07F9">
        <w:t>а рисунке</w:t>
      </w:r>
      <w:r w:rsidR="00E92186">
        <w:t> </w:t>
      </w:r>
      <w:r w:rsidR="003F07F9" w:rsidRPr="003F07F9">
        <w:fldChar w:fldCharType="begin"/>
      </w:r>
      <w:r w:rsidR="003F07F9" w:rsidRPr="003F07F9">
        <w:instrText xml:space="preserve"> REF _Ref395529357 \h </w:instrText>
      </w:r>
      <w:r w:rsidR="003F07F9" w:rsidRPr="003F07F9">
        <w:fldChar w:fldCharType="separate"/>
      </w:r>
      <w:r w:rsidR="00FD590F">
        <w:rPr>
          <w:noProof/>
        </w:rPr>
        <w:t>22</w:t>
      </w:r>
      <w:r w:rsidR="003F07F9" w:rsidRPr="003F07F9">
        <w:fldChar w:fldCharType="end"/>
      </w:r>
      <w:r w:rsidRPr="00246D77">
        <w:t>.</w:t>
      </w:r>
    </w:p>
    <w:p w:rsidR="00EF0BA3" w:rsidRPr="00EF0BA3" w:rsidRDefault="0026424A" w:rsidP="00EF0BA3">
      <w:pPr>
        <w:pStyle w:val="ASFKFigure"/>
      </w:pPr>
      <w:r>
        <w:pict>
          <v:shape id="_x0000_i1103" type="#_x0000_t75" style="width:482.25pt;height:137.25pt">
            <v:imagedata r:id="rId80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4" w:name="_Ref395529357"/>
      <w:bookmarkStart w:id="385" w:name="_Toc126763960"/>
      <w:r w:rsidR="00FD590F">
        <w:rPr>
          <w:noProof/>
        </w:rPr>
        <w:t>22</w:t>
      </w:r>
      <w:bookmarkEnd w:id="384"/>
      <w:r>
        <w:rPr>
          <w:noProof/>
        </w:rPr>
        <w:fldChar w:fldCharType="end"/>
      </w:r>
      <w:r w:rsidR="00EF0BA3" w:rsidRPr="00EF0BA3">
        <w:t>. ЭФ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«Подписи»</w:t>
      </w:r>
      <w:bookmarkEnd w:id="385"/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 xml:space="preserve">полей документа </w:t>
      </w:r>
      <w:r w:rsidR="00EF0BA3" w:rsidRPr="00EF0BA3">
        <w:t>«Заявление на получение карт</w:t>
      </w:r>
      <w:r w:rsidR="000F4C6F">
        <w:t xml:space="preserve">», закладки </w:t>
      </w:r>
      <w:r w:rsidR="00EF0BA3" w:rsidRPr="00EF0BA3">
        <w:t xml:space="preserve">«Подписи (2)»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_Ref395529437 \h </w:instrText>
      </w:r>
      <w:r w:rsidR="00EF0BA3" w:rsidRPr="00EF0BA3">
        <w:fldChar w:fldCharType="separate"/>
      </w:r>
      <w:r w:rsidR="00FD590F">
        <w:rPr>
          <w:noProof/>
        </w:rPr>
        <w:t>10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6" w:name="_Ref395529437"/>
      <w:bookmarkStart w:id="387" w:name="_Toc126763920"/>
      <w:r w:rsidR="00FD590F">
        <w:rPr>
          <w:noProof/>
        </w:rPr>
        <w:t>10</w:t>
      </w:r>
      <w:bookmarkEnd w:id="386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 (2)»</w:t>
      </w:r>
      <w:bookmarkEnd w:id="3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 w:rsidR="00EF0BA3" w:rsidRPr="00441A5F" w:rsidTr="00DC36AD">
        <w:trPr>
          <w:tblHeader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руководителя»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главного бухгалтера»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 xml:space="preserve">Выбор </w:t>
            </w:r>
            <w:r w:rsidRPr="00EF0BA3">
              <w:t>значения из системного календаря.</w:t>
            </w:r>
          </w:p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«Подписи (2)», группа полей «Отметка ОрФК»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 xml:space="preserve">Руководитель </w:t>
            </w:r>
            <w:r w:rsidRPr="00441A5F">
              <w:lastRenderedPageBreak/>
              <w:t>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lastRenderedPageBreak/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Ответственный исполн</w:t>
            </w:r>
            <w:r w:rsidRPr="00EF0BA3">
              <w:t>итель. Должность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Ответственный исполн</w:t>
            </w:r>
            <w:r w:rsidRPr="00EF0BA3">
              <w:t>итель. ФИО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3C494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="003C494D">
              <w:t>нции</w:t>
            </w:r>
            <w:r w:rsidRPr="00EF0BA3">
              <w:t>.</w:t>
            </w:r>
          </w:p>
        </w:tc>
      </w:tr>
    </w:tbl>
    <w:p w:rsidR="00790F1C" w:rsidRPr="008A53DE" w:rsidRDefault="00790F1C" w:rsidP="00790F1C">
      <w:pPr>
        <w:pStyle w:val="32"/>
      </w:pPr>
      <w:bookmarkStart w:id="388" w:name="_Ref495653722"/>
      <w:bookmarkStart w:id="389" w:name="_Ref108423443"/>
      <w:bookmarkStart w:id="390" w:name="_Toc116384620"/>
      <w:bookmarkStart w:id="391" w:name="_Toc126763893"/>
      <w:bookmarkEnd w:id="265"/>
      <w:bookmarkEnd w:id="266"/>
      <w:bookmarkEnd w:id="267"/>
      <w:bookmarkEnd w:id="268"/>
      <w:bookmarkEnd w:id="269"/>
      <w:bookmarkEnd w:id="270"/>
      <w:r>
        <w:t>Заявка для обеспечения наличными денежными средствами</w:t>
      </w:r>
      <w:bookmarkEnd w:id="388"/>
      <w:r w:rsidR="0068733F">
        <w:t xml:space="preserve"> в электронном виде</w:t>
      </w:r>
      <w:bookmarkEnd w:id="389"/>
      <w:bookmarkEnd w:id="390"/>
      <w:bookmarkEnd w:id="391"/>
    </w:p>
    <w:p w:rsidR="00790F1C" w:rsidRDefault="00790F1C" w:rsidP="00790F1C">
      <w:pPr>
        <w:pStyle w:val="ASFKNormal"/>
      </w:pPr>
      <w:r>
        <w:t xml:space="preserve">Технологические операции по обеспечению наличными ПБС ФБ (БС, МБ, бюджета ГВФ РФ, ТГВФ), АУ, БУ, </w:t>
      </w:r>
      <w:proofErr w:type="spellStart"/>
      <w:r>
        <w:t>Росавтодора</w:t>
      </w:r>
      <w:proofErr w:type="spellEnd"/>
      <w:r>
        <w:t xml:space="preserve">, иных НУБП, удаленных клиентов, уполномоченных подразделений (далее при совместном упоминании – клиенты) со счетов № 40116, открытых </w:t>
      </w:r>
      <w:r w:rsidR="005219BB">
        <w:t>ТОФК</w:t>
      </w:r>
      <w:r>
        <w:t xml:space="preserve"> для работы с чеками, с применением электронного документооборота в рамках проведения эксперимента выполнены по средствам документов:</w:t>
      </w:r>
    </w:p>
    <w:p w:rsidR="00C53DE5" w:rsidRDefault="00790F1C" w:rsidP="00C53DE5">
      <w:pPr>
        <w:pStyle w:val="ASFKListmark1"/>
      </w:pPr>
      <w:r>
        <w:t xml:space="preserve"> </w:t>
      </w:r>
      <w:r w:rsidR="00C53DE5">
        <w:t>«Заявка для обеспечения наличными денежными средствами</w:t>
      </w:r>
      <w:r w:rsidR="0068733F">
        <w:t xml:space="preserve"> в электронном виде</w:t>
      </w:r>
      <w:r w:rsidR="00C53DE5">
        <w:t>»;</w:t>
      </w:r>
    </w:p>
    <w:p w:rsidR="00C53DE5" w:rsidRDefault="00C53DE5" w:rsidP="008824BE">
      <w:pPr>
        <w:pStyle w:val="ASFKListmark1"/>
      </w:pPr>
      <w:r>
        <w:t>«</w:t>
      </w:r>
      <w:r w:rsidR="008824BE" w:rsidRPr="008824BE">
        <w:t>Заявка о внесении наличных денежных средств</w:t>
      </w:r>
      <w:r>
        <w:t>»;</w:t>
      </w:r>
    </w:p>
    <w:p w:rsidR="00C53DE5" w:rsidRDefault="00C53DE5" w:rsidP="00C53DE5">
      <w:pPr>
        <w:pStyle w:val="ASFKListmark1"/>
      </w:pPr>
      <w:r>
        <w:t>«Уведомление о принятии».</w:t>
      </w:r>
    </w:p>
    <w:p w:rsidR="00C53DE5" w:rsidRDefault="00C53DE5" w:rsidP="00664F7C">
      <w:pPr>
        <w:pStyle w:val="ASFKListnum"/>
        <w:numPr>
          <w:ilvl w:val="0"/>
          <w:numId w:val="33"/>
        </w:numPr>
      </w:pPr>
      <w:r>
        <w:t xml:space="preserve">Для получения наличных денежных средств клиент предоставляет в </w:t>
      </w:r>
      <w:r w:rsidR="005219BB">
        <w:t>ТОФК</w:t>
      </w:r>
      <w:r>
        <w:t xml:space="preserve"> документ «Заявка для обеспечения наличными денежными средствами</w:t>
      </w:r>
      <w:r w:rsidR="0068733F">
        <w:t xml:space="preserve"> в электронном виде</w:t>
      </w:r>
      <w:r>
        <w:t xml:space="preserve">» (далее в данном разделе – «Заявка для обеспечения наличными»). Документ предоставляется клиентом, л/с которого обслуживается в открытом контуре – в открытый контур посредством СУФД, клиентом, л/с которого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>
        <w:t xml:space="preserve">, печать документа. </w:t>
      </w:r>
    </w:p>
    <w:p w:rsidR="00C53DE5" w:rsidRDefault="00C53DE5" w:rsidP="00664F7C">
      <w:pPr>
        <w:pStyle w:val="ASFKListnum"/>
        <w:numPr>
          <w:ilvl w:val="0"/>
          <w:numId w:val="32"/>
        </w:numPr>
      </w:pPr>
      <w:r>
        <w:t xml:space="preserve">Клиент формирует Заявку для обеспечения наличными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</w:t>
      </w:r>
      <w:proofErr w:type="spellStart"/>
      <w:r>
        <w:t>непрохождения</w:t>
      </w:r>
      <w:proofErr w:type="spellEnd"/>
      <w:r>
        <w:t xml:space="preserve"> – не импортируется, формируется сообщение об ошибке.</w:t>
      </w:r>
    </w:p>
    <w:p w:rsidR="00C53DE5" w:rsidRDefault="00C53DE5" w:rsidP="00664F7C">
      <w:pPr>
        <w:pStyle w:val="ASFKListnum"/>
        <w:numPr>
          <w:ilvl w:val="0"/>
          <w:numId w:val="32"/>
        </w:numPr>
      </w:pPr>
      <w:r>
        <w:t xml:space="preserve">Клиент в ППО СУФД АСФК выполняет документарный контроль, подписание ЭП и отправку Заявки для обеспечения наличными в ППО OEBS АСФК в стандартном порядке. Документ автоматически передается из ППО СУФД АСФК в ППО OEBS АСФК. </w:t>
      </w:r>
    </w:p>
    <w:p w:rsidR="00C53DE5" w:rsidRDefault="00C53DE5" w:rsidP="00664F7C">
      <w:pPr>
        <w:pStyle w:val="ASFKListnum"/>
        <w:numPr>
          <w:ilvl w:val="0"/>
          <w:numId w:val="32"/>
        </w:numPr>
      </w:pPr>
      <w:r>
        <w:lastRenderedPageBreak/>
        <w:t xml:space="preserve">В ППО OEBS АСФК автоматически выполняется прием Заявки для обеспечения наличными, переданной из ППО СУФД АСФК. При приеме автоматически выполняется проверка документа, включающая контроли реквизитов документа, а также контроли на непревышение </w:t>
      </w:r>
      <w:proofErr w:type="gramStart"/>
      <w:r>
        <w:t>остатков</w:t>
      </w:r>
      <w:proofErr w:type="gramEnd"/>
      <w:r>
        <w:t xml:space="preserve"> учтенных на л/с показателей (или остатков средств, перечисленных уполномоченному подразделению, удаленному клиенту), аналогичные контролям других платежных документов клиентов (контроль на непревышение бюджетных данных, контроль свободного остатка средств на счете бюджета).</w:t>
      </w:r>
    </w:p>
    <w:p w:rsidR="00C53DE5" w:rsidRDefault="00C53DE5" w:rsidP="00664F7C">
      <w:pPr>
        <w:pStyle w:val="ASFKListnum"/>
        <w:numPr>
          <w:ilvl w:val="0"/>
          <w:numId w:val="32"/>
        </w:numPr>
      </w:pPr>
      <w:r>
        <w:t>Поиск клиента в Сводном реестре осуществляется по коду по Сводному реестру из реквизитов документа. Поиск клиента в НУБП (справочнике «Уполномоченные подразделения», среди уполномоченных подразделений) осуществляется по учетному номеру из реквизитов документа. Для удаленных клиентов дополнительно осуществляется поиск в справочнике «Уполномоченные подразделения», среди удаленных клиентов, по ИНН, КПП и наименованию удаленного клиента.</w:t>
      </w:r>
    </w:p>
    <w:p w:rsidR="00C53DE5" w:rsidRDefault="00C53DE5" w:rsidP="00664F7C">
      <w:pPr>
        <w:pStyle w:val="ASFKListnum2"/>
        <w:numPr>
          <w:ilvl w:val="1"/>
          <w:numId w:val="32"/>
        </w:numPr>
      </w:pPr>
      <w:r>
        <w:t>В случае успешного прохождения проверки формируются аналитические показатели, аналогичные показателям по другим платежным документам клиентов (в том числе показатели для уменьшения остатков бюджетных данных, учтенных на л/с, свободного остатка средств на счете бюджета). Заявке для обеспечения наличными автоматически присваивается статус «002» (проверено).</w:t>
      </w:r>
    </w:p>
    <w:p w:rsidR="00C53DE5" w:rsidRDefault="00C53DE5" w:rsidP="006D3F68">
      <w:pPr>
        <w:pStyle w:val="ASFKListnum2"/>
      </w:pPr>
      <w:r>
        <w:t>В случае неуспешного прохождения проверки Заявке для обеспечения наличными автоматически присваивается статус «880» (к отмене) и формируется документ «</w:t>
      </w:r>
      <w:r w:rsidR="006D3F68" w:rsidRPr="006D3F68">
        <w:t>Уведомление (протокол)</w:t>
      </w:r>
      <w:r>
        <w:t>» (ф. 0531805).</w:t>
      </w:r>
    </w:p>
    <w:p w:rsidR="00C53DE5" w:rsidRDefault="00C53DE5" w:rsidP="006D3F68">
      <w:pPr>
        <w:pStyle w:val="ASFKListnum2"/>
      </w:pPr>
      <w:r>
        <w:t xml:space="preserve">Специалист </w:t>
      </w:r>
      <w:r w:rsidR="005219BB">
        <w:t>ТОФК</w:t>
      </w:r>
      <w:r>
        <w:t xml:space="preserve"> регистрирует документ «</w:t>
      </w:r>
      <w:r w:rsidR="006D3F68" w:rsidRPr="006D3F68">
        <w:t>Уведомление (протокол)</w:t>
      </w:r>
      <w:r>
        <w:t>» (ф. 0531805), после этого статус заявки автоматически изменяется на «888» (отклонено окончательно) и заявка отображается в Журнале регистрации неисполненных документов.</w:t>
      </w:r>
    </w:p>
    <w:p w:rsidR="00C53DE5" w:rsidRDefault="00C53DE5" w:rsidP="00664F7C">
      <w:pPr>
        <w:pStyle w:val="ASFKListnum"/>
        <w:numPr>
          <w:ilvl w:val="0"/>
          <w:numId w:val="32"/>
        </w:numPr>
      </w:pPr>
      <w:r>
        <w:t xml:space="preserve">Специалист </w:t>
      </w:r>
      <w:r w:rsidR="005219BB">
        <w:t>ТОФК</w:t>
      </w:r>
      <w:r>
        <w:t xml:space="preserve"> в ППО OEBS АСФК регистрирует Заявку для обеспечения наличными, находящуюся в статусе «002» (проверено), с проведением дальнейших операций в соответствии с бизнес процессом.</w:t>
      </w:r>
    </w:p>
    <w:p w:rsidR="00C53DE5" w:rsidRDefault="00C53DE5" w:rsidP="00C53DE5">
      <w:pPr>
        <w:pStyle w:val="ASFKNormal"/>
      </w:pPr>
      <w:r w:rsidRPr="00421EE3">
        <w:t xml:space="preserve">Для работы с документами </w:t>
      </w:r>
      <w:r>
        <w:t>«</w:t>
      </w:r>
      <w:r w:rsidRPr="00960C07">
        <w:t>Заявка для обеспечения наличными денежными средствами</w:t>
      </w:r>
      <w:r w:rsidR="0068733F">
        <w:t xml:space="preserve"> в электронном виде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E1296F">
        <w:t>Регистрация и учет</w:t>
      </w:r>
      <w:r>
        <w:t xml:space="preserve"> обязательств</w:t>
      </w:r>
      <w:r w:rsidRPr="007B2273">
        <w:t xml:space="preserve"> – </w:t>
      </w:r>
      <w:r w:rsidR="00E1296F">
        <w:t>Документы по обеспечению наличными</w:t>
      </w:r>
      <w:r w:rsidRPr="007B2273">
        <w:t xml:space="preserve"> – </w:t>
      </w:r>
      <w:r w:rsidR="00CA694D" w:rsidRPr="00960C07">
        <w:t>Заявка для обеспечения наличными денежными средствами</w:t>
      </w:r>
      <w:r w:rsidR="0068733F">
        <w:t xml:space="preserve"> в электронном виде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_Ref495498067 \h </w:instrText>
      </w:r>
      <w:r>
        <w:fldChar w:fldCharType="separate"/>
      </w:r>
      <w:r w:rsidR="00FD590F">
        <w:rPr>
          <w:noProof/>
        </w:rPr>
        <w:t>23</w:t>
      </w:r>
      <w:r>
        <w:fldChar w:fldCharType="end"/>
      </w:r>
      <w:r w:rsidRPr="007B2273">
        <w:t>.</w:t>
      </w:r>
    </w:p>
    <w:p w:rsidR="00C53DE5" w:rsidRPr="007B2273" w:rsidRDefault="0026424A" w:rsidP="00C53DE5">
      <w:pPr>
        <w:pStyle w:val="ASFKFigure"/>
      </w:pPr>
      <w:r>
        <w:lastRenderedPageBreak/>
        <w:pict>
          <v:shape id="_x0000_i1104" type="#_x0000_t75" style="width:482.25pt;height:165.75pt">
            <v:imagedata r:id="rId81" o:title="УП"/>
          </v:shape>
        </w:pict>
      </w:r>
    </w:p>
    <w:p w:rsidR="00C53DE5" w:rsidRPr="007B227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2" w:name="_Ref495498067"/>
      <w:bookmarkStart w:id="393" w:name="_Toc126763961"/>
      <w:r w:rsidR="00FD590F">
        <w:rPr>
          <w:noProof/>
        </w:rPr>
        <w:t>23</w:t>
      </w:r>
      <w:bookmarkEnd w:id="392"/>
      <w:r>
        <w:rPr>
          <w:noProof/>
        </w:rPr>
        <w:fldChar w:fldCharType="end"/>
      </w:r>
      <w:r w:rsidR="00C53DE5" w:rsidRPr="007B2273">
        <w:t xml:space="preserve">. ЭФ списка документов </w:t>
      </w:r>
      <w:r w:rsidR="00C53DE5">
        <w:t>«</w:t>
      </w:r>
      <w:r w:rsidR="00C53DE5" w:rsidRPr="00960C07">
        <w:t>Заявка для обеспечения наличными денежными средствами</w:t>
      </w:r>
      <w:r w:rsidR="0068733F">
        <w:t xml:space="preserve"> в электронном виде</w:t>
      </w:r>
      <w:r w:rsidR="00C53DE5">
        <w:t>»</w:t>
      </w:r>
      <w:bookmarkEnd w:id="393"/>
    </w:p>
    <w:p w:rsidR="00C53DE5" w:rsidRPr="007B2273" w:rsidRDefault="00C53DE5" w:rsidP="00C53DE5">
      <w:pPr>
        <w:pStyle w:val="41"/>
      </w:pPr>
      <w:r w:rsidRPr="007B2273">
        <w:t>Доступные операции</w:t>
      </w:r>
    </w:p>
    <w:p w:rsidR="00C53DE5" w:rsidRPr="007B2273" w:rsidRDefault="00C53DE5" w:rsidP="00C53DE5">
      <w:pPr>
        <w:pStyle w:val="ASFKNormal"/>
      </w:pPr>
      <w:r w:rsidRPr="007B2273">
        <w:t>На АРМ УП доступны следующие операции над документом:</w:t>
      </w:r>
    </w:p>
    <w:p w:rsidR="00C53DE5" w:rsidRDefault="00C53DE5" w:rsidP="00C53DE5">
      <w:pPr>
        <w:pStyle w:val="ASFKListmark1"/>
      </w:pPr>
      <w:r>
        <w:t>ручной ввод;</w:t>
      </w:r>
    </w:p>
    <w:p w:rsidR="00C53DE5" w:rsidRDefault="00C53DE5" w:rsidP="00C53DE5">
      <w:pPr>
        <w:pStyle w:val="ASFKListmark1"/>
      </w:pPr>
      <w:r>
        <w:t>просмотр и печать;</w:t>
      </w:r>
    </w:p>
    <w:p w:rsidR="00C53DE5" w:rsidRPr="00AB7803" w:rsidRDefault="00C53DE5" w:rsidP="00C53DE5">
      <w:pPr>
        <w:pStyle w:val="ASFKListmark1"/>
      </w:pPr>
      <w:r>
        <w:t>редактирование и копирование;</w:t>
      </w:r>
    </w:p>
    <w:p w:rsidR="00C53DE5" w:rsidRDefault="00C53DE5" w:rsidP="00C53DE5">
      <w:pPr>
        <w:pStyle w:val="ASFKListmark1"/>
      </w:pPr>
      <w:r>
        <w:t>удаление;</w:t>
      </w:r>
    </w:p>
    <w:p w:rsidR="00C53DE5" w:rsidRDefault="00C53DE5" w:rsidP="00C53DE5">
      <w:pPr>
        <w:pStyle w:val="ASFKListmark1"/>
      </w:pPr>
      <w:r>
        <w:t>проверка, формирование и удаление ЭП;</w:t>
      </w:r>
    </w:p>
    <w:p w:rsidR="00C53DE5" w:rsidRDefault="00C53DE5" w:rsidP="00C53DE5">
      <w:pPr>
        <w:pStyle w:val="ASFKListmark1"/>
      </w:pPr>
      <w:r>
        <w:t>импорт из ВС.</w:t>
      </w:r>
    </w:p>
    <w:p w:rsidR="00C53DE5" w:rsidRPr="007B2273" w:rsidRDefault="00C53DE5" w:rsidP="00C53DE5">
      <w:pPr>
        <w:pStyle w:val="41"/>
      </w:pPr>
      <w:r w:rsidRPr="007B2273">
        <w:t>Экранная форма документа.</w:t>
      </w:r>
    </w:p>
    <w:p w:rsidR="00C53DE5" w:rsidRPr="007B2273" w:rsidRDefault="00C53DE5" w:rsidP="00C53DE5">
      <w:pPr>
        <w:pStyle w:val="ASFKNormal"/>
      </w:pPr>
      <w:r w:rsidRPr="007B2273">
        <w:t xml:space="preserve">ЭФ документа </w:t>
      </w:r>
      <w:r>
        <w:t>«</w:t>
      </w:r>
      <w:r w:rsidRPr="00960C07">
        <w:t>Заявка для обеспечения наличными денежными средствами</w:t>
      </w:r>
      <w:r w:rsidR="0068733F">
        <w:t xml:space="preserve"> в электронном виде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FD590F">
        <w:rPr>
          <w:noProof/>
        </w:rPr>
        <w:t>24</w:t>
      </w:r>
      <w:r>
        <w:fldChar w:fldCharType="end"/>
      </w:r>
      <w:r w:rsidRPr="007B2273">
        <w:t>. Форма содержит следующие закладки:</w:t>
      </w:r>
    </w:p>
    <w:p w:rsidR="00C53DE5" w:rsidRPr="007B2273" w:rsidRDefault="00C53DE5" w:rsidP="00C53DE5">
      <w:pPr>
        <w:pStyle w:val="ASFKListmark1"/>
      </w:pPr>
      <w:r>
        <w:t>«Реквизиты»</w:t>
      </w:r>
      <w:r w:rsidRPr="007B2273">
        <w:t>;</w:t>
      </w:r>
    </w:p>
    <w:p w:rsidR="00BC4DF4" w:rsidRPr="007B2273" w:rsidRDefault="00987894" w:rsidP="00BC4DF4">
      <w:pPr>
        <w:pStyle w:val="ASFKListmark1"/>
      </w:pPr>
      <w:r>
        <w:t xml:space="preserve"> </w:t>
      </w:r>
      <w:r w:rsidR="00C53DE5">
        <w:t>«</w:t>
      </w:r>
      <w:r w:rsidR="0044142D">
        <w:t>Подписи</w:t>
      </w:r>
      <w:r w:rsidR="00C53DE5">
        <w:t>»</w:t>
      </w:r>
      <w:r w:rsidR="00BC4DF4">
        <w:t>.</w:t>
      </w:r>
    </w:p>
    <w:p w:rsidR="00C53DE5" w:rsidRPr="007B2273" w:rsidRDefault="0026424A" w:rsidP="00C53DE5">
      <w:pPr>
        <w:pStyle w:val="ASFKFigure"/>
      </w:pPr>
      <w:r>
        <w:rPr>
          <w:noProof/>
        </w:rPr>
        <w:lastRenderedPageBreak/>
        <w:pict>
          <v:shape id="Рисунок 268" o:spid="_x0000_i1105" type="#_x0000_t75" style="width:482.25pt;height:7in;visibility:visible;mso-wrap-style:square">
            <v:imagedata r:id="rId82" o:title="0"/>
          </v:shape>
        </w:pict>
      </w:r>
    </w:p>
    <w:p w:rsidR="00C53DE5" w:rsidRPr="007B227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4" w:name="_Ref495498068"/>
      <w:bookmarkStart w:id="395" w:name="_Toc126763962"/>
      <w:r w:rsidR="00FD590F">
        <w:rPr>
          <w:noProof/>
        </w:rPr>
        <w:t>24</w:t>
      </w:r>
      <w:bookmarkEnd w:id="394"/>
      <w:r>
        <w:rPr>
          <w:noProof/>
        </w:rPr>
        <w:fldChar w:fldCharType="end"/>
      </w:r>
      <w:r w:rsidR="00C53DE5" w:rsidRPr="007B2273">
        <w:t xml:space="preserve">. ЭФ документа </w:t>
      </w:r>
      <w:r w:rsidR="00C53DE5">
        <w:t>«Заявка для обеспечения наличными денежными средствами</w:t>
      </w:r>
      <w:r w:rsidR="0068733F">
        <w:t xml:space="preserve"> в электронном виде</w:t>
      </w:r>
      <w:r w:rsidR="00C53DE5">
        <w:t>», закладки «</w:t>
      </w:r>
      <w:r w:rsidR="00C53DE5" w:rsidRPr="007B2273">
        <w:t>Реквизиты</w:t>
      </w:r>
      <w:r w:rsidR="00C53DE5">
        <w:t>»</w:t>
      </w:r>
      <w:bookmarkEnd w:id="395"/>
    </w:p>
    <w:p w:rsidR="00C53DE5" w:rsidRPr="007B2273" w:rsidRDefault="00C53DE5" w:rsidP="00C53DE5">
      <w:pPr>
        <w:pStyle w:val="ASFKNormal"/>
      </w:pPr>
      <w:r w:rsidRPr="007B2273">
        <w:t xml:space="preserve">Перечень полей документа </w:t>
      </w:r>
      <w:r>
        <w:t>«Заявка для обеспечения наличными денежными средствами</w:t>
      </w:r>
      <w:r w:rsidR="0068733F">
        <w:t xml:space="preserve"> в электронном виде</w:t>
      </w:r>
      <w:r>
        <w:t>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_Ref495498069 \h </w:instrText>
      </w:r>
      <w:r>
        <w:fldChar w:fldCharType="separate"/>
      </w:r>
      <w:r w:rsidR="00FD590F">
        <w:rPr>
          <w:noProof/>
        </w:rPr>
        <w:t>11</w:t>
      </w:r>
      <w:r>
        <w:fldChar w:fldCharType="end"/>
      </w:r>
      <w:r w:rsidRPr="007B2273">
        <w:t>.</w:t>
      </w:r>
    </w:p>
    <w:p w:rsidR="00C53DE5" w:rsidRPr="00726330" w:rsidRDefault="002265A9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6" w:name="_Ref495498069"/>
      <w:bookmarkStart w:id="397" w:name="_Toc126763921"/>
      <w:r w:rsidR="00FD590F">
        <w:rPr>
          <w:noProof/>
        </w:rPr>
        <w:t>11</w:t>
      </w:r>
      <w:bookmarkEnd w:id="396"/>
      <w:r>
        <w:rPr>
          <w:noProof/>
        </w:rPr>
        <w:fldChar w:fldCharType="end"/>
      </w:r>
      <w:r w:rsidR="00C53DE5" w:rsidRPr="00726330">
        <w:t xml:space="preserve">. Описание полей </w:t>
      </w:r>
      <w:r w:rsidR="00C53DE5" w:rsidRPr="00A06172">
        <w:t>документа «</w:t>
      </w:r>
      <w:r w:rsidR="00C53DE5">
        <w:t>Заявка для обеспечения наличными денежными средствами</w:t>
      </w:r>
      <w:r w:rsidR="0068733F">
        <w:t xml:space="preserve"> в электронном виде</w:t>
      </w:r>
      <w:r w:rsidR="00C53DE5" w:rsidRPr="00A06172">
        <w:t>», закладки «Реквизиты»</w:t>
      </w:r>
      <w:bookmarkEnd w:id="3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Описание поля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документа.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C53DE5" w:rsidRDefault="00C53DE5" w:rsidP="00F84CC7">
            <w:pPr>
              <w:pStyle w:val="ASFKTableListMark"/>
            </w:pPr>
            <w:r>
              <w:lastRenderedPageBreak/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</w:t>
            </w:r>
            <w:proofErr w:type="spellStart"/>
            <w:r>
              <w:t>автонумерации</w:t>
            </w:r>
            <w:proofErr w:type="spellEnd"/>
            <w:r>
              <w:t xml:space="preserve">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Дата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документа.</w:t>
            </w:r>
          </w:p>
          <w:p w:rsidR="00C53DE5" w:rsidRPr="005664FE" w:rsidRDefault="00C53DE5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811B62" w:rsidRPr="007B2273" w:rsidTr="00DC36AD">
        <w:tc>
          <w:tcPr>
            <w:tcW w:w="1264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Клиент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Наименование клиента.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полное наименование из актуальной записи СР.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 автоматически путём выбора значения поля «по Сводному реестру» - указывается полное наименование из актуальной записи соответствующего справочника.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Код по Сводному реестру клиента (Учетный номер).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Доступен выбор из справочников в зависимости от значения поля «Переход на СР»: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если = 0, то из </w:t>
            </w:r>
            <w:proofErr w:type="spellStart"/>
            <w:r w:rsidRPr="00D44B4F">
              <w:t>хУБП</w:t>
            </w:r>
            <w:proofErr w:type="spellEnd"/>
            <w:r w:rsidRPr="00D44B4F">
              <w:t xml:space="preserve"> (здесь </w:t>
            </w:r>
            <w:proofErr w:type="spellStart"/>
            <w:r w:rsidRPr="00D44B4F">
              <w:t>хУБП</w:t>
            </w:r>
            <w:proofErr w:type="spellEnd"/>
            <w:r w:rsidRPr="00D44B4F">
              <w:t xml:space="preserve"> </w:t>
            </w:r>
            <w:r w:rsidR="00204377" w:rsidRPr="00D44B4F">
              <w:t>–</w:t>
            </w:r>
            <w:r w:rsidRPr="00D44B4F">
              <w:t xml:space="preserve"> СРРПБС, ПУБП, НУБП, УП);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если = 1, то из СР.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 w:rsidRPr="00D44B4F">
              <w:t>не указывается, сохраняется ранее введённая информация: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из </w:t>
            </w:r>
            <w:r w:rsidR="0002036F" w:rsidRPr="00D44B4F">
              <w:t>У</w:t>
            </w:r>
            <w:r w:rsidRPr="00D44B4F">
              <w:t>П;</w:t>
            </w:r>
          </w:p>
          <w:p w:rsidR="00C53DE5" w:rsidRPr="00726330" w:rsidRDefault="00C53DE5" w:rsidP="00F84CC7">
            <w:pPr>
              <w:pStyle w:val="ASFKTableListMark"/>
            </w:pPr>
            <w:r w:rsidRPr="00D44B4F">
              <w:t>из Сводного реестра;</w:t>
            </w:r>
          </w:p>
        </w:tc>
      </w:tr>
      <w:tr w:rsidR="00CC49E5" w:rsidRPr="007B2273" w:rsidTr="00DC36AD">
        <w:tc>
          <w:tcPr>
            <w:tcW w:w="1264" w:type="pct"/>
            <w:shd w:val="clear" w:color="auto" w:fill="auto"/>
          </w:tcPr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ИНН</w:t>
            </w:r>
          </w:p>
        </w:tc>
        <w:tc>
          <w:tcPr>
            <w:tcW w:w="3736" w:type="pct"/>
            <w:shd w:val="clear" w:color="auto" w:fill="auto"/>
          </w:tcPr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ИНН фактического плательщика.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Заполняется при импорте из внешних систем или вручную.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При ручном вводе автоматически заполняется значением ИНН из актуальной реестровой записи Сводного реестра, соответствующей клиенту. Значение может быть изменено вручную.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В случае отсутствия актуальной реестровой записи в Сводном реестре в поле автоматически указывается значение ИНН из актуальной реестровой записи справочника РУБП/ПУБП/НУБП.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На АРМ ОФК Off-line заполняется при импорте из внешних систем.</w:t>
            </w:r>
          </w:p>
        </w:tc>
      </w:tr>
      <w:tr w:rsidR="00CC49E5" w:rsidRPr="007B2273" w:rsidTr="00DC36AD">
        <w:tc>
          <w:tcPr>
            <w:tcW w:w="1264" w:type="pct"/>
            <w:shd w:val="clear" w:color="auto" w:fill="auto"/>
          </w:tcPr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КПП</w:t>
            </w:r>
          </w:p>
        </w:tc>
        <w:tc>
          <w:tcPr>
            <w:tcW w:w="3736" w:type="pct"/>
            <w:shd w:val="clear" w:color="auto" w:fill="auto"/>
          </w:tcPr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КПП фактического плательщика.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Заполняется при импорте из внешних систем или вручную.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 xml:space="preserve">При ручном вводе автоматически заполняется значением КПП из </w:t>
            </w:r>
            <w:r w:rsidRPr="00CC49E5">
              <w:lastRenderedPageBreak/>
              <w:t>актуальной реестровой записи Сводного реестра, соответствующей клиенту.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В случае отсутствия актуальной реестровой записи в Сводном реестре, то в поле автоматически указывается значение КПП из актуальной реестровой записи справочника РУБП/ПУБП/НУБП. Значение может быть изменено вручную.</w:t>
            </w:r>
          </w:p>
          <w:p w:rsidR="00CC49E5" w:rsidRPr="00CC49E5" w:rsidRDefault="00CC49E5" w:rsidP="00CC49E5">
            <w:pPr>
              <w:pStyle w:val="ASFKTablenorm"/>
              <w:ind w:left="57" w:right="57"/>
            </w:pPr>
            <w:r w:rsidRPr="00CC49E5">
              <w:t>На АРМ ОФК Off-line заполняется при импорте из внешних систем.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лицевого счета клиента.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54D69">
              <w:t>Заполняется при импорте из внешних систем соответствующим значением из файла</w:t>
            </w:r>
            <w:r w:rsidR="004853B5">
              <w:t>.</w:t>
            </w:r>
            <w:r w:rsidRPr="00554D69">
              <w:t xml:space="preserve"> </w:t>
            </w:r>
            <w:r w:rsidR="004853B5">
              <w:t>П</w:t>
            </w:r>
            <w:r w:rsidRPr="00554D69">
              <w:t>ри ручном вводе документа</w:t>
            </w:r>
            <w:r w:rsidR="004853B5">
              <w:t>, значение поля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ГРБС (учредитель)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ГРБС (учредителя).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бюджета.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F721DF" w:rsidRPr="007B2273" w:rsidTr="00CC7898">
        <w:tc>
          <w:tcPr>
            <w:tcW w:w="1264" w:type="pct"/>
            <w:shd w:val="clear" w:color="auto" w:fill="auto"/>
          </w:tcPr>
          <w:p w:rsidR="00F721DF" w:rsidRPr="007B2273" w:rsidRDefault="00F721DF" w:rsidP="00CC7898">
            <w:pPr>
              <w:pStyle w:val="ASFKTablenorm"/>
              <w:ind w:left="57" w:right="57"/>
            </w:pPr>
            <w:r>
              <w:t xml:space="preserve">Глава по БК </w:t>
            </w:r>
          </w:p>
        </w:tc>
        <w:tc>
          <w:tcPr>
            <w:tcW w:w="3736" w:type="pct"/>
            <w:shd w:val="clear" w:color="auto" w:fill="auto"/>
          </w:tcPr>
          <w:p w:rsidR="00F721DF" w:rsidRDefault="00F721DF" w:rsidP="00CC7898">
            <w:pPr>
              <w:pStyle w:val="ASFKTablenorm"/>
              <w:ind w:left="57" w:right="57"/>
            </w:pPr>
            <w:r>
              <w:t>Глава по БК.</w:t>
            </w:r>
          </w:p>
          <w:p w:rsidR="00F721DF" w:rsidRPr="00726330" w:rsidRDefault="00F721DF" w:rsidP="00CC7898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F721DF">
            <w:pPr>
              <w:pStyle w:val="ASFKTablenorm"/>
              <w:ind w:left="57" w:right="57"/>
            </w:pPr>
            <w:r>
              <w:t xml:space="preserve">Финансовый орган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CB1493">
              <w:t>Наименование ФО/Наименование органа управления ГВБФ (ТГВФ)</w:t>
            </w:r>
            <w:r>
              <w:t>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CB1493">
              <w:t>Код по ОКПО ФО/ органа управления ГВБФ (ТГВФ)</w:t>
            </w:r>
            <w:r>
              <w:t>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>
              <w:t>з</w:t>
            </w:r>
            <w:r w:rsidRPr="00CB1493">
              <w:t>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CB1493">
              <w:t>Может быть заполнено/изменено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2B7018">
            <w:pPr>
              <w:pStyle w:val="ASFKTablenorm"/>
              <w:ind w:left="57" w:right="57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3D086C">
            <w:pPr>
              <w:pStyle w:val="ASFKTableListMark"/>
            </w:pPr>
            <w:r w:rsidRPr="00CB1493">
              <w:t xml:space="preserve">если значение константы </w:t>
            </w:r>
            <w:r w:rsidR="006B75C9">
              <w:t>«</w:t>
            </w:r>
            <w:r w:rsidR="006B75C9" w:rsidRPr="006B75C9">
              <w:t>Код собственного ТОФК</w:t>
            </w:r>
            <w:r w:rsidR="006B75C9">
              <w:t>»</w:t>
            </w:r>
            <w:r w:rsidRPr="00CB1493">
              <w:t xml:space="preserve"> соответствует маске XXYY, то автоматически присваивается значение константы </w:t>
            </w:r>
            <w:r w:rsidR="003D086C">
              <w:t>«</w:t>
            </w:r>
            <w:r w:rsidR="003D086C" w:rsidRPr="003D086C">
              <w:t>Код вышестоящего ТОФК</w:t>
            </w:r>
            <w:r w:rsidR="003D086C">
              <w:t>»</w:t>
            </w:r>
            <w:r w:rsidRPr="00CB1493">
              <w:t>, соответствующий маске равный XX00;</w:t>
            </w:r>
          </w:p>
          <w:p w:rsidR="00C53DE5" w:rsidRPr="00CB1493" w:rsidRDefault="00C53DE5" w:rsidP="006B75C9">
            <w:pPr>
              <w:pStyle w:val="ASFKTableListMark"/>
            </w:pPr>
            <w:r w:rsidRPr="00CB1493">
              <w:t>если значение константы</w:t>
            </w:r>
            <w:r w:rsidR="00675C50">
              <w:t xml:space="preserve"> </w:t>
            </w:r>
            <w:r w:rsidR="006B75C9">
              <w:t>«</w:t>
            </w:r>
            <w:r w:rsidR="006B75C9" w:rsidRPr="006B75C9">
              <w:t>Код собственного ТОФК</w:t>
            </w:r>
            <w:r w:rsidR="006B75C9">
              <w:t>»</w:t>
            </w:r>
            <w:r w:rsidRPr="00CB1493">
              <w:t xml:space="preserve">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="006B75C9">
              <w:t>«</w:t>
            </w:r>
            <w:r w:rsidR="006B75C9" w:rsidRPr="006B75C9">
              <w:t>Код собственного ТОФК</w:t>
            </w:r>
            <w:r w:rsidR="006B75C9">
              <w:t>»</w:t>
            </w:r>
            <w:r w:rsidRPr="00CB1493">
              <w:t xml:space="preserve">. 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Доступен выбор из справочника «Органы ФК».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CB1493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Банк</w:t>
            </w:r>
            <w:r w:rsidR="00F721DF">
              <w:t xml:space="preserve"> получателя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банка.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 xml:space="preserve">Заполняется при импорте из внешних систем соответствующим значением </w:t>
            </w:r>
            <w:r w:rsidRPr="00EF020B">
              <w:lastRenderedPageBreak/>
              <w:t>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 xml:space="preserve">БИК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БИК банка получателя.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БИК.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F721DF" w:rsidRPr="007B2273" w:rsidTr="00DC36AD">
        <w:tc>
          <w:tcPr>
            <w:tcW w:w="1264" w:type="pct"/>
            <w:shd w:val="clear" w:color="auto" w:fill="auto"/>
          </w:tcPr>
          <w:p w:rsidR="00F721DF" w:rsidRPr="00F721DF" w:rsidRDefault="00F721DF" w:rsidP="00F721DF">
            <w:pPr>
              <w:pStyle w:val="ASFKTablenorm"/>
              <w:ind w:left="57" w:right="57"/>
            </w:pPr>
            <w:r w:rsidRPr="00F721DF"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F721DF" w:rsidRPr="00F721DF" w:rsidRDefault="00F721DF" w:rsidP="00F721DF">
            <w:pPr>
              <w:pStyle w:val="ASFKTablenorm"/>
              <w:ind w:left="57" w:right="57"/>
            </w:pPr>
            <w:r w:rsidRPr="00F721DF">
              <w:t>Заполняется автоматически при импорте документа или вручную:</w:t>
            </w:r>
          </w:p>
          <w:p w:rsidR="00F721DF" w:rsidRPr="00F721DF" w:rsidRDefault="00F721DF" w:rsidP="00F721DF">
            <w:pPr>
              <w:pStyle w:val="ASFKTablenorm"/>
            </w:pPr>
            <w:r w:rsidRPr="00F721DF">
              <w:t>При ручном вводе автоматически заполняется значением кода валюты, определенной для системы как валюта по умолчанию (643).</w:t>
            </w:r>
          </w:p>
          <w:p w:rsidR="00F721DF" w:rsidRPr="004602F8" w:rsidRDefault="00F721DF" w:rsidP="00F721DF">
            <w:pPr>
              <w:pStyle w:val="ASFKTablenorm"/>
            </w:pPr>
            <w:r w:rsidRPr="00F721DF">
              <w:t>Значение может быть изменено пользователем путем выбора значения из справочника «Валюты» (ОКВ) (из поля «Цифровой код валюты»).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Банк</w:t>
            </w:r>
            <w:r w:rsidR="0023066C">
              <w:t>о</w:t>
            </w:r>
            <w:r>
              <w:t>вский счет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банковского счета.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документа).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EF020B">
              <w:t>Планируемая дата совершения операции</w:t>
            </w:r>
            <w:r>
              <w:t>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изменено вручную</w:t>
            </w:r>
            <w:r>
              <w:t>,</w:t>
            </w:r>
            <w:r w:rsidRPr="00EF020B">
              <w:t xml:space="preserve"> или путем выбора из системного календаря.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Учетный номер БО.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. З</w:t>
            </w:r>
            <w:r w:rsidRPr="00EF020B">
              <w:t>начение</w:t>
            </w:r>
            <w:r>
              <w:t xml:space="preserve"> </w:t>
            </w:r>
            <w:r w:rsidRPr="00EF020B">
              <w:t>указывается вручную</w:t>
            </w:r>
            <w:r>
              <w:t>,</w:t>
            </w:r>
            <w:r w:rsidRPr="00EF020B">
              <w:t xml:space="preserve"> или автоматически при приеме квитанции из ППО OEBS АСФК (после постановки на учет БО на основании документа).</w:t>
            </w:r>
          </w:p>
        </w:tc>
      </w:tr>
      <w:tr w:rsidR="0025512D" w:rsidRPr="007B2273" w:rsidTr="00DC36AD">
        <w:tc>
          <w:tcPr>
            <w:tcW w:w="1264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Код объекта по ФАИП (КМИ).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Заполняется при импорте из внешних систем или при ручном вводе.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При ручном вводе имеется возможность выбора значения из справочника «ФАИП»: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 </w:t>
            </w:r>
            <w:proofErr w:type="spellStart"/>
            <w:r>
              <w:t>с</w:t>
            </w:r>
            <w:proofErr w:type="spellEnd"/>
            <w:r>
              <w:t xml:space="preserve"> кодом 21, 31 или 41, то для выбора из справочника «ФАИП» доступны записи с признаком активности, равным «Да», </w:t>
            </w:r>
            <w:r w:rsidR="00092B5F">
              <w:t>в которых дата начала действия меньше или равна</w:t>
            </w:r>
            <w:r>
              <w:t xml:space="preserve"> дате документа (дата окончания действия не учитывается);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л/с, отличный от 21, 31 или 41, то для выбора </w:t>
            </w:r>
            <w:r>
              <w:lastRenderedPageBreak/>
              <w:t xml:space="preserve">из справочника доступны записи с признаком активности, актуальные на дату документа. 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 xml:space="preserve">При ручном вводе имеется возможность выбора значения из справочника «Перечень кодов мероприятий по информатизации» для л/с </w:t>
            </w:r>
            <w:proofErr w:type="spellStart"/>
            <w:r>
              <w:t>с</w:t>
            </w:r>
            <w:proofErr w:type="spellEnd"/>
            <w:r>
              <w:t xml:space="preserve"> кодом 03, 14 федерального бюджета.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Pr="00726330" w:rsidRDefault="00FC37EB" w:rsidP="00DC36AD">
            <w:pPr>
              <w:pStyle w:val="ASFKTablenorm"/>
              <w:ind w:left="57" w:right="57"/>
            </w:pPr>
            <w:r>
              <w:lastRenderedPageBreak/>
              <w:t xml:space="preserve">Группа полей «Реквизиты </w:t>
            </w:r>
            <w:r w:rsidR="00472962">
              <w:t>документа»</w:t>
            </w:r>
            <w:r w:rsidR="00383D2E" w:rsidRPr="00383D2E">
              <w:t xml:space="preserve"> </w:t>
            </w:r>
            <w:r>
              <w:t xml:space="preserve">расшифровки 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строки.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Значение поля не доступно для ввода вручную, рассчитывается и заполняется автоматически при добавлении строки в таблицу</w:t>
            </w:r>
            <w:r>
              <w:t xml:space="preserve"> </w:t>
            </w:r>
            <w:r w:rsidRPr="00713437">
              <w:t>1.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713437">
              <w:t>Возможные значения от 1 до 999.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вида средств.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713437">
              <w:t xml:space="preserve"> или при ручном вводе документа.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Может быть заполнено вручную</w:t>
            </w:r>
            <w:r>
              <w:t>,</w:t>
            </w:r>
            <w:r w:rsidRPr="00713437">
              <w:t xml:space="preserve"> или выбором из справочника «Источники финансирования».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13437">
              <w:t>с</w:t>
            </w:r>
            <w:proofErr w:type="spellEnd"/>
            <w:r w:rsidRPr="00713437">
              <w:t xml:space="preserve"> кодом «03» доступны значения: 10, 11, 14;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13437">
              <w:t>с</w:t>
            </w:r>
            <w:proofErr w:type="spellEnd"/>
            <w:r w:rsidRPr="00713437">
              <w:t xml:space="preserve"> кодом «41» доступно значение: 40;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64D77">
              <w:rPr>
                <w:rStyle w:val="ASFKReporterror"/>
              </w:rPr>
              <w:t>с</w:t>
            </w:r>
            <w:proofErr w:type="spellEnd"/>
            <w:r w:rsidRPr="00713437">
              <w:t xml:space="preserve"> кодом «20» или «30» доступно значение: 80;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64D77">
              <w:rPr>
                <w:rStyle w:val="ASFKReporterror"/>
              </w:rPr>
              <w:t>с</w:t>
            </w:r>
            <w:proofErr w:type="spellEnd"/>
            <w:r w:rsidRPr="00713437">
              <w:t xml:space="preserve"> кодом «21» или «31» доступно значение: 90;</w:t>
            </w:r>
          </w:p>
          <w:p w:rsidR="00C53DE5" w:rsidRPr="00726330" w:rsidRDefault="00C53DE5" w:rsidP="00F84CC7">
            <w:pPr>
              <w:pStyle w:val="ASFKTableListMark"/>
            </w:pPr>
            <w:r w:rsidRPr="00713437">
              <w:t xml:space="preserve">для л/с </w:t>
            </w:r>
            <w:proofErr w:type="spellStart"/>
            <w:r w:rsidRPr="00764D77">
              <w:rPr>
                <w:rStyle w:val="ASFKReporterror"/>
              </w:rPr>
              <w:t>с</w:t>
            </w:r>
            <w:proofErr w:type="spellEnd"/>
            <w:r w:rsidRPr="00713437">
              <w:t xml:space="preserve"> кодом «22» или «32» доступно значение: 70.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вида средств.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автоматически значением из справочника «Источники финансирования» по коду вида средств.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КБК.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«КБК».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Перечень значений, доступных для выбора ограничен типом 1%.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5D6BAE">
              <w:t>Код цели (аналитический код)</w:t>
            </w:r>
            <w:r>
              <w:t>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в зависимости от значения поля «Номер ЛС» документа: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21 или 31, то</w:t>
            </w:r>
            <w:r w:rsidR="00675C50">
              <w:t xml:space="preserve"> </w:t>
            </w:r>
            <w:r w:rsidRPr="005D6BAE">
              <w:t>- «Коды целей субсидий/субвенций»,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не открыт допустимый показатель СМТ_АВ, то</w:t>
            </w:r>
            <w:r w:rsidR="00675C50">
              <w:t xml:space="preserve"> </w:t>
            </w:r>
            <w:r w:rsidRPr="005D6BAE">
              <w:t>-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открыт допустимый показатель СМТ_АВ, то</w:t>
            </w:r>
            <w:r w:rsidR="00675C50">
              <w:t xml:space="preserve"> </w:t>
            </w:r>
            <w:r w:rsidRPr="005D6BAE">
              <w:t>- «Перечень направлений расходования целевых средств»;</w:t>
            </w:r>
          </w:p>
          <w:p w:rsidR="00C53DE5" w:rsidRPr="00726330" w:rsidRDefault="00C53DE5" w:rsidP="00F84CC7">
            <w:pPr>
              <w:pStyle w:val="ASFKTableListMark"/>
            </w:pPr>
            <w:r w:rsidRPr="005D6BAE">
              <w:t>иначе, - «Коды целей субсидий/субвенций».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Символ кассового плана.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«Символы </w:t>
            </w:r>
            <w:proofErr w:type="spellStart"/>
            <w:r w:rsidRPr="005D6BAE">
              <w:t>касплана</w:t>
            </w:r>
            <w:proofErr w:type="spellEnd"/>
            <w:r w:rsidRPr="005D6BAE">
              <w:t>».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Сумма.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Назначение платежа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Назначение платежа.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Примечание.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Итого.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7F3AF3">
              <w:t>Недоступно для ручного ввода/редактирования.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7F3AF3">
              <w:t>Заполняется при импорте из внешних систем соответствующим значением из файла.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7F3AF3">
              <w:t>Заполняется автоматически результатом суммирования значений поля «Сумма» таблицы</w:t>
            </w:r>
            <w:r>
              <w:t xml:space="preserve"> </w:t>
            </w:r>
            <w:r w:rsidRPr="007F3AF3">
              <w:t>1.</w:t>
            </w:r>
          </w:p>
        </w:tc>
      </w:tr>
      <w:tr w:rsidR="00472962" w:rsidRPr="007B2273" w:rsidTr="00DC36AD">
        <w:tc>
          <w:tcPr>
            <w:tcW w:w="5000" w:type="pct"/>
            <w:gridSpan w:val="2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Группа полей «</w:t>
            </w:r>
            <w:r w:rsidRPr="00472962">
              <w:t>Инфор</w:t>
            </w:r>
            <w:r>
              <w:t>мация о номиналах банкнот/монет»</w:t>
            </w:r>
          </w:p>
        </w:tc>
      </w:tr>
      <w:tr w:rsidR="00472962" w:rsidRPr="007B2273" w:rsidTr="00DC36AD">
        <w:tc>
          <w:tcPr>
            <w:tcW w:w="1264" w:type="pct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Вид наличности</w:t>
            </w:r>
          </w:p>
        </w:tc>
        <w:tc>
          <w:tcPr>
            <w:tcW w:w="3736" w:type="pct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Вид наличности</w:t>
            </w:r>
            <w:r w:rsidR="00416500">
              <w:t xml:space="preserve"> (наименование)</w:t>
            </w:r>
            <w:r>
              <w:t>.</w:t>
            </w:r>
          </w:p>
          <w:p w:rsidR="00472962" w:rsidRDefault="00472962" w:rsidP="00DC36AD">
            <w:pPr>
              <w:pStyle w:val="ASFKTablenorm"/>
              <w:ind w:left="57" w:right="57"/>
            </w:pPr>
            <w:r>
              <w:t>При ручном вводе, значение выбирается из списка значений:</w:t>
            </w:r>
          </w:p>
          <w:p w:rsidR="00472962" w:rsidRDefault="00416500" w:rsidP="00416500">
            <w:pPr>
              <w:pStyle w:val="ASFKTableListMark"/>
            </w:pPr>
            <w:r>
              <w:t>«0» (монета Банка России);</w:t>
            </w:r>
          </w:p>
          <w:p w:rsidR="00472962" w:rsidRDefault="00472962" w:rsidP="00416500">
            <w:pPr>
              <w:pStyle w:val="ASFKTableListMark"/>
            </w:pPr>
            <w:r>
              <w:t>«1» (банкноты Банка России)</w:t>
            </w:r>
            <w:r w:rsidR="00416500">
              <w:t>;</w:t>
            </w:r>
          </w:p>
          <w:p w:rsidR="00472962" w:rsidRDefault="00472962" w:rsidP="00416500">
            <w:pPr>
              <w:pStyle w:val="ASFKTableListMark"/>
            </w:pPr>
            <w:r>
              <w:t>«0\1» -записывать в код, значение в скобках отображать как наименование.</w:t>
            </w:r>
          </w:p>
        </w:tc>
      </w:tr>
      <w:tr w:rsidR="00472962" w:rsidRPr="007B2273" w:rsidTr="00DC36AD">
        <w:tc>
          <w:tcPr>
            <w:tcW w:w="1264" w:type="pct"/>
            <w:shd w:val="clear" w:color="auto" w:fill="auto"/>
          </w:tcPr>
          <w:p w:rsidR="00472962" w:rsidRDefault="00416500" w:rsidP="00DC36AD">
            <w:pPr>
              <w:pStyle w:val="ASFKTablenorm"/>
              <w:ind w:left="57" w:right="57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472962" w:rsidRDefault="00416500" w:rsidP="00DC36AD">
            <w:pPr>
              <w:pStyle w:val="ASFKTablenorm"/>
              <w:ind w:left="57" w:right="57"/>
            </w:pPr>
            <w:r>
              <w:t>Номинал.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Может принимать значения от 0.01 до 5000.00 включительно. Заполняется при импорте из внешних систем или при ручном вводе.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При ручном вводе значение выбирается из списка значений:</w:t>
            </w:r>
          </w:p>
          <w:p w:rsidR="00416500" w:rsidRDefault="00416500" w:rsidP="00664F7C">
            <w:pPr>
              <w:pStyle w:val="ASFKTableNum"/>
              <w:numPr>
                <w:ilvl w:val="0"/>
                <w:numId w:val="36"/>
              </w:numPr>
            </w:pPr>
            <w:r>
              <w:t xml:space="preserve"> Для вида наличности «0» – «монета Банка России»: 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«0.01», «0.05», «0.10», «0.50», «1.00», «2.00», «5.00», «10.00».</w:t>
            </w:r>
          </w:p>
          <w:p w:rsidR="00416500" w:rsidRDefault="00416500" w:rsidP="00416500">
            <w:pPr>
              <w:pStyle w:val="ASFKTableNum"/>
            </w:pPr>
            <w:r>
              <w:t xml:space="preserve"> Для вида наличности «1» – «банкноты Банка России»: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«0,01», «5.00», «10.00», «50.00», «100.00», «200.00», «500.00», «1000.00», «2000.00», «5000.00».</w:t>
            </w:r>
          </w:p>
        </w:tc>
      </w:tr>
      <w:tr w:rsidR="00416500" w:rsidRPr="007B2273" w:rsidTr="00DC36AD">
        <w:tc>
          <w:tcPr>
            <w:tcW w:w="1264" w:type="pct"/>
            <w:shd w:val="clear" w:color="auto" w:fill="auto"/>
          </w:tcPr>
          <w:p w:rsidR="00416500" w:rsidRDefault="00416500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416500" w:rsidRDefault="00416500" w:rsidP="00DC36AD">
            <w:pPr>
              <w:pStyle w:val="ASFKTablenorm"/>
              <w:ind w:left="57" w:right="57"/>
            </w:pPr>
            <w:r>
              <w:t>Сумма, получаемая банкнотами (монетой) соответствующего номинала.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Реквизит заполняется при приеме документа из ППО СУФД АСФК или при ручном вводе.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Указывается сумма наличности, которую планируется получить банкнотами (монетой) номинала, указанного в поле «Номинал».</w:t>
            </w:r>
          </w:p>
        </w:tc>
      </w:tr>
    </w:tbl>
    <w:p w:rsidR="0025512D" w:rsidRDefault="0025512D" w:rsidP="0025512D">
      <w:pPr>
        <w:pStyle w:val="ASFKNormal"/>
      </w:pPr>
      <w:r w:rsidRPr="008A53DE">
        <w:lastRenderedPageBreak/>
        <w:t xml:space="preserve">Для добавления записи в блок «Реквизиты </w:t>
      </w:r>
      <w:r>
        <w:t>расшифровки</w:t>
      </w:r>
      <w:r w:rsidRPr="008A53DE">
        <w:t xml:space="preserve"> док</w:t>
      </w:r>
      <w:r>
        <w:t>умента» (см.</w:t>
      </w:r>
      <w:r w:rsidRPr="00B73930">
        <w:t> </w:t>
      </w:r>
      <w:r>
        <w:t>рис.</w:t>
      </w:r>
      <w:r w:rsidRPr="00B73930">
        <w:t>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FD590F">
        <w:rPr>
          <w:noProof/>
        </w:rPr>
        <w:t>24</w:t>
      </w:r>
      <w:r>
        <w:fldChar w:fldCharType="end"/>
      </w:r>
      <w:r>
        <w:t>)</w:t>
      </w:r>
      <w:r w:rsidRPr="008A53DE">
        <w:t xml:space="preserve"> след</w:t>
      </w:r>
      <w:r w:rsidRPr="00816E24">
        <w:t>у</w:t>
      </w:r>
      <w:r w:rsidRPr="008A53DE">
        <w:t xml:space="preserve">ет нажать на </w:t>
      </w:r>
      <w:proofErr w:type="gramStart"/>
      <w:r w:rsidRPr="008A53DE">
        <w:t xml:space="preserve">кнопку </w:t>
      </w:r>
      <w:r w:rsidR="0026424A">
        <w:pict>
          <v:shape id="_x0000_i1106" type="#_x0000_t75" style="width:14.25pt;height:14.25pt">
            <v:imagedata r:id="rId70" o:title="Snap7" croptop="-9527f"/>
          </v:shape>
        </w:pict>
      </w:r>
      <w:r w:rsidRPr="008A53DE">
        <w:t> </w:t>
      </w:r>
      <w:r>
        <w:t>(</w:t>
      </w:r>
      <w:proofErr w:type="gramEnd"/>
      <w:r>
        <w:t>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_Ref531096173 \h </w:instrText>
      </w:r>
      <w:r>
        <w:fldChar w:fldCharType="separate"/>
      </w:r>
      <w:r w:rsidR="00FD590F">
        <w:rPr>
          <w:noProof/>
        </w:rPr>
        <w:t>25</w:t>
      </w:r>
      <w:r>
        <w:fldChar w:fldCharType="end"/>
      </w:r>
      <w:r w:rsidRPr="008A53DE">
        <w:t>).</w:t>
      </w:r>
    </w:p>
    <w:p w:rsidR="0025512D" w:rsidRPr="008A53DE" w:rsidRDefault="0026424A" w:rsidP="0025512D">
      <w:pPr>
        <w:pStyle w:val="ASFKFigure"/>
      </w:pPr>
      <w:r>
        <w:pict>
          <v:shape id="_x0000_i1107" type="#_x0000_t75" style="width:6in;height:259.5pt">
            <v:imagedata r:id="rId83" o:title="Реквизиты расшифровки док-а"/>
          </v:shape>
        </w:pict>
      </w:r>
    </w:p>
    <w:p w:rsidR="0025512D" w:rsidRPr="008A53DE" w:rsidRDefault="00895BE7" w:rsidP="0025512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8" w:name="_Ref531096173"/>
      <w:bookmarkStart w:id="399" w:name="_Toc126763963"/>
      <w:r w:rsidR="00FD590F">
        <w:rPr>
          <w:noProof/>
        </w:rPr>
        <w:t>25</w:t>
      </w:r>
      <w:bookmarkEnd w:id="398"/>
      <w:r>
        <w:rPr>
          <w:noProof/>
        </w:rPr>
        <w:fldChar w:fldCharType="end"/>
      </w:r>
      <w:r w:rsidR="0025512D" w:rsidRPr="008A53DE">
        <w:t xml:space="preserve">. Форма «Добавление записи» (в блок «Реквизиты </w:t>
      </w:r>
      <w:r w:rsidR="0025512D">
        <w:t>расшифровки</w:t>
      </w:r>
      <w:r w:rsidR="0025512D" w:rsidRPr="008A53DE">
        <w:t xml:space="preserve"> док</w:t>
      </w:r>
      <w:r w:rsidR="0025512D">
        <w:t>умента</w:t>
      </w:r>
      <w:r w:rsidR="0025512D" w:rsidRPr="008A53DE">
        <w:t>»)</w:t>
      </w:r>
      <w:bookmarkEnd w:id="399"/>
    </w:p>
    <w:p w:rsidR="0025512D" w:rsidRPr="0040334E" w:rsidRDefault="0025512D" w:rsidP="0025512D">
      <w:pPr>
        <w:pStyle w:val="ASFKNormal"/>
      </w:pPr>
      <w:r w:rsidRPr="0040334E">
        <w:t xml:space="preserve">На форме «Добавление записи» заполняются поля, приведенные в таблице </w:t>
      </w:r>
      <w:r w:rsidRPr="0040334E">
        <w:fldChar w:fldCharType="begin"/>
      </w:r>
      <w:r w:rsidRPr="0040334E">
        <w:instrText xml:space="preserve"> REF _Ref495498069 \h </w:instrText>
      </w:r>
      <w:r>
        <w:instrText xml:space="preserve"> \* MERGEFORMAT </w:instrText>
      </w:r>
      <w:r w:rsidRPr="0040334E">
        <w:fldChar w:fldCharType="separate"/>
      </w:r>
      <w:r w:rsidR="00FD590F">
        <w:t>11</w:t>
      </w:r>
      <w:r w:rsidRPr="0040334E">
        <w:fldChar w:fldCharType="end"/>
      </w:r>
      <w:r w:rsidRPr="0040334E">
        <w:t>. Для сохранения заполненной строки следует нажать на кнопку «</w:t>
      </w:r>
      <w:proofErr w:type="spellStart"/>
      <w:r w:rsidRPr="0040334E">
        <w:t>Ok</w:t>
      </w:r>
      <w:proofErr w:type="spellEnd"/>
      <w:r w:rsidRPr="0040334E">
        <w:t>». В таблице «Реквизиты расшифровки документа» появится добавленная запись. При потоковом вводе строк нажимается кнопка «Сохранить и создать».</w:t>
      </w:r>
    </w:p>
    <w:p w:rsidR="0025512D" w:rsidRPr="008A53DE" w:rsidRDefault="0025512D" w:rsidP="0025512D">
      <w:pPr>
        <w:pStyle w:val="ASFKNormal"/>
      </w:pPr>
      <w:r w:rsidRPr="008A53DE">
        <w:t>Для добавления записи в блок «</w:t>
      </w:r>
      <w:r>
        <w:t>Информация о номиналах банкнот/монет</w:t>
      </w:r>
      <w:r w:rsidRPr="008A53DE">
        <w:t xml:space="preserve">» следует нажать на </w:t>
      </w:r>
      <w:proofErr w:type="gramStart"/>
      <w:r w:rsidRPr="008A53DE">
        <w:t xml:space="preserve">кнопку </w:t>
      </w:r>
      <w:r w:rsidR="0026424A">
        <w:pict>
          <v:shape id="_x0000_i1108" type="#_x0000_t75" style="width:14.25pt;height:14.25pt">
            <v:imagedata r:id="rId70" o:title="Snap7" croptop="-9527f"/>
          </v:shape>
        </w:pict>
      </w:r>
      <w:r w:rsidRPr="008A53DE">
        <w:t> </w:t>
      </w:r>
      <w:r>
        <w:t>(</w:t>
      </w:r>
      <w:proofErr w:type="gramEnd"/>
      <w:r>
        <w:t>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_Ref531178286 \h </w:instrText>
      </w:r>
      <w:r>
        <w:fldChar w:fldCharType="separate"/>
      </w:r>
      <w:r w:rsidR="00FD590F">
        <w:rPr>
          <w:noProof/>
        </w:rPr>
        <w:t>26</w:t>
      </w:r>
      <w:r>
        <w:fldChar w:fldCharType="end"/>
      </w:r>
      <w:r w:rsidRPr="008A53DE">
        <w:t>).</w:t>
      </w:r>
    </w:p>
    <w:p w:rsidR="0025512D" w:rsidRPr="008A53DE" w:rsidRDefault="0026424A" w:rsidP="0025512D">
      <w:pPr>
        <w:pStyle w:val="ASFKFigure"/>
      </w:pPr>
      <w:r>
        <w:pict>
          <v:shape id="_x0000_i1109" type="#_x0000_t75" style="width:438.75pt;height:165.75pt">
            <v:imagedata r:id="rId84" o:title="Информация о номиналах банкнот"/>
          </v:shape>
        </w:pict>
      </w:r>
    </w:p>
    <w:p w:rsidR="0025512D" w:rsidRPr="008A53DE" w:rsidRDefault="00895BE7" w:rsidP="0025512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0" w:name="_Ref531178286"/>
      <w:bookmarkStart w:id="401" w:name="_Toc126763964"/>
      <w:r w:rsidR="00FD590F">
        <w:rPr>
          <w:noProof/>
        </w:rPr>
        <w:t>26</w:t>
      </w:r>
      <w:bookmarkEnd w:id="400"/>
      <w:r>
        <w:rPr>
          <w:noProof/>
        </w:rPr>
        <w:fldChar w:fldCharType="end"/>
      </w:r>
      <w:r w:rsidR="0025512D" w:rsidRPr="008A53DE">
        <w:t xml:space="preserve">. </w:t>
      </w:r>
      <w:r w:rsidR="0025512D">
        <w:t>Форма «Добавление записи»</w:t>
      </w:r>
      <w:r w:rsidR="0025512D" w:rsidRPr="008A53DE">
        <w:t xml:space="preserve"> (в блок «</w:t>
      </w:r>
      <w:r w:rsidR="0025512D">
        <w:t>Информация о номиналах банкнот/монет</w:t>
      </w:r>
      <w:r w:rsidR="0025512D" w:rsidRPr="008A53DE">
        <w:t>»)</w:t>
      </w:r>
      <w:bookmarkEnd w:id="401"/>
    </w:p>
    <w:p w:rsidR="0025512D" w:rsidRPr="004B42D8" w:rsidRDefault="0025512D" w:rsidP="0025512D">
      <w:pPr>
        <w:pStyle w:val="ASFKNormal"/>
      </w:pPr>
      <w:r w:rsidRPr="004B42D8">
        <w:t xml:space="preserve">На форме «Добавление записи» заполняются поля, приведенные в таблице </w:t>
      </w:r>
      <w:r w:rsidRPr="004B42D8">
        <w:fldChar w:fldCharType="begin"/>
      </w:r>
      <w:r w:rsidRPr="004B42D8">
        <w:instrText xml:space="preserve"> REF _Ref495498069 \h  \* MERGEFORMAT </w:instrText>
      </w:r>
      <w:r w:rsidRPr="004B42D8">
        <w:fldChar w:fldCharType="separate"/>
      </w:r>
      <w:r w:rsidR="00FD590F">
        <w:t>11</w:t>
      </w:r>
      <w:r w:rsidRPr="004B42D8">
        <w:fldChar w:fldCharType="end"/>
      </w:r>
      <w:r w:rsidRPr="004B42D8">
        <w:t>. Для сохранения заполненной строки следует нажать на кнопку «</w:t>
      </w:r>
      <w:proofErr w:type="spellStart"/>
      <w:r w:rsidRPr="004B42D8">
        <w:t>Ok</w:t>
      </w:r>
      <w:proofErr w:type="spellEnd"/>
      <w:r w:rsidRPr="004B42D8">
        <w:t>». В таблице «</w:t>
      </w:r>
      <w:r>
        <w:t xml:space="preserve">Информация о </w:t>
      </w:r>
      <w:r>
        <w:lastRenderedPageBreak/>
        <w:t>номиналах банкнот/монет</w:t>
      </w:r>
      <w:r w:rsidRPr="004B42D8">
        <w:t>» появится добавленная запись. При потоковом вводе строк нажимается кнопка «Сохранить и создать».</w:t>
      </w:r>
    </w:p>
    <w:p w:rsidR="00C53DE5" w:rsidRPr="007F3AF3" w:rsidRDefault="00C53DE5" w:rsidP="00C53DE5">
      <w:pPr>
        <w:pStyle w:val="ASFKNormal"/>
      </w:pPr>
      <w:r w:rsidRPr="007F3AF3">
        <w:t>ЭФ документа «Заявка для обеспечения наличными денежными средствами</w:t>
      </w:r>
      <w:r w:rsidR="0068733F">
        <w:t xml:space="preserve"> в электронном виде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_Ref495498071 \h </w:instrText>
      </w:r>
      <w:r>
        <w:fldChar w:fldCharType="separate"/>
      </w:r>
      <w:r w:rsidR="00FD590F">
        <w:rPr>
          <w:noProof/>
        </w:rPr>
        <w:t>27</w:t>
      </w:r>
      <w:r>
        <w:fldChar w:fldCharType="end"/>
      </w:r>
      <w:r w:rsidRPr="007F3AF3">
        <w:t>.</w:t>
      </w:r>
    </w:p>
    <w:p w:rsidR="00C53DE5" w:rsidRPr="007F3AF3" w:rsidRDefault="0026424A" w:rsidP="00C53DE5">
      <w:pPr>
        <w:pStyle w:val="ASFKFigure"/>
      </w:pPr>
      <w:r>
        <w:pict>
          <v:shape id="_x0000_i1110" type="#_x0000_t75" style="width:483pt;height:295.5pt">
            <v:imagedata r:id="rId85" o:title="Подписи"/>
          </v:shape>
        </w:pict>
      </w:r>
    </w:p>
    <w:p w:rsidR="00C53DE5" w:rsidRPr="007F3AF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2" w:name="_Ref495498071"/>
      <w:bookmarkStart w:id="403" w:name="_Toc126763965"/>
      <w:r w:rsidR="00FD590F">
        <w:rPr>
          <w:noProof/>
        </w:rPr>
        <w:t>27</w:t>
      </w:r>
      <w:bookmarkEnd w:id="402"/>
      <w:r>
        <w:rPr>
          <w:noProof/>
        </w:rPr>
        <w:fldChar w:fldCharType="end"/>
      </w:r>
      <w:r w:rsidR="00C53DE5" w:rsidRPr="007F3AF3">
        <w:t>. ЭФ документа «Заявка для обеспечения наличными денежными средствами</w:t>
      </w:r>
      <w:r w:rsidR="0068733F">
        <w:t xml:space="preserve"> в электронном виде</w:t>
      </w:r>
      <w:r w:rsidR="00C53DE5" w:rsidRPr="007F3AF3">
        <w:t>», закладки «Подписи»</w:t>
      </w:r>
      <w:bookmarkEnd w:id="403"/>
    </w:p>
    <w:p w:rsidR="00C53DE5" w:rsidRPr="007F3AF3" w:rsidRDefault="00C53DE5" w:rsidP="00C53DE5">
      <w:pPr>
        <w:pStyle w:val="ASFKNormal"/>
      </w:pPr>
      <w:r w:rsidRPr="007F3AF3">
        <w:t>Перечень полей документа «Заявка для обеспечения наличными денежными средствами</w:t>
      </w:r>
      <w:r w:rsidR="0068733F">
        <w:t xml:space="preserve"> в электронном виде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_Ref495498070 \h </w:instrText>
      </w:r>
      <w:r>
        <w:fldChar w:fldCharType="separate"/>
      </w:r>
      <w:r w:rsidR="00FD590F">
        <w:rPr>
          <w:noProof/>
        </w:rPr>
        <w:t>12</w:t>
      </w:r>
      <w:r>
        <w:fldChar w:fldCharType="end"/>
      </w:r>
      <w:r w:rsidRPr="007F3AF3">
        <w:t>.</w:t>
      </w:r>
    </w:p>
    <w:p w:rsidR="00C53DE5" w:rsidRPr="007F3AF3" w:rsidRDefault="00E73F2A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4" w:name="_Ref495498070"/>
      <w:bookmarkStart w:id="405" w:name="_Toc126763922"/>
      <w:r w:rsidR="00FD590F">
        <w:rPr>
          <w:noProof/>
        </w:rPr>
        <w:t>12</w:t>
      </w:r>
      <w:bookmarkEnd w:id="404"/>
      <w:r>
        <w:rPr>
          <w:noProof/>
        </w:rPr>
        <w:fldChar w:fldCharType="end"/>
      </w:r>
      <w:r w:rsidR="00C53DE5" w:rsidRPr="007F3AF3">
        <w:t>. Описание полей документа «Заявка для обеспечения наличными денежными средствами</w:t>
      </w:r>
      <w:r w:rsidR="0068733F">
        <w:t xml:space="preserve"> в электронном виде</w:t>
      </w:r>
      <w:r w:rsidR="00C53DE5" w:rsidRPr="007F3AF3">
        <w:t>», закладки «</w:t>
      </w:r>
      <w:r w:rsidR="00C53DE5">
        <w:t>Подписи</w:t>
      </w:r>
      <w:r w:rsidR="00C53DE5" w:rsidRPr="007F3AF3">
        <w:t>»</w:t>
      </w:r>
      <w:bookmarkEnd w:id="4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Описание поля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Pr="007F3AF3" w:rsidRDefault="00FC37EB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="00C53DE5" w:rsidRPr="007F3AF3">
              <w:t>«</w:t>
            </w:r>
            <w:r w:rsidR="00C53DE5">
              <w:t>Доверенное лицо</w:t>
            </w:r>
            <w:r w:rsidR="00C53DE5" w:rsidRPr="007F3AF3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3736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Должность доверенного лица.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Фамилия, имя, отчество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Фамилия, имя, отчество доверенного лица.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8A0072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Default="00FC37EB" w:rsidP="00DC36AD">
            <w:pPr>
              <w:pStyle w:val="ASFKTablenorm"/>
              <w:ind w:left="57" w:right="57"/>
            </w:pPr>
            <w:r>
              <w:t>Г</w:t>
            </w:r>
            <w:r w:rsidR="00C53DE5">
              <w:t>руппа</w:t>
            </w:r>
            <w:r w:rsidR="00C53DE5" w:rsidRPr="008A0072">
              <w:t xml:space="preserve"> полей «</w:t>
            </w:r>
            <w:r w:rsidR="00C53DE5">
              <w:t>Руководитель (уполномоченное лицо)</w:t>
            </w:r>
            <w:r w:rsidR="00C53DE5" w:rsidRPr="008A0072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 руководителя (уполномоченного лица).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Автоматически заполняется при подписании документа в соответствии с общим механизмом «Автоматическая простановка реквизитов подписи» 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lastRenderedPageBreak/>
              <w:t>Расшифровка подписи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8A0072">
              <w:t>ФИО руководителя (уполномоченного им лица)</w:t>
            </w:r>
            <w:r>
              <w:t>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Доступен выбор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Доступен выбор из </w:t>
            </w:r>
            <w:r>
              <w:t>системного календаря.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DC36AD">
            <w:pPr>
              <w:pStyle w:val="ASFKTablenorm"/>
              <w:ind w:left="57" w:right="57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DC36AD">
            <w:pPr>
              <w:pStyle w:val="ASFKTablenorm"/>
              <w:ind w:left="57" w:right="57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Доступен выбор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Default="00FC37EB" w:rsidP="00DC36AD">
            <w:pPr>
              <w:pStyle w:val="ASFKTablenorm"/>
              <w:ind w:left="57" w:right="57"/>
            </w:pPr>
            <w:r>
              <w:t>Г</w:t>
            </w:r>
            <w:r w:rsidR="00C53DE5" w:rsidRPr="00D269DA">
              <w:t>руппа полей «</w:t>
            </w:r>
            <w:r>
              <w:t>Отметка органа Федерального казначейства</w:t>
            </w:r>
            <w:r w:rsidR="00C53DE5" w:rsidRPr="00D269DA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Должность руководителя (уполномоченного лица).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ФИО руководителя (уполномоченного им лица).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Дата подписания документа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</w:t>
            </w:r>
            <w:r w:rsidR="002161C7">
              <w:t>ж</w:t>
            </w:r>
            <w:r>
              <w:t>ность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lastRenderedPageBreak/>
              <w:t>Заполняется автоматически при приеме квитанции.</w:t>
            </w:r>
          </w:p>
        </w:tc>
      </w:tr>
    </w:tbl>
    <w:p w:rsidR="00E1296F" w:rsidRDefault="00E1296F" w:rsidP="00E1296F">
      <w:pPr>
        <w:pStyle w:val="32"/>
      </w:pPr>
      <w:bookmarkStart w:id="406" w:name="_Toc496539232"/>
      <w:bookmarkStart w:id="407" w:name="_Ref496539786"/>
      <w:bookmarkStart w:id="408" w:name="_Ref496544682"/>
      <w:bookmarkStart w:id="409" w:name="_Toc116384621"/>
      <w:bookmarkStart w:id="410" w:name="_Ref117843811"/>
      <w:bookmarkStart w:id="411" w:name="_Toc126763894"/>
      <w:r>
        <w:lastRenderedPageBreak/>
        <w:t>Уведомление о принятии</w:t>
      </w:r>
      <w:bookmarkEnd w:id="406"/>
      <w:bookmarkEnd w:id="407"/>
      <w:bookmarkEnd w:id="408"/>
      <w:bookmarkEnd w:id="409"/>
      <w:bookmarkEnd w:id="410"/>
      <w:bookmarkEnd w:id="411"/>
    </w:p>
    <w:p w:rsidR="00E1296F" w:rsidRPr="0093692E" w:rsidRDefault="00E1296F" w:rsidP="00E1296F">
      <w:pPr>
        <w:pStyle w:val="ASFKNormal"/>
      </w:pPr>
      <w:r w:rsidRPr="0093692E">
        <w:t>Для работы с документами «</w:t>
      </w:r>
      <w:r>
        <w:t>Уведомление о принятии</w:t>
      </w:r>
      <w:r w:rsidRPr="0093692E">
        <w:t>» следует перейти в пункт меню</w:t>
      </w:r>
      <w:r w:rsidRPr="0093692E">
        <w:rPr>
          <w:rStyle w:val="ASFKSymBold"/>
        </w:rPr>
        <w:t xml:space="preserve"> </w:t>
      </w:r>
      <w:r w:rsidRPr="0093692E">
        <w:t xml:space="preserve">«Документы – </w:t>
      </w:r>
      <w:r w:rsidR="00CA694D">
        <w:t>Регистрация и учет</w:t>
      </w:r>
      <w:r w:rsidRPr="0093692E">
        <w:t xml:space="preserve"> обязательств – </w:t>
      </w:r>
      <w:r w:rsidR="00CA694D">
        <w:t>Документы по обеспечению наличными</w:t>
      </w:r>
      <w:r w:rsidRPr="0093692E">
        <w:t xml:space="preserve"> – </w:t>
      </w:r>
      <w:r w:rsidR="00CA694D">
        <w:t>Уведомление о принятии</w:t>
      </w:r>
      <w:r w:rsidRPr="0093692E">
        <w:t>». Откроется ЭФ списка документов, представленная на рисунке </w:t>
      </w:r>
      <w:r>
        <w:fldChar w:fldCharType="begin"/>
      </w:r>
      <w:r>
        <w:instrText xml:space="preserve"> REF _Ref496539349 \h </w:instrText>
      </w:r>
      <w:r>
        <w:fldChar w:fldCharType="separate"/>
      </w:r>
      <w:r w:rsidR="00FD590F">
        <w:rPr>
          <w:noProof/>
        </w:rPr>
        <w:t>28</w:t>
      </w:r>
      <w:r>
        <w:fldChar w:fldCharType="end"/>
      </w:r>
      <w:r w:rsidRPr="0093692E">
        <w:t>.</w:t>
      </w:r>
    </w:p>
    <w:p w:rsidR="00E1296F" w:rsidRPr="0093692E" w:rsidRDefault="0026424A" w:rsidP="00A875A0">
      <w:pPr>
        <w:pStyle w:val="ASFKFigure"/>
      </w:pPr>
      <w:r>
        <w:pict>
          <v:shape id="_x0000_i1111" type="#_x0000_t75" style="width:482.25pt;height:151.5pt">
            <v:imagedata r:id="rId86" o:title="УП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2" w:name="_Ref496539349"/>
      <w:bookmarkStart w:id="413" w:name="_Toc126763966"/>
      <w:r w:rsidR="00FD590F">
        <w:rPr>
          <w:noProof/>
        </w:rPr>
        <w:t>28</w:t>
      </w:r>
      <w:bookmarkEnd w:id="412"/>
      <w:r>
        <w:rPr>
          <w:noProof/>
        </w:rPr>
        <w:fldChar w:fldCharType="end"/>
      </w:r>
      <w:r w:rsidR="00E1296F" w:rsidRPr="0093692E">
        <w:t>. ЭФ списка документов «</w:t>
      </w:r>
      <w:r w:rsidR="00E1296F">
        <w:t>Уведомление о принятии</w:t>
      </w:r>
      <w:r w:rsidR="00E1296F" w:rsidRPr="0093692E">
        <w:t>»</w:t>
      </w:r>
      <w:bookmarkEnd w:id="413"/>
    </w:p>
    <w:p w:rsidR="00E1296F" w:rsidRPr="0093692E" w:rsidRDefault="00E1296F" w:rsidP="00E1296F">
      <w:pPr>
        <w:pStyle w:val="41"/>
      </w:pPr>
      <w:r w:rsidRPr="0093692E">
        <w:t>Доступные операции</w:t>
      </w:r>
    </w:p>
    <w:p w:rsidR="00E1296F" w:rsidRPr="0093692E" w:rsidRDefault="00E1296F" w:rsidP="00E1296F">
      <w:pPr>
        <w:pStyle w:val="ASFKNormal"/>
      </w:pPr>
      <w:r w:rsidRPr="0093692E">
        <w:t xml:space="preserve">На АРМ </w:t>
      </w:r>
      <w:r>
        <w:t>УП</w:t>
      </w:r>
      <w:r w:rsidRPr="0093692E">
        <w:t xml:space="preserve"> доступны следующие операции над документом:</w:t>
      </w:r>
    </w:p>
    <w:p w:rsidR="00E1296F" w:rsidRDefault="00E1296F" w:rsidP="00E1296F">
      <w:pPr>
        <w:pStyle w:val="ASFKListmark1"/>
      </w:pPr>
      <w:r>
        <w:t>п</w:t>
      </w:r>
      <w:r w:rsidRPr="0093692E">
        <w:t>росмотр</w:t>
      </w:r>
      <w:r>
        <w:t>;</w:t>
      </w:r>
    </w:p>
    <w:p w:rsidR="00E1296F" w:rsidRPr="0093692E" w:rsidRDefault="00E1296F" w:rsidP="00E1296F">
      <w:pPr>
        <w:pStyle w:val="ASFKListmark1"/>
      </w:pPr>
      <w:r w:rsidRPr="0093692E">
        <w:t>печать;</w:t>
      </w:r>
    </w:p>
    <w:p w:rsidR="00E1296F" w:rsidRPr="0093692E" w:rsidRDefault="00E1296F" w:rsidP="00E1296F">
      <w:pPr>
        <w:pStyle w:val="ASFKListmark1"/>
      </w:pPr>
      <w:r w:rsidRPr="0093692E">
        <w:t>проверка ЭП;</w:t>
      </w:r>
    </w:p>
    <w:p w:rsidR="00E1296F" w:rsidRDefault="00E1296F" w:rsidP="00E1296F">
      <w:pPr>
        <w:pStyle w:val="ASFKListmark1"/>
      </w:pPr>
      <w:r>
        <w:t xml:space="preserve">импорт из ППО </w:t>
      </w:r>
      <w:r w:rsidRPr="0093692E">
        <w:t>«</w:t>
      </w:r>
      <w:r>
        <w:t>(OEBS)</w:t>
      </w:r>
      <w:r w:rsidRPr="0093692E">
        <w:t>»</w:t>
      </w:r>
      <w:r>
        <w:t>;</w:t>
      </w:r>
    </w:p>
    <w:p w:rsidR="00E1296F" w:rsidRPr="0093692E" w:rsidRDefault="00E1296F" w:rsidP="00E1296F">
      <w:pPr>
        <w:pStyle w:val="ASFKListmark1"/>
      </w:pPr>
      <w:r>
        <w:t>экспорт.</w:t>
      </w:r>
    </w:p>
    <w:p w:rsidR="00E1296F" w:rsidRPr="0093692E" w:rsidRDefault="00E1296F" w:rsidP="00E1296F">
      <w:pPr>
        <w:pStyle w:val="41"/>
      </w:pPr>
      <w:r w:rsidRPr="0093692E">
        <w:t>Экранная форма документа.</w:t>
      </w:r>
    </w:p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 представлен</w:t>
      </w:r>
      <w:r>
        <w:t>а</w:t>
      </w:r>
      <w:r w:rsidRPr="0093692E">
        <w:t xml:space="preserve"> на рисунк</w:t>
      </w:r>
      <w:r>
        <w:t>е</w:t>
      </w:r>
      <w:r w:rsidRPr="0093692E">
        <w:t> </w:t>
      </w:r>
      <w:r>
        <w:fldChar w:fldCharType="begin"/>
      </w:r>
      <w:r>
        <w:instrText xml:space="preserve"> REF _Ref496539350 \h </w:instrText>
      </w:r>
      <w:r>
        <w:fldChar w:fldCharType="separate"/>
      </w:r>
      <w:r w:rsidR="00FD590F">
        <w:rPr>
          <w:noProof/>
        </w:rPr>
        <w:t>29</w:t>
      </w:r>
      <w:r>
        <w:fldChar w:fldCharType="end"/>
      </w:r>
      <w:r w:rsidRPr="0093692E">
        <w:t>. Форма содержит следующие закладки:</w:t>
      </w:r>
    </w:p>
    <w:p w:rsidR="00E1296F" w:rsidRPr="0093692E" w:rsidRDefault="00E1296F" w:rsidP="00E1296F">
      <w:pPr>
        <w:pStyle w:val="ASFKListmark1"/>
      </w:pPr>
      <w:r w:rsidRPr="0093692E">
        <w:t>«Реквизиты»;</w:t>
      </w:r>
    </w:p>
    <w:p w:rsidR="00E1296F" w:rsidRPr="0093692E" w:rsidRDefault="00E1296F" w:rsidP="00E1296F">
      <w:pPr>
        <w:pStyle w:val="ASFKListmark2"/>
      </w:pPr>
      <w:r w:rsidRPr="0093692E">
        <w:t>«</w:t>
      </w:r>
      <w:r w:rsidR="00A875A0">
        <w:t>Реквизиты</w:t>
      </w:r>
      <w:r w:rsidRPr="0093692E">
        <w:t xml:space="preserve"> ОРФК»;</w:t>
      </w:r>
    </w:p>
    <w:p w:rsidR="00E1296F" w:rsidRDefault="00E1296F" w:rsidP="00E1296F">
      <w:pPr>
        <w:pStyle w:val="ASFKListmark2"/>
      </w:pPr>
      <w:r w:rsidRPr="0093692E">
        <w:t>«</w:t>
      </w:r>
      <w:r>
        <w:t>Документ клиента</w:t>
      </w:r>
      <w:r w:rsidRPr="0093692E">
        <w:t>»;</w:t>
      </w:r>
    </w:p>
    <w:p w:rsidR="00E1296F" w:rsidRDefault="00E1296F" w:rsidP="00E1296F">
      <w:pPr>
        <w:pStyle w:val="ASFKListmark1"/>
      </w:pPr>
      <w:r w:rsidRPr="0093692E">
        <w:t>«</w:t>
      </w:r>
      <w:r>
        <w:t>Подписи</w:t>
      </w:r>
      <w:r w:rsidRPr="0093692E">
        <w:t>»</w:t>
      </w:r>
      <w:r>
        <w:t>;</w:t>
      </w:r>
    </w:p>
    <w:p w:rsidR="00E1296F" w:rsidRDefault="00E1296F" w:rsidP="00E1296F">
      <w:pPr>
        <w:pStyle w:val="ASFKListmark2"/>
      </w:pPr>
      <w:r>
        <w:t xml:space="preserve"> </w:t>
      </w:r>
      <w:r w:rsidRPr="0093692E">
        <w:t>«</w:t>
      </w:r>
      <w:r>
        <w:t>Ответственный исполнитель ОрФК</w:t>
      </w:r>
      <w:r w:rsidRPr="0093692E">
        <w:t>»</w:t>
      </w:r>
      <w:r>
        <w:t>.</w:t>
      </w:r>
    </w:p>
    <w:p w:rsidR="00CA694D" w:rsidRDefault="0026424A" w:rsidP="00CA694D">
      <w:pPr>
        <w:pStyle w:val="ASFKFigure"/>
      </w:pPr>
      <w:r>
        <w:lastRenderedPageBreak/>
        <w:pict>
          <v:shape id="_x0000_i1112" type="#_x0000_t75" style="width:482.25pt;height:280.5pt">
            <v:imagedata r:id="rId87" o:title="2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4" w:name="_Ref496539350"/>
      <w:bookmarkStart w:id="415" w:name="_Toc126763967"/>
      <w:r w:rsidR="00FD590F">
        <w:rPr>
          <w:noProof/>
        </w:rPr>
        <w:t>29</w:t>
      </w:r>
      <w:bookmarkEnd w:id="414"/>
      <w:r>
        <w:rPr>
          <w:noProof/>
        </w:rPr>
        <w:fldChar w:fldCharType="end"/>
      </w:r>
      <w:r w:rsidR="00EF4C61">
        <w:t>. ЭФ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415"/>
    </w:p>
    <w:p w:rsidR="00E1296F" w:rsidRDefault="00E1296F" w:rsidP="00E1296F">
      <w:pPr>
        <w:pStyle w:val="ASFKNormal"/>
      </w:pPr>
      <w:r w:rsidRPr="0093692E">
        <w:t>Перечень полей документа «</w:t>
      </w:r>
      <w:r w:rsidR="00EF4C61" w:rsidRPr="00EF4C61">
        <w:t>Заявка о внесении наличных денежных средств</w:t>
      </w:r>
      <w:r w:rsidRPr="0093692E">
        <w:t>», закладки «Реквизиты» приведен в таблице </w:t>
      </w:r>
      <w:r>
        <w:fldChar w:fldCharType="begin"/>
      </w:r>
      <w:r>
        <w:instrText xml:space="preserve"> REF _Ref496539352 \h </w:instrText>
      </w:r>
      <w:r>
        <w:fldChar w:fldCharType="separate"/>
      </w:r>
      <w:r w:rsidR="00FD590F">
        <w:rPr>
          <w:noProof/>
        </w:rPr>
        <w:t>13</w:t>
      </w:r>
      <w:r>
        <w:fldChar w:fldCharType="end"/>
      </w:r>
      <w:r w:rsidRPr="0093692E">
        <w:t>.</w:t>
      </w:r>
    </w:p>
    <w:p w:rsidR="00E1296F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16" w:name="_Ref496539352"/>
      <w:bookmarkStart w:id="417" w:name="_Toc126763923"/>
      <w:r w:rsidR="00FD590F">
        <w:rPr>
          <w:noProof/>
        </w:rPr>
        <w:t>13</w:t>
      </w:r>
      <w:bookmarkEnd w:id="416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4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Бизнес-статус (код).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>Отражается код бизнес-статуса документа.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Номер Уведомления.</w:t>
            </w:r>
          </w:p>
          <w:p w:rsidR="00E1296F" w:rsidRPr="00666435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Дата Уведомления.</w:t>
            </w:r>
          </w:p>
          <w:p w:rsidR="00E1296F" w:rsidRPr="00666435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</w:t>
            </w:r>
            <w:r>
              <w:t>Реквизиты ОрФК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662" w:type="pct"/>
            <w:shd w:val="clear" w:color="auto" w:fill="auto"/>
          </w:tcPr>
          <w:p w:rsidR="00E1296F" w:rsidRPr="0015486A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БИК банка.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Наименование органа ФК.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Код 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Код органа ФК.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</w:t>
            </w:r>
            <w:r>
              <w:t>Документ клиента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Код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Номер документа </w:t>
            </w:r>
            <w:r>
              <w:lastRenderedPageBreak/>
              <w:t>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lastRenderedPageBreak/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Клиент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Наименование клиента.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D2B72" w:rsidRPr="007B2273" w:rsidTr="00DC36AD">
        <w:tc>
          <w:tcPr>
            <w:tcW w:w="1338" w:type="pct"/>
            <w:shd w:val="clear" w:color="auto" w:fill="auto"/>
          </w:tcPr>
          <w:p w:rsidR="00ED2B72" w:rsidRDefault="00ED2B72" w:rsidP="00DC36AD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662" w:type="pct"/>
            <w:shd w:val="clear" w:color="auto" w:fill="auto"/>
          </w:tcPr>
          <w:p w:rsidR="00ED2B72" w:rsidRDefault="00ED2B72" w:rsidP="00DC36AD">
            <w:pPr>
              <w:pStyle w:val="ASFKTablenorm"/>
              <w:ind w:left="57" w:right="57"/>
            </w:pPr>
            <w:r w:rsidRPr="00ED2B72">
              <w:t>Реквизит заполняется при приёме документа из ППО OEBS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По Сводному реестру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Код по сводному реестру клиента (учетный номер клиента).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 лицевого счета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», закладки «Подписи» представлена на рисунке </w:t>
      </w:r>
      <w:r>
        <w:fldChar w:fldCharType="begin"/>
      </w:r>
      <w:r>
        <w:instrText xml:space="preserve"> REF _Ref496539387 \h </w:instrText>
      </w:r>
      <w:r>
        <w:fldChar w:fldCharType="separate"/>
      </w:r>
      <w:r w:rsidR="00FD590F">
        <w:rPr>
          <w:noProof/>
        </w:rPr>
        <w:t>30</w:t>
      </w:r>
      <w:r>
        <w:fldChar w:fldCharType="end"/>
      </w:r>
      <w:r w:rsidRPr="0093692E">
        <w:t>.</w:t>
      </w:r>
    </w:p>
    <w:p w:rsidR="00E1296F" w:rsidRPr="0093692E" w:rsidRDefault="0026424A" w:rsidP="00E1296F">
      <w:pPr>
        <w:pStyle w:val="ASFKFigure"/>
      </w:pPr>
      <w:r>
        <w:pict>
          <v:shape id="_x0000_i1113" type="#_x0000_t75" style="width:483pt;height:151.5pt">
            <v:imagedata r:id="rId88" o:title="1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8" w:name="_Ref496539387"/>
      <w:bookmarkStart w:id="419" w:name="_Toc126763968"/>
      <w:r w:rsidR="00FD590F">
        <w:rPr>
          <w:noProof/>
        </w:rPr>
        <w:t>30</w:t>
      </w:r>
      <w:bookmarkEnd w:id="418"/>
      <w:r>
        <w:rPr>
          <w:noProof/>
        </w:rPr>
        <w:fldChar w:fldCharType="end"/>
      </w:r>
      <w:r w:rsidR="00E1296F" w:rsidRPr="0093692E">
        <w:t>. ЭФ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419"/>
    </w:p>
    <w:p w:rsidR="00E1296F" w:rsidRPr="0093692E" w:rsidRDefault="00E1296F" w:rsidP="00E1296F">
      <w:pPr>
        <w:pStyle w:val="ASFKNormal"/>
      </w:pPr>
      <w:r w:rsidRPr="0093692E">
        <w:t>Перечень полей документа «</w:t>
      </w:r>
      <w:r>
        <w:t>Уведомление о принятии</w:t>
      </w:r>
      <w:r w:rsidRPr="0093692E">
        <w:t>», закладки «Подписи» приведен в таблице </w:t>
      </w:r>
      <w:r>
        <w:fldChar w:fldCharType="begin"/>
      </w:r>
      <w:r>
        <w:instrText xml:space="preserve"> REF _Ref496539414 \h </w:instrText>
      </w:r>
      <w:r>
        <w:fldChar w:fldCharType="separate"/>
      </w:r>
      <w:r w:rsidR="00FD590F">
        <w:rPr>
          <w:noProof/>
        </w:rPr>
        <w:t>14</w:t>
      </w:r>
      <w:r>
        <w:fldChar w:fldCharType="end"/>
      </w:r>
      <w:r w:rsidRPr="0093692E">
        <w:t>.</w:t>
      </w:r>
    </w:p>
    <w:p w:rsidR="00E1296F" w:rsidRPr="0093692E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20" w:name="_Ref496539414"/>
      <w:bookmarkStart w:id="421" w:name="_Toc126763924"/>
      <w:r w:rsidR="00FD590F">
        <w:rPr>
          <w:noProof/>
        </w:rPr>
        <w:t>14</w:t>
      </w:r>
      <w:bookmarkEnd w:id="420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4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«Подписи</w:t>
            </w:r>
            <w:r>
              <w:t xml:space="preserve"> Ответственный исполнитель ОрФК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Должность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A87FF6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ФИО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Телефон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 подписания уведомления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F50020" w:rsidRDefault="008824BE" w:rsidP="008824BE">
      <w:pPr>
        <w:pStyle w:val="32"/>
      </w:pPr>
      <w:bookmarkStart w:id="422" w:name="_Ref108690302"/>
      <w:bookmarkStart w:id="423" w:name="_Ref108700083"/>
      <w:bookmarkStart w:id="424" w:name="_Toc116384622"/>
      <w:bookmarkStart w:id="425" w:name="_Toc126763895"/>
      <w:r w:rsidRPr="008824BE">
        <w:lastRenderedPageBreak/>
        <w:t>Заявка о внесении наличных денежных средств</w:t>
      </w:r>
      <w:bookmarkEnd w:id="422"/>
      <w:bookmarkEnd w:id="423"/>
      <w:bookmarkEnd w:id="424"/>
      <w:bookmarkEnd w:id="425"/>
    </w:p>
    <w:p w:rsidR="006F08D3" w:rsidRDefault="006F08D3" w:rsidP="006F08D3">
      <w:pPr>
        <w:pStyle w:val="ASFKNormal"/>
      </w:pPr>
      <w:r w:rsidRPr="00F45CCF">
        <w:t xml:space="preserve">Технологические операции по обеспечению наличными ПБС ФБ (БС, МБ, бюджета ГВФ РФ, ТГВФ), АУ, БУ, </w:t>
      </w:r>
      <w:proofErr w:type="spellStart"/>
      <w:r w:rsidRPr="00F45CCF">
        <w:t>Росавтодора</w:t>
      </w:r>
      <w:proofErr w:type="spellEnd"/>
      <w:r w:rsidRPr="00F45CCF">
        <w:t>, иных НУБП, удаленных клиентов, уполномоченных подразделений (далее при совместном упоминании – клиенты) со счетов № 40116, от</w:t>
      </w:r>
      <w:r>
        <w:t xml:space="preserve">крытых </w:t>
      </w:r>
      <w:r w:rsidR="005219BB">
        <w:t>ТОФК</w:t>
      </w:r>
      <w:r>
        <w:t xml:space="preserve"> для работы с чеками, </w:t>
      </w:r>
      <w:r w:rsidRPr="00F45CCF">
        <w:t>с применением электронного документооборота в рамках проведения эксперимента</w:t>
      </w:r>
      <w:r>
        <w:t xml:space="preserve"> </w:t>
      </w:r>
      <w:r w:rsidRPr="00F45CCF">
        <w:t>выполн</w:t>
      </w:r>
      <w:r>
        <w:t>ены</w:t>
      </w:r>
      <w:r w:rsidRPr="00F45CCF">
        <w:t xml:space="preserve"> </w:t>
      </w:r>
      <w:r>
        <w:t>по средствам документов:</w:t>
      </w:r>
    </w:p>
    <w:p w:rsidR="006F08D3" w:rsidRPr="00F45CCF" w:rsidRDefault="006F08D3" w:rsidP="006F08D3">
      <w:pPr>
        <w:pStyle w:val="ASFKListmark1"/>
      </w:pPr>
      <w:r w:rsidRPr="00F45CCF">
        <w:t>Заявка для обеспечения наличными денежными средствами</w:t>
      </w:r>
      <w:r w:rsidR="0068733F">
        <w:t xml:space="preserve"> в электронном виде;</w:t>
      </w:r>
    </w:p>
    <w:p w:rsidR="006F08D3" w:rsidRDefault="008824BE" w:rsidP="008824BE">
      <w:pPr>
        <w:pStyle w:val="ASFKListmark1"/>
      </w:pPr>
      <w:r w:rsidRPr="008824BE">
        <w:t>Заявка о внесении наличных денежных средств</w:t>
      </w:r>
      <w:r w:rsidR="0068733F">
        <w:t>;</w:t>
      </w:r>
    </w:p>
    <w:p w:rsidR="006F08D3" w:rsidRDefault="006F08D3" w:rsidP="006F08D3">
      <w:pPr>
        <w:pStyle w:val="ASFKListmark1"/>
      </w:pPr>
      <w:r>
        <w:rPr>
          <w:color w:val="000000"/>
        </w:rPr>
        <w:t>Уведомление о принятии</w:t>
      </w:r>
      <w:r w:rsidR="0068733F">
        <w:rPr>
          <w:color w:val="000000"/>
        </w:rPr>
        <w:t>.</w:t>
      </w:r>
    </w:p>
    <w:p w:rsidR="006F08D3" w:rsidRPr="00F45CCF" w:rsidRDefault="006F08D3" w:rsidP="00664F7C">
      <w:pPr>
        <w:pStyle w:val="ASFKListnum"/>
        <w:numPr>
          <w:ilvl w:val="0"/>
          <w:numId w:val="34"/>
        </w:numPr>
      </w:pPr>
      <w:r w:rsidRPr="00F45CCF">
        <w:t xml:space="preserve">Для взноса наличных денежных средств клиент предоставляет в </w:t>
      </w:r>
      <w:r w:rsidR="005219BB">
        <w:t>ТОФК</w:t>
      </w:r>
      <w:r w:rsidRPr="00F45CCF">
        <w:t xml:space="preserve"> документ «</w:t>
      </w:r>
      <w:r w:rsidR="008824BE" w:rsidRPr="008824BE">
        <w:t>Заявка о внесении наличных денежных средств</w:t>
      </w:r>
      <w:r w:rsidRPr="00F45CCF">
        <w:t xml:space="preserve">» (далее в данном разделе – Объявление). Документ предоставляется клиентами, л/с которых обслуживается в открытом контуре – в открытый контур посредством СУФД, клиентами, л/с которых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 w:rsidRPr="00F45CCF">
        <w:t>.</w:t>
      </w:r>
    </w:p>
    <w:p w:rsidR="006F08D3" w:rsidRPr="00F45CCF" w:rsidRDefault="006F08D3" w:rsidP="006F08D3">
      <w:pPr>
        <w:pStyle w:val="ASFKListnum"/>
      </w:pPr>
      <w:r w:rsidRPr="00F45CCF">
        <w:t xml:space="preserve">Клиент формирует Объявление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</w:t>
      </w:r>
      <w:proofErr w:type="spellStart"/>
      <w:r w:rsidRPr="00F45CCF">
        <w:t>непрохождения</w:t>
      </w:r>
      <w:proofErr w:type="spellEnd"/>
      <w:r w:rsidRPr="00F45CCF">
        <w:t xml:space="preserve"> – не импортируется, формируется сообщение об ошибке.</w:t>
      </w:r>
    </w:p>
    <w:p w:rsidR="006F08D3" w:rsidRPr="00F45CCF" w:rsidRDefault="006F08D3" w:rsidP="006F08D3">
      <w:pPr>
        <w:pStyle w:val="ASFKListnum"/>
      </w:pPr>
      <w:r w:rsidRPr="00F45CCF">
        <w:t>Клиент в ППО СУФД АСФК выполняет документарный контроль, подписание ЭП и отправку Объявления в ППО OEBS АСФК в стандартном порядке. Документ автоматически передается из ППО СУФД АСФК в ППО OEBS АСФК.</w:t>
      </w:r>
    </w:p>
    <w:p w:rsidR="006F08D3" w:rsidRPr="00F45CCF" w:rsidRDefault="006F08D3" w:rsidP="006F08D3">
      <w:pPr>
        <w:pStyle w:val="ASFKListnum"/>
      </w:pPr>
      <w:r w:rsidRPr="00F45CCF">
        <w:t>В ППО OEBS АСФК автоматически выполняется прием Объявления, переданного из ППО СУФД АСФК. При приеме автоматически выполняется проверка документа, включающая контроли реквизитов документа.</w:t>
      </w:r>
    </w:p>
    <w:p w:rsidR="006F08D3" w:rsidRPr="00F45CCF" w:rsidRDefault="006F08D3" w:rsidP="006F08D3">
      <w:pPr>
        <w:pStyle w:val="ASFKListnum"/>
      </w:pPr>
      <w:r w:rsidRPr="00F45CCF">
        <w:t>В случае успешного прохождения проверки Объявлению автоматически присваивается статус «002» (проверено).</w:t>
      </w:r>
    </w:p>
    <w:p w:rsidR="006F08D3" w:rsidRPr="00F45CCF" w:rsidRDefault="006F08D3" w:rsidP="006D3F68">
      <w:pPr>
        <w:pStyle w:val="ASFKListnum2"/>
      </w:pPr>
      <w:r w:rsidRPr="00F45CCF">
        <w:t>В случае неуспешного прохождения проверки Объявлению присваивается статус «880» (к отмене) и формируется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0531805).</w:t>
      </w:r>
    </w:p>
    <w:p w:rsidR="006F08D3" w:rsidRPr="00F45CCF" w:rsidRDefault="006F08D3" w:rsidP="006D3F68">
      <w:pPr>
        <w:pStyle w:val="ASFKListnum2"/>
      </w:pPr>
      <w:bookmarkStart w:id="426" w:name="_Ref488709301"/>
      <w:r w:rsidRPr="00F45CCF">
        <w:t xml:space="preserve">Специалист </w:t>
      </w:r>
      <w:r w:rsidR="005219BB">
        <w:t>ТОФК</w:t>
      </w:r>
      <w:r w:rsidRPr="00F45CCF">
        <w:t xml:space="preserve"> регистрирует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0531805), после этого статус Объявления автоматически изменяется на «888» (отклонено окончательно) и Объявление отображается в Журнале регистрации неисполненных документов.</w:t>
      </w:r>
      <w:bookmarkEnd w:id="426"/>
    </w:p>
    <w:p w:rsidR="006F08D3" w:rsidRDefault="006F08D3" w:rsidP="00664F7C">
      <w:pPr>
        <w:numPr>
          <w:ilvl w:val="0"/>
          <w:numId w:val="32"/>
        </w:numPr>
      </w:pPr>
      <w:bookmarkStart w:id="427" w:name="_Ref488965282"/>
      <w:r w:rsidRPr="00F45CCF">
        <w:t xml:space="preserve">Специалист </w:t>
      </w:r>
      <w:r w:rsidR="005219BB">
        <w:t>ТОФК</w:t>
      </w:r>
      <w:r w:rsidRPr="00F45CCF">
        <w:t xml:space="preserve"> в ППО OEBS АСФК регистрирует Объявление,</w:t>
      </w:r>
      <w:r>
        <w:t xml:space="preserve"> </w:t>
      </w:r>
      <w:bookmarkEnd w:id="427"/>
      <w:r>
        <w:t>с проведением дальнейших операций в соответствии с бизнес процессом.</w:t>
      </w:r>
    </w:p>
    <w:p w:rsidR="006F08D3" w:rsidRDefault="006F08D3" w:rsidP="006F08D3">
      <w:pPr>
        <w:pStyle w:val="ASFKNormal"/>
      </w:pPr>
      <w:r w:rsidRPr="00421EE3">
        <w:t xml:space="preserve">Для работы с документами </w:t>
      </w:r>
      <w:r>
        <w:t>«</w:t>
      </w:r>
      <w:r w:rsidR="008824BE" w:rsidRPr="008824BE">
        <w:t>Заявка о внесении наличных денежных средств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CA694D">
        <w:t>Регистрация и учет</w:t>
      </w:r>
      <w:r>
        <w:t xml:space="preserve"> обязательств</w:t>
      </w:r>
      <w:r w:rsidRPr="007B2273">
        <w:t xml:space="preserve"> – </w:t>
      </w:r>
      <w:r w:rsidR="00CA694D">
        <w:t>Документы по обеспечению наличными</w:t>
      </w:r>
      <w:r w:rsidRPr="007B2273">
        <w:t xml:space="preserve"> – </w:t>
      </w:r>
      <w:r w:rsidR="008824BE" w:rsidRPr="008824BE">
        <w:t>Заявка о внесении наличных денежных средств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_Ref496110554 \h </w:instrText>
      </w:r>
      <w:r>
        <w:fldChar w:fldCharType="separate"/>
      </w:r>
      <w:r w:rsidR="00FD590F">
        <w:rPr>
          <w:noProof/>
        </w:rPr>
        <w:t>31</w:t>
      </w:r>
      <w:r>
        <w:fldChar w:fldCharType="end"/>
      </w:r>
      <w:r w:rsidRPr="007B2273">
        <w:t>.</w:t>
      </w:r>
    </w:p>
    <w:p w:rsidR="006F08D3" w:rsidRPr="007B2273" w:rsidRDefault="0026424A" w:rsidP="00016B88">
      <w:pPr>
        <w:pStyle w:val="ASFKFigure"/>
      </w:pPr>
      <w:r>
        <w:lastRenderedPageBreak/>
        <w:pict>
          <v:shape id="_x0000_i1114" type="#_x0000_t75" style="width:483pt;height:165.75pt">
            <v:imagedata r:id="rId89" o:title="УП"/>
          </v:shape>
        </w:pict>
      </w:r>
    </w:p>
    <w:p w:rsidR="006F08D3" w:rsidRPr="007B2273" w:rsidRDefault="00895BE7" w:rsidP="008824B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8" w:name="_Ref496110554"/>
      <w:bookmarkStart w:id="429" w:name="_Toc126763969"/>
      <w:r w:rsidR="00FD590F">
        <w:rPr>
          <w:noProof/>
        </w:rPr>
        <w:t>31</w:t>
      </w:r>
      <w:bookmarkEnd w:id="428"/>
      <w:r>
        <w:rPr>
          <w:noProof/>
        </w:rPr>
        <w:fldChar w:fldCharType="end"/>
      </w:r>
      <w:r w:rsidR="006F08D3" w:rsidRPr="007B2273">
        <w:t xml:space="preserve">. ЭФ списка документов </w:t>
      </w:r>
      <w:r w:rsidR="006F08D3">
        <w:t>«</w:t>
      </w:r>
      <w:r w:rsidR="008824BE" w:rsidRPr="008824BE">
        <w:t>Заявка о внесении наличных денежных средств</w:t>
      </w:r>
      <w:r w:rsidR="006F08D3">
        <w:t>»</w:t>
      </w:r>
      <w:bookmarkEnd w:id="429"/>
    </w:p>
    <w:p w:rsidR="006F08D3" w:rsidRPr="007B2273" w:rsidRDefault="006F08D3" w:rsidP="006F08D3">
      <w:pPr>
        <w:pStyle w:val="41"/>
      </w:pPr>
      <w:r w:rsidRPr="007B2273">
        <w:t>Доступные операции</w:t>
      </w:r>
    </w:p>
    <w:p w:rsidR="006F08D3" w:rsidRPr="007B2273" w:rsidRDefault="006F08D3" w:rsidP="006F08D3">
      <w:pPr>
        <w:pStyle w:val="ASFKNormal"/>
      </w:pPr>
      <w:r w:rsidRPr="007B2273">
        <w:t xml:space="preserve">На АРМ </w:t>
      </w:r>
      <w:r>
        <w:t>УП</w:t>
      </w:r>
      <w:r w:rsidRPr="007B2273">
        <w:t xml:space="preserve"> доступны следующие операции над документом:</w:t>
      </w:r>
    </w:p>
    <w:p w:rsidR="006F08D3" w:rsidRDefault="006F08D3" w:rsidP="006F08D3">
      <w:pPr>
        <w:pStyle w:val="ASFKListmark1"/>
      </w:pPr>
      <w:r>
        <w:t>ручной ввод;</w:t>
      </w:r>
    </w:p>
    <w:p w:rsidR="006F08D3" w:rsidRDefault="006F08D3" w:rsidP="006F08D3">
      <w:pPr>
        <w:pStyle w:val="ASFKListmark1"/>
      </w:pPr>
      <w:r>
        <w:t>просмотр и печать;</w:t>
      </w:r>
    </w:p>
    <w:p w:rsidR="006F08D3" w:rsidRPr="00AB7803" w:rsidRDefault="006F08D3" w:rsidP="006F08D3">
      <w:pPr>
        <w:pStyle w:val="ASFKListmark1"/>
      </w:pPr>
      <w:r>
        <w:t>редактирование и копирование;</w:t>
      </w:r>
    </w:p>
    <w:p w:rsidR="006F08D3" w:rsidRDefault="006F08D3" w:rsidP="006F08D3">
      <w:pPr>
        <w:pStyle w:val="ASFKListmark1"/>
      </w:pPr>
      <w:r>
        <w:t>удаление;</w:t>
      </w:r>
    </w:p>
    <w:p w:rsidR="006F08D3" w:rsidRDefault="006F08D3" w:rsidP="006F08D3">
      <w:pPr>
        <w:pStyle w:val="ASFKListmark1"/>
      </w:pPr>
      <w:r>
        <w:t>проверка, формирование и удаление ЭП;</w:t>
      </w:r>
    </w:p>
    <w:p w:rsidR="006F08D3" w:rsidRDefault="006F08D3" w:rsidP="006F08D3">
      <w:pPr>
        <w:pStyle w:val="ASFKListmark1"/>
      </w:pPr>
      <w:r>
        <w:t>откат статуса передачи;</w:t>
      </w:r>
    </w:p>
    <w:p w:rsidR="006F08D3" w:rsidRDefault="006F08D3" w:rsidP="006F08D3">
      <w:pPr>
        <w:pStyle w:val="ASFKListmark1"/>
      </w:pPr>
      <w:r>
        <w:t>импорт из ВС.</w:t>
      </w:r>
    </w:p>
    <w:p w:rsidR="006F08D3" w:rsidRPr="007B2273" w:rsidRDefault="006F08D3" w:rsidP="006F08D3">
      <w:pPr>
        <w:pStyle w:val="41"/>
      </w:pPr>
      <w:r w:rsidRPr="007B2273">
        <w:t>Экранная форма документа.</w:t>
      </w:r>
    </w:p>
    <w:p w:rsidR="006F08D3" w:rsidRPr="007B2273" w:rsidRDefault="006F08D3" w:rsidP="006F08D3">
      <w:pPr>
        <w:pStyle w:val="ASFKNormal"/>
      </w:pPr>
      <w:r w:rsidRPr="007B2273">
        <w:t xml:space="preserve">ЭФ документа </w:t>
      </w:r>
      <w:r>
        <w:t>«</w:t>
      </w:r>
      <w:r w:rsidR="008824BE" w:rsidRPr="008824BE">
        <w:t>Заявка о внесении наличных денежных средств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 w:rsidR="00812466">
        <w:fldChar w:fldCharType="begin"/>
      </w:r>
      <w:r w:rsidR="00812466">
        <w:instrText xml:space="preserve"> REF _Ref496174697 \h </w:instrText>
      </w:r>
      <w:r w:rsidR="00812466">
        <w:fldChar w:fldCharType="separate"/>
      </w:r>
      <w:r w:rsidR="00FD590F">
        <w:rPr>
          <w:noProof/>
        </w:rPr>
        <w:t>32</w:t>
      </w:r>
      <w:r w:rsidR="00812466">
        <w:fldChar w:fldCharType="end"/>
      </w:r>
      <w:r w:rsidRPr="007B2273">
        <w:t>. Форма содержит следующие закладки:</w:t>
      </w:r>
    </w:p>
    <w:p w:rsidR="006F08D3" w:rsidRPr="007B2273" w:rsidRDefault="006F08D3" w:rsidP="006F08D3">
      <w:pPr>
        <w:pStyle w:val="ASFKListmark1"/>
      </w:pPr>
      <w:r>
        <w:t>«Реквизиты»</w:t>
      </w:r>
      <w:r w:rsidRPr="007B2273">
        <w:t>;</w:t>
      </w:r>
    </w:p>
    <w:p w:rsidR="006F08D3" w:rsidRDefault="006F08D3" w:rsidP="006F08D3">
      <w:pPr>
        <w:pStyle w:val="ASFKListmark1"/>
      </w:pPr>
      <w:r>
        <w:t>«Подписи»</w:t>
      </w:r>
      <w:r w:rsidR="00FC37EB">
        <w:t>.</w:t>
      </w:r>
    </w:p>
    <w:p w:rsidR="00FC37EB" w:rsidRDefault="0026424A" w:rsidP="00FC37EB">
      <w:pPr>
        <w:pStyle w:val="ASFKFigure"/>
      </w:pPr>
      <w:r>
        <w:rPr>
          <w:noProof/>
        </w:rPr>
        <w:lastRenderedPageBreak/>
        <w:pict>
          <v:shape id="Рисунок 127" o:spid="_x0000_i1115" type="#_x0000_t75" style="width:481.5pt;height:676.5pt;visibility:visible;mso-wrap-style:square">
            <v:imagedata r:id="rId90" o:title="1"/>
          </v:shape>
        </w:pict>
      </w:r>
    </w:p>
    <w:p w:rsidR="006F08D3" w:rsidRPr="007B2273" w:rsidRDefault="00895BE7" w:rsidP="008824B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0" w:name="_Ref496174697"/>
      <w:bookmarkStart w:id="431" w:name="_Toc126763970"/>
      <w:r w:rsidR="00FD590F">
        <w:rPr>
          <w:noProof/>
        </w:rPr>
        <w:t>32</w:t>
      </w:r>
      <w:bookmarkEnd w:id="430"/>
      <w:r>
        <w:rPr>
          <w:noProof/>
        </w:rPr>
        <w:fldChar w:fldCharType="end"/>
      </w:r>
      <w:r w:rsidR="006F08D3" w:rsidRPr="007B2273">
        <w:t xml:space="preserve">. ЭФ документа </w:t>
      </w:r>
      <w:r w:rsidR="006F08D3">
        <w:t>«</w:t>
      </w:r>
      <w:r w:rsidR="008824BE" w:rsidRPr="008824BE">
        <w:t>Заявка о внесении наличных денежных средств</w:t>
      </w:r>
      <w:r w:rsidR="006F08D3">
        <w:t>», закладки «</w:t>
      </w:r>
      <w:r w:rsidR="006F08D3" w:rsidRPr="007B2273">
        <w:t>Реквизиты</w:t>
      </w:r>
      <w:r w:rsidR="006F08D3">
        <w:t>»</w:t>
      </w:r>
      <w:bookmarkEnd w:id="431"/>
    </w:p>
    <w:p w:rsidR="006F08D3" w:rsidRDefault="006F08D3" w:rsidP="006F08D3">
      <w:pPr>
        <w:pStyle w:val="ASFKNormal"/>
      </w:pPr>
      <w:r w:rsidRPr="007B2273">
        <w:lastRenderedPageBreak/>
        <w:t xml:space="preserve">Перечень полей документа </w:t>
      </w:r>
      <w:r>
        <w:t>«</w:t>
      </w:r>
      <w:r w:rsidR="008824BE" w:rsidRPr="008824BE">
        <w:t>Заявка о внесении наличных денежных средств</w:t>
      </w:r>
      <w:r>
        <w:t>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FD590F">
        <w:rPr>
          <w:noProof/>
        </w:rPr>
        <w:t>15</w:t>
      </w:r>
      <w:r>
        <w:fldChar w:fldCharType="end"/>
      </w:r>
      <w:r w:rsidRPr="007B2273">
        <w:t>.</w:t>
      </w:r>
    </w:p>
    <w:p w:rsidR="00790F1C" w:rsidRPr="00726330" w:rsidRDefault="002265A9" w:rsidP="008824BE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2" w:name="_Ref496110602"/>
      <w:bookmarkStart w:id="433" w:name="_Toc126763925"/>
      <w:r w:rsidR="00FD590F">
        <w:rPr>
          <w:noProof/>
        </w:rPr>
        <w:t>15</w:t>
      </w:r>
      <w:bookmarkEnd w:id="432"/>
      <w:r>
        <w:rPr>
          <w:noProof/>
        </w:rPr>
        <w:fldChar w:fldCharType="end"/>
      </w:r>
      <w:r w:rsidR="00790F1C" w:rsidRPr="00726330">
        <w:t xml:space="preserve">. Описание полей </w:t>
      </w:r>
      <w:r w:rsidR="00790F1C" w:rsidRPr="00A06172">
        <w:t>документа «</w:t>
      </w:r>
      <w:r w:rsidR="008824BE" w:rsidRPr="008824BE">
        <w:t>Заявка о внесении наличных денежных средств</w:t>
      </w:r>
      <w:r w:rsidR="00790F1C" w:rsidRPr="00A06172">
        <w:t>», закладки «Реквизиты»</w:t>
      </w:r>
      <w:bookmarkEnd w:id="4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Описание поля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</w:t>
            </w:r>
            <w:proofErr w:type="spellStart"/>
            <w:r>
              <w:t>автонумерации</w:t>
            </w:r>
            <w:proofErr w:type="spellEnd"/>
            <w:r>
              <w:t xml:space="preserve">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proofErr w:type="spellStart"/>
            <w:r>
              <w:t>Вноситель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6B75C9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</w:t>
            </w:r>
            <w:r w:rsidR="006B75C9">
              <w:t>«</w:t>
            </w:r>
            <w:r w:rsidR="006B75C9" w:rsidRPr="006B75C9">
              <w:t>Код по СР</w:t>
            </w:r>
            <w:r w:rsidR="006B75C9">
              <w:t>»</w:t>
            </w:r>
            <w:r w:rsidRPr="005664FE">
              <w:t xml:space="preserve">, указывается полное наименование из актуальной записи справочника СР. 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 xml:space="preserve">Если </w:t>
            </w:r>
            <w:r w:rsidR="006B75C9">
              <w:t>«</w:t>
            </w:r>
            <w:r w:rsidR="006B75C9" w:rsidRPr="006B75C9">
              <w:t>Код по СР</w:t>
            </w:r>
            <w:r w:rsidR="006B75C9">
              <w:t>»</w:t>
            </w:r>
            <w:r w:rsidRPr="005664FE">
              <w:t xml:space="preserve"> не указана, то на основании системной константы </w:t>
            </w:r>
            <w:r w:rsidR="006B75C9">
              <w:t>«</w:t>
            </w:r>
            <w:r w:rsidR="006B75C9" w:rsidRPr="006B75C9">
              <w:t>Код собственного БУ</w:t>
            </w:r>
            <w:r w:rsidR="006B75C9">
              <w:t>»</w:t>
            </w:r>
            <w:r w:rsidRPr="005664FE">
              <w:t xml:space="preserve">, указывается полное наименование из актуальной записи справочника </w:t>
            </w:r>
            <w:proofErr w:type="spellStart"/>
            <w:r w:rsidRPr="005664FE">
              <w:t>хУБП</w:t>
            </w:r>
            <w:proofErr w:type="spellEnd"/>
            <w:r w:rsidRPr="005664FE">
              <w:t xml:space="preserve"> (здесь: СРРПБС/ПУБП/НУБП) или «Уполномоченные подраздел</w:t>
            </w:r>
            <w:r>
              <w:t>ения» (далее - УП).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 xml:space="preserve">Может быть заполнено </w:t>
            </w:r>
            <w:r>
              <w:t>выбором из справочников – полным наименованием из актуальной записи соответствующего справочника</w:t>
            </w:r>
            <w:r w:rsidRPr="005664FE">
              <w:t>.</w:t>
            </w:r>
            <w:r>
              <w:t xml:space="preserve"> 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5664FE">
              <w:t>Может быть заполнено/изменено вручную.</w:t>
            </w:r>
          </w:p>
        </w:tc>
      </w:tr>
      <w:tr w:rsidR="00016B88" w:rsidRPr="007B2273" w:rsidTr="00DC36AD">
        <w:tc>
          <w:tcPr>
            <w:tcW w:w="1264" w:type="pct"/>
            <w:shd w:val="clear" w:color="auto" w:fill="auto"/>
          </w:tcPr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 xml:space="preserve">Код по Сводному реестру </w:t>
            </w:r>
            <w:proofErr w:type="spellStart"/>
            <w:r w:rsidRPr="00016B88">
              <w:t>вносителя</w:t>
            </w:r>
            <w:proofErr w:type="spellEnd"/>
            <w:r w:rsidRPr="00016B88">
              <w:t xml:space="preserve"> (учетный номер </w:t>
            </w:r>
            <w:proofErr w:type="spellStart"/>
            <w:r w:rsidRPr="00016B88">
              <w:t>вносителя</w:t>
            </w:r>
            <w:proofErr w:type="spellEnd"/>
            <w:r w:rsidRPr="00016B88">
              <w:t>).</w:t>
            </w:r>
          </w:p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>Заполняется при импорте из внешних систем или при ручном вводе.</w:t>
            </w:r>
          </w:p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 xml:space="preserve">Правила заполнения при ручном вводе не зависят от значения технологического реквизита «Переход на СР». На АРМ клиентов в поле автоматически указывается код по Сводному реестру клиента из системной константы «Код по СР». </w:t>
            </w:r>
          </w:p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 xml:space="preserve">Значение может быть изменено вручную или путем выбора из Сводного реестра или справочника «Уполномоченные подразделения. Доступность выбора из справочника зависит от значения технологического реквизита </w:t>
            </w:r>
            <w:r w:rsidRPr="00016B88">
              <w:lastRenderedPageBreak/>
              <w:t>«Переход на СР». При значении «1» доступен выбор из Сводного реестра. При значении «0» доступен выбор из справочника РУБП/ПУБП/НУБП или «Уполномоченные подразделения».</w:t>
            </w:r>
          </w:p>
          <w:p w:rsidR="00016B88" w:rsidRPr="004602F8" w:rsidRDefault="00016B88" w:rsidP="00016B88">
            <w:pPr>
              <w:pStyle w:val="ASFKTablenorm"/>
              <w:ind w:left="57" w:right="57"/>
            </w:pPr>
            <w:r w:rsidRPr="00016B88">
              <w:t>При выборе из справочника РУБП/ПУБП/НУБП значение в поле не перезаполняется (сохраняет</w:t>
            </w:r>
            <w:r>
              <w:t>ся ранее введенная информация).</w:t>
            </w:r>
          </w:p>
        </w:tc>
      </w:tr>
      <w:tr w:rsidR="00713ADD" w:rsidRPr="007B2273" w:rsidTr="00DC36AD">
        <w:tc>
          <w:tcPr>
            <w:tcW w:w="1264" w:type="pct"/>
            <w:shd w:val="clear" w:color="auto" w:fill="auto"/>
          </w:tcPr>
          <w:p w:rsidR="00713ADD" w:rsidRDefault="00713ADD" w:rsidP="00DC36AD">
            <w:pPr>
              <w:pStyle w:val="ASFKTablenorm"/>
              <w:ind w:left="57" w:right="57"/>
            </w:pPr>
            <w:r>
              <w:lastRenderedPageBreak/>
              <w:t xml:space="preserve">Организация </w:t>
            </w:r>
            <w:proofErr w:type="spellStart"/>
            <w:r>
              <w:t>вноситель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713ADD" w:rsidRDefault="00713ADD" w:rsidP="00DC36AD">
            <w:pPr>
              <w:pStyle w:val="ASFKTablenorm"/>
              <w:ind w:left="57" w:right="57"/>
            </w:pPr>
            <w:r>
              <w:t>На АРМ УП автоматически не заполняется.</w:t>
            </w:r>
          </w:p>
          <w:p w:rsidR="00713ADD" w:rsidRDefault="00713ADD" w:rsidP="00DC36AD">
            <w:pPr>
              <w:pStyle w:val="ASFKTablenorm"/>
              <w:ind w:left="57" w:right="57"/>
            </w:pPr>
            <w:r>
              <w:t>Значение может быть изменено вручную или путем выбора реестровой записи справочника РУБП/ПУБП/НУБП с использованием функциональной кнопки поиска в соответствующем справочнике.</w:t>
            </w:r>
          </w:p>
          <w:p w:rsidR="00713ADD" w:rsidRDefault="00713ADD" w:rsidP="00DC36AD">
            <w:pPr>
              <w:pStyle w:val="ASFKTablenorm"/>
              <w:ind w:left="57" w:right="57"/>
            </w:pPr>
            <w:r>
              <w:t>Доступность выбора из справочника зависит от значения константы «Переход на СР». При значении «0» доступен выбор из справочника «Уполномоченные подразделения». При значении «1» доступен выбор из Сводного реестра.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Код по ОКПО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Pr="003F2563" w:rsidRDefault="006F08D3" w:rsidP="00DC36AD">
            <w:pPr>
              <w:pStyle w:val="ASFKTablenorm"/>
              <w:ind w:left="57" w:right="57"/>
            </w:pPr>
            <w:r w:rsidRPr="003F256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6F08D3" w:rsidRPr="003F2563" w:rsidRDefault="006F08D3" w:rsidP="00DC36AD">
            <w:pPr>
              <w:pStyle w:val="ASFKTablenorm"/>
              <w:ind w:left="57" w:right="57"/>
            </w:pPr>
            <w:r w:rsidRPr="003F2563">
              <w:t>Правила заполнения при ручном вводе: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Банк-</w:t>
            </w:r>
            <w:proofErr w:type="spellStart"/>
            <w:r>
              <w:t>вноситель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банка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автоматически на основании значения поля «БИК» наименованием Банка по справочнику «Банки».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БИК банка-</w:t>
            </w:r>
            <w:proofErr w:type="spellStart"/>
            <w:r>
              <w:t>вносителя</w:t>
            </w:r>
            <w:proofErr w:type="spellEnd"/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БИК банка 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«Банки», указывается значение поля БИК.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016B88" w:rsidP="00DC36AD">
            <w:pPr>
              <w:pStyle w:val="ASFKTablenorm"/>
              <w:ind w:left="57" w:right="57"/>
            </w:pPr>
            <w:r>
              <w:t>Номер счета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банковского счета банка-</w:t>
            </w:r>
            <w:proofErr w:type="spellStart"/>
            <w:r>
              <w:t>вносителя</w:t>
            </w:r>
            <w:proofErr w:type="spellEnd"/>
            <w:r>
              <w:t>.</w:t>
            </w:r>
          </w:p>
          <w:p w:rsidR="006F08D3" w:rsidRPr="00726330" w:rsidRDefault="006F08D3" w:rsidP="00DC36AD">
            <w:pPr>
              <w:spacing w:before="60" w:after="60"/>
              <w:ind w:left="57" w:right="57"/>
              <w:jc w:val="left"/>
            </w:pPr>
            <w:r w:rsidRPr="00DC36AD">
              <w:rPr>
                <w:szCs w:val="22"/>
              </w:rP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Может быть заполнено выбором из справочников </w:t>
            </w:r>
            <w:r w:rsidR="00204377">
              <w:t>–</w:t>
            </w:r>
            <w:r>
              <w:t xml:space="preserve"> полным наименованием из актуальной записи соответствующего справочника.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ОКПО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Заполняется при импорте из внешних систем соответствующим значением </w:t>
            </w:r>
            <w:r>
              <w:lastRenderedPageBreak/>
              <w:t>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ИНН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ИНН получателя.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 xml:space="preserve">Заполняется при импорте из внешних систем соответствующим значением из файла, или </w:t>
            </w:r>
            <w:r w:rsidR="00DE516C">
              <w:t>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КПП получателя.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</w:t>
            </w:r>
            <w:r w:rsidR="00812466">
              <w:t>.</w:t>
            </w:r>
            <w:r>
              <w:t xml:space="preserve"> </w:t>
            </w:r>
            <w:r w:rsidR="00812466">
              <w:t>При ручном вводе документа, значение поля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Банк-получатель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БИК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«Банковские счета ФК», указывается значение поля БИК.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016B88" w:rsidP="00DC36AD">
            <w:pPr>
              <w:pStyle w:val="ASFKTablenorm"/>
              <w:ind w:left="57" w:right="57"/>
            </w:pPr>
            <w:r>
              <w:t>Номер счета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банковского счета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документа, если в документе заполнен).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255FE4" w:rsidRPr="007B2273" w:rsidTr="00DC36AD">
        <w:tc>
          <w:tcPr>
            <w:tcW w:w="1264" w:type="pct"/>
            <w:shd w:val="clear" w:color="auto" w:fill="auto"/>
          </w:tcPr>
          <w:p w:rsidR="00255FE4" w:rsidRPr="00016B88" w:rsidRDefault="00255FE4" w:rsidP="00DC36AD">
            <w:pPr>
              <w:pStyle w:val="ASFKTablenorm"/>
              <w:ind w:left="57" w:right="57"/>
            </w:pPr>
            <w:r w:rsidRPr="00016B88"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>Заполняется при импорте из внешних систем или вручную.</w:t>
            </w:r>
          </w:p>
          <w:p w:rsidR="00016B88" w:rsidRPr="00016B88" w:rsidRDefault="00016B88" w:rsidP="00016B88">
            <w:pPr>
              <w:pStyle w:val="ASFKTablenorm"/>
              <w:ind w:left="57" w:right="57"/>
            </w:pPr>
            <w:r w:rsidRPr="00016B88">
              <w:t>При ручном вводе автоматически заполняется значением кода валюты, определенной для системы как валюта по умолчанию (643).</w:t>
            </w:r>
          </w:p>
          <w:p w:rsidR="00255FE4" w:rsidRDefault="00016B88" w:rsidP="00016B88">
            <w:pPr>
              <w:pStyle w:val="ASFKTablenorm"/>
              <w:ind w:left="57" w:right="57"/>
            </w:pPr>
            <w:r w:rsidRPr="00016B88">
              <w:t>Значение может быть изменено пользователем путем выбора значения из справочника «Валюты» (ОКВ) (</w:t>
            </w:r>
            <w:r>
              <w:t>из поля «Цифровой код валюты»).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lastRenderedPageBreak/>
              <w:t>Значение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BF1A1D">
            <w:pPr>
              <w:pStyle w:val="ASFKTableListMark"/>
            </w:pPr>
            <w:r>
              <w:t xml:space="preserve">если значение константы </w:t>
            </w:r>
            <w:r w:rsidR="00BF1A1D">
              <w:t>«</w:t>
            </w:r>
            <w:r w:rsidR="00BF1A1D" w:rsidRPr="00BF1A1D">
              <w:t>Код собственного ТОФК</w:t>
            </w:r>
            <w:r w:rsidR="00BF1A1D">
              <w:t>»</w:t>
            </w:r>
            <w:r>
              <w:t xml:space="preserve"> соответствует маске XXYY, то автоматически присваивается значение константы </w:t>
            </w:r>
            <w:r w:rsidR="00BF1A1D">
              <w:t>«</w:t>
            </w:r>
            <w:r w:rsidR="00BF1A1D" w:rsidRPr="00BF1A1D">
              <w:t>Код вышестоящего ТОФК</w:t>
            </w:r>
            <w:r w:rsidR="00BF1A1D">
              <w:t>»</w:t>
            </w:r>
            <w:r>
              <w:t>, соответствующий маске равный XX00;</w:t>
            </w:r>
          </w:p>
          <w:p w:rsidR="006F08D3" w:rsidRDefault="006F08D3" w:rsidP="003D086C">
            <w:pPr>
              <w:pStyle w:val="ASFKTableListMark"/>
            </w:pPr>
            <w:r>
              <w:t>если значение константы</w:t>
            </w:r>
            <w:r w:rsidR="00675C50">
              <w:t xml:space="preserve"> </w:t>
            </w:r>
            <w:r w:rsidR="003D086C">
              <w:t>«</w:t>
            </w:r>
            <w:r w:rsidR="003D086C" w:rsidRPr="003D086C">
              <w:t>Код собственного ТОФК</w:t>
            </w:r>
            <w:r w:rsidR="003D086C">
              <w:t>»</w:t>
            </w:r>
            <w:r>
              <w:t xml:space="preserve">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="003D086C">
              <w:t>«</w:t>
            </w:r>
            <w:r w:rsidR="003D086C" w:rsidRPr="003D086C">
              <w:t>Код собственного ТОФК</w:t>
            </w:r>
            <w:r w:rsidR="003D086C">
              <w:t>»</w:t>
            </w:r>
            <w:r>
              <w:t xml:space="preserve">. 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Доступен выбор из справочника «Органы ФК».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016B88" w:rsidRPr="007B2273" w:rsidTr="00DC36AD">
        <w:tc>
          <w:tcPr>
            <w:tcW w:w="1264" w:type="pct"/>
            <w:shd w:val="clear" w:color="auto" w:fill="auto"/>
          </w:tcPr>
          <w:p w:rsidR="00016B88" w:rsidRPr="004602F8" w:rsidRDefault="00016B88" w:rsidP="00016B88">
            <w:pPr>
              <w:pStyle w:val="ASFKTablenorm"/>
              <w:ind w:left="57" w:right="57"/>
            </w:pPr>
            <w:r w:rsidRPr="004602F8"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016B88" w:rsidRPr="004602F8" w:rsidRDefault="00016B88" w:rsidP="00016B88">
            <w:pPr>
              <w:pStyle w:val="ASFKTablenorm"/>
              <w:ind w:left="57" w:right="57"/>
            </w:pPr>
            <w:r w:rsidRPr="004602F8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Планируемая дата совершения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изменено вручную или путем выбора из системного календаря.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0E61C1" w:rsidRDefault="000E61C1" w:rsidP="00DC36AD">
            <w:pPr>
              <w:pStyle w:val="ASFKTablenorm"/>
              <w:ind w:left="57" w:right="57"/>
            </w:pPr>
            <w:r>
              <w:t>При ручном вводе значение выбирается из справочника «ФАИП»: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 </w:t>
            </w:r>
            <w:proofErr w:type="spellStart"/>
            <w:r w:rsidRPr="0007362E">
              <w:t>с</w:t>
            </w:r>
            <w:proofErr w:type="spellEnd"/>
            <w:r w:rsidRPr="0007362E">
              <w:t xml:space="preserve"> кодом 21, 31 или 41, то для выбора из справочника «ФАИП» доступны записи с признаком активности, равным «Да», в которых дата начала действия </w:t>
            </w:r>
            <w:r w:rsidR="00092B5F">
              <w:t>меньше или равна</w:t>
            </w:r>
            <w:r w:rsidRPr="0007362E">
              <w:t xml:space="preserve"> дате документа (дата окончания действия не учитывается).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л/с, кроме 21, 31 или 41, то для выбора из справочника доступны записи с признаком активности, актуальные на дату документа. </w:t>
            </w:r>
          </w:p>
          <w:p w:rsidR="000E61C1" w:rsidRDefault="000E61C1" w:rsidP="00DC36AD">
            <w:pPr>
              <w:pStyle w:val="ASFKTablenorm"/>
              <w:ind w:left="57" w:right="57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03, 14 доступен выбор значения из справочника «Перечень кодов и мероприятий по информатизации».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</w:t>
            </w:r>
            <w:r w:rsidRPr="0093692E">
              <w:t>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Pr="00726330" w:rsidRDefault="005166A0" w:rsidP="00DC36AD">
            <w:pPr>
              <w:pStyle w:val="ASFKTablenorm"/>
              <w:ind w:left="57" w:right="57"/>
            </w:pPr>
            <w:r>
              <w:t>Группа полей «Расшифровка документа»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вида средств.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«Источники финансирования».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Перечень значений, доступных для выбора ограничен и зависит от </w:t>
            </w:r>
            <w:r>
              <w:lastRenderedPageBreak/>
              <w:t>значения реквизита «Номер лицевого счета клиента»: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«03» доступны значения: 10, 11, 14;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«41» доступно значение: 40;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«20» или «30» доступно значение: 80;</w:t>
            </w:r>
          </w:p>
          <w:p w:rsidR="006F08D3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«21» или «31» доступно значение: 90;</w:t>
            </w:r>
          </w:p>
          <w:p w:rsidR="006F08D3" w:rsidRPr="00726330" w:rsidRDefault="006F08D3" w:rsidP="002D441D">
            <w:pPr>
              <w:pStyle w:val="ASFKTableListMark"/>
            </w:pPr>
            <w:r>
              <w:t xml:space="preserve">для л/с </w:t>
            </w:r>
            <w:proofErr w:type="spellStart"/>
            <w:r>
              <w:t>с</w:t>
            </w:r>
            <w:proofErr w:type="spellEnd"/>
            <w:r>
              <w:t xml:space="preserve"> кодом «22» или «32» доступно значение: 70.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вида средств.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значением из справочника «Источники финансирования» по коду вида средств.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КБК.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«КБК».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Перечень значений, доступных для выбора ограничен типом 1%.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1F23E4" w:rsidRDefault="001F23E4" w:rsidP="00DC36AD">
            <w:pPr>
              <w:pStyle w:val="ASFKTablenorm"/>
              <w:ind w:left="57" w:right="57"/>
            </w:pPr>
            <w:r>
              <w:t>Код цели (аналитический код).</w:t>
            </w:r>
          </w:p>
          <w:p w:rsidR="001F23E4" w:rsidRDefault="001F23E4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  <w:p w:rsidR="001F23E4" w:rsidRDefault="001F23E4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в зависимости от значения поля «Номер ЛС» документа:</w:t>
            </w:r>
          </w:p>
          <w:p w:rsidR="001F23E4" w:rsidRDefault="001F23E4" w:rsidP="001F23E4">
            <w:pPr>
              <w:pStyle w:val="ASFKTableListMark"/>
            </w:pPr>
            <w:r>
              <w:t>если тип ЛС 21 или 31, то</w:t>
            </w:r>
            <w:r w:rsidR="00675C50">
              <w:t xml:space="preserve"> </w:t>
            </w:r>
            <w:r>
              <w:t>- «Коды целей субсидий/субвенций»,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не открыт допустимый показатель СМТ_АВ и «ЦЕЛ_СРЕД_П», то</w:t>
            </w:r>
            <w:r w:rsidR="00675C50">
              <w:t xml:space="preserve"> </w:t>
            </w:r>
            <w:r>
              <w:t>-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открыт допустимый показатель СМТ_АВ и «ЦЕЛ_СРЕД_П», то</w:t>
            </w:r>
            <w:r w:rsidR="00675C50">
              <w:t xml:space="preserve"> </w:t>
            </w:r>
            <w:r>
              <w:t>- «Перечень направлений расходования целевых средств» или «Перечень источников поступлений целевых средств»;</w:t>
            </w:r>
          </w:p>
          <w:p w:rsidR="006F08D3" w:rsidRPr="00726330" w:rsidRDefault="001F23E4" w:rsidP="001F23E4">
            <w:pPr>
              <w:pStyle w:val="ASFKTableListMark"/>
            </w:pPr>
            <w:r>
              <w:t>иначе, - «Коды целей субсидий/субвенций».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Символ кассового плана.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 xml:space="preserve">Может быть заполнено вручную или выбором из справочника «Символы </w:t>
            </w:r>
            <w:proofErr w:type="spellStart"/>
            <w:r>
              <w:t>касплана</w:t>
            </w:r>
            <w:proofErr w:type="spellEnd"/>
            <w:r>
              <w:t>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Сумма.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2788D" w:rsidRPr="007B2273" w:rsidTr="00DC36AD">
        <w:tc>
          <w:tcPr>
            <w:tcW w:w="1264" w:type="pct"/>
            <w:shd w:val="clear" w:color="auto" w:fill="auto"/>
          </w:tcPr>
          <w:p w:rsidR="0062788D" w:rsidRDefault="00D46DD7" w:rsidP="00DC36AD">
            <w:pPr>
              <w:pStyle w:val="ASFKTablenorm"/>
              <w:ind w:left="57" w:right="57"/>
            </w:pPr>
            <w:r>
              <w:t>П</w:t>
            </w:r>
            <w:r w:rsidR="0062788D">
              <w:t>о ОКТМО</w:t>
            </w:r>
          </w:p>
        </w:tc>
        <w:tc>
          <w:tcPr>
            <w:tcW w:w="3736" w:type="pct"/>
            <w:shd w:val="clear" w:color="auto" w:fill="auto"/>
          </w:tcPr>
          <w:p w:rsidR="0062788D" w:rsidRDefault="0062788D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2788D" w:rsidRDefault="0062788D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«ОКТМО».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Содержание операции (код)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 из списка.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lastRenderedPageBreak/>
              <w:t>Допустимые значения: 1, 2, пусто.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Значение по умолчанию пусто.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Содержание операции (наименование)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соответствующим значением наименования на основании кода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1 – «внесение наличных денежных средств»;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2 – «внесение неиспользованных денежных средств».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Не доступно для ввода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Примечание.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Сумма итого.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Недоступно для ручного ввода/редактирования.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результатом суммирования значений поля «Сумма» таблицы1.</w:t>
            </w:r>
          </w:p>
        </w:tc>
      </w:tr>
      <w:tr w:rsidR="000E61C1" w:rsidRPr="007B2273" w:rsidTr="00DC36AD">
        <w:tc>
          <w:tcPr>
            <w:tcW w:w="5000" w:type="pct"/>
            <w:gridSpan w:val="2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B66480">
              <w:t>«Информация о номиналах банкнот/монет»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Номер строки.</w:t>
            </w:r>
          </w:p>
          <w:p w:rsidR="000E61C1" w:rsidRPr="00B66480" w:rsidRDefault="000E61C1" w:rsidP="00DC36AD">
            <w:pPr>
              <w:pStyle w:val="ASFKTablenorm"/>
              <w:ind w:left="57" w:right="57"/>
            </w:pPr>
            <w:r w:rsidRPr="00B66480">
              <w:t>Значение поля не доступно для ввода вручную, рассчитывается и заполняется автоматически при добавлении строки в таблицу2.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B66480">
              <w:t>Возможные значения от 1 до 999.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Вид наличности (наименование)</w:t>
            </w:r>
          </w:p>
        </w:tc>
        <w:tc>
          <w:tcPr>
            <w:tcW w:w="3736" w:type="pct"/>
            <w:shd w:val="clear" w:color="auto" w:fill="auto"/>
          </w:tcPr>
          <w:p w:rsidR="000E61C1" w:rsidRPr="00B66480" w:rsidRDefault="000E61C1" w:rsidP="00DC36AD">
            <w:pPr>
              <w:pStyle w:val="ASFKTablenorm"/>
              <w:ind w:left="57" w:right="57"/>
            </w:pPr>
            <w:r w:rsidRPr="00B66480">
              <w:t xml:space="preserve">Отображается наименование кода </w:t>
            </w:r>
            <w:r>
              <w:t>в</w:t>
            </w:r>
            <w:r w:rsidRPr="00B66480">
              <w:t>ида наличности. При ручном вводе значение выбирается из списка значений:</w:t>
            </w:r>
          </w:p>
          <w:p w:rsidR="000E61C1" w:rsidRPr="00B66480" w:rsidRDefault="000E61C1" w:rsidP="000E61C1">
            <w:pPr>
              <w:pStyle w:val="ASFKTableListMark"/>
            </w:pPr>
            <w:r>
              <w:t>«0» (монета Банка России);</w:t>
            </w:r>
          </w:p>
          <w:p w:rsidR="000E61C1" w:rsidRPr="00B66480" w:rsidRDefault="000E61C1" w:rsidP="000E61C1">
            <w:pPr>
              <w:pStyle w:val="ASFKTableListMark"/>
            </w:pPr>
            <w:r>
              <w:t>«1» (банкноты Банка России);</w:t>
            </w:r>
          </w:p>
          <w:p w:rsidR="000E61C1" w:rsidRDefault="000E61C1" w:rsidP="000E61C1">
            <w:pPr>
              <w:pStyle w:val="ASFKTableListMark"/>
            </w:pPr>
            <w:r w:rsidRPr="00B66480">
              <w:t>«0\1» -записывать в код, значение в скобках отображать как наименование.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0E61C1" w:rsidRPr="002E5F91" w:rsidRDefault="000E61C1" w:rsidP="00DC36AD">
            <w:pPr>
              <w:pStyle w:val="ASFKTablenorm"/>
              <w:ind w:left="57" w:right="57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  <w:p w:rsidR="000E61C1" w:rsidRPr="002E5F91" w:rsidRDefault="000E61C1" w:rsidP="00DC36AD">
            <w:pPr>
              <w:pStyle w:val="ASFKTablenorm"/>
              <w:ind w:left="57" w:right="57"/>
            </w:pPr>
            <w:r w:rsidRPr="002E5F91">
              <w:t>При ручном вводе значение выбирается из списка значений:</w:t>
            </w:r>
          </w:p>
          <w:p w:rsidR="000E61C1" w:rsidRPr="00764D77" w:rsidRDefault="000E61C1" w:rsidP="00664F7C">
            <w:pPr>
              <w:pStyle w:val="ASFKTableListNum"/>
              <w:numPr>
                <w:ilvl w:val="0"/>
                <w:numId w:val="38"/>
              </w:numPr>
            </w:pPr>
            <w:r w:rsidRPr="00764D77">
              <w:t>Для вида наличности «0» – «монета Банка России»:</w:t>
            </w:r>
          </w:p>
          <w:p w:rsidR="000E61C1" w:rsidRPr="002E5F91" w:rsidRDefault="000E61C1" w:rsidP="000E61C1">
            <w:pPr>
              <w:pStyle w:val="ASFKTableListMark"/>
            </w:pPr>
            <w:r w:rsidRPr="002E5F91">
              <w:t xml:space="preserve"> возможные значения: «0.01», «0.05», «0.10», «0.50», «1.00», «2.00», «5.00», «10.00».</w:t>
            </w:r>
          </w:p>
          <w:p w:rsidR="000E61C1" w:rsidRPr="00E93210" w:rsidRDefault="000E61C1" w:rsidP="000E61C1">
            <w:pPr>
              <w:pStyle w:val="ASFKTableListNum"/>
            </w:pPr>
            <w:r w:rsidRPr="00E93210">
              <w:t xml:space="preserve">Для вида наличности «1» – «банкноты Банка России»: 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2E5F91">
              <w:t>возможные значения: «10.00», «50.00», «100.00», «200.00», «500.00», «1000.00», «2000.00», «5000.00».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 w:rsidRPr="002E5F91">
              <w:t>Сумма, получаемая банкнотами (монетой) соответствующего номинала</w:t>
            </w:r>
            <w:r>
              <w:t>.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</w:tc>
      </w:tr>
    </w:tbl>
    <w:p w:rsidR="001F23E4" w:rsidRDefault="001F23E4" w:rsidP="001F23E4">
      <w:pPr>
        <w:pStyle w:val="ASFKNormal"/>
      </w:pPr>
      <w:r>
        <w:t>На закладке «Реквизиты» документа «</w:t>
      </w:r>
      <w:r w:rsidR="008824BE" w:rsidRPr="008824BE">
        <w:t>Заявка о внесении наличных денежных средств</w:t>
      </w:r>
      <w:r>
        <w:t xml:space="preserve">» содержится табличный блок «Расшифровка документа». Для добавления строки </w:t>
      </w:r>
      <w:r>
        <w:lastRenderedPageBreak/>
        <w:t xml:space="preserve">расшифровки в список следует нажать на </w:t>
      </w:r>
      <w:proofErr w:type="gramStart"/>
      <w:r>
        <w:t xml:space="preserve">кнопку </w:t>
      </w:r>
      <w:r w:rsidR="0026424A">
        <w:pict>
          <v:shape id="_x0000_i1116" type="#_x0000_t75" style="width:21.75pt;height:21.75pt">
            <v:imagedata r:id="rId91" o:title="Snap7"/>
          </v:shape>
        </w:pict>
      </w:r>
      <w:r>
        <w:t> (</w:t>
      </w:r>
      <w:proofErr w:type="gramEnd"/>
      <w:r>
        <w:t>Добавить новую строку). Откроется форма «Добавление записи» (рис. </w:t>
      </w:r>
      <w:r>
        <w:fldChar w:fldCharType="begin"/>
      </w:r>
      <w:r>
        <w:instrText xml:space="preserve"> REF _Ref506219590 \h </w:instrText>
      </w:r>
      <w:r>
        <w:fldChar w:fldCharType="separate"/>
      </w:r>
      <w:r w:rsidR="00FD590F">
        <w:rPr>
          <w:noProof/>
        </w:rPr>
        <w:t>33</w:t>
      </w:r>
      <w:r>
        <w:fldChar w:fldCharType="end"/>
      </w:r>
      <w:r>
        <w:t>).</w:t>
      </w:r>
    </w:p>
    <w:p w:rsidR="001F23E4" w:rsidRDefault="0026424A" w:rsidP="001F23E4">
      <w:pPr>
        <w:pStyle w:val="ASFKFigure"/>
      </w:pPr>
      <w:r>
        <w:pict>
          <v:shape id="_x0000_i1117" type="#_x0000_t75" style="width:483pt;height:266.25pt">
            <v:imagedata r:id="rId92" o:title="0"/>
          </v:shape>
        </w:pict>
      </w:r>
    </w:p>
    <w:p w:rsidR="001F23E4" w:rsidRDefault="00895BE7" w:rsidP="00664F7C">
      <w:pPr>
        <w:pStyle w:val="ASFKFigName"/>
        <w:numPr>
          <w:ilvl w:val="0"/>
          <w:numId w:val="37"/>
        </w:numPr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4" w:name="_Ref506219590"/>
      <w:bookmarkStart w:id="435" w:name="_Toc126763971"/>
      <w:r w:rsidR="00FD590F">
        <w:rPr>
          <w:noProof/>
        </w:rPr>
        <w:t>33</w:t>
      </w:r>
      <w:bookmarkEnd w:id="434"/>
      <w:r>
        <w:rPr>
          <w:noProof/>
        </w:rPr>
        <w:fldChar w:fldCharType="end"/>
      </w:r>
      <w:r w:rsidR="001F23E4">
        <w:t>. Форма «Добавление записи»</w:t>
      </w:r>
      <w:bookmarkEnd w:id="435"/>
    </w:p>
    <w:p w:rsidR="001F23E4" w:rsidRDefault="001F23E4" w:rsidP="001F23E4">
      <w:pPr>
        <w:pStyle w:val="ASFKNormal"/>
      </w:pPr>
      <w:r>
        <w:t>На форме «Добавление записи» заполнить</w:t>
      </w:r>
      <w:r w:rsidR="00675C50">
        <w:t xml:space="preserve"> </w:t>
      </w:r>
      <w:r>
        <w:t>поля, приведенные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FD590F">
        <w:rPr>
          <w:noProof/>
        </w:rPr>
        <w:t>15</w:t>
      </w:r>
      <w:r>
        <w:fldChar w:fldCharType="end"/>
      </w:r>
      <w:r>
        <w:t>. Нажать на кнопку «</w:t>
      </w:r>
      <w:proofErr w:type="spellStart"/>
      <w:r>
        <w:t>Ok</w:t>
      </w:r>
      <w:proofErr w:type="spellEnd"/>
      <w:r>
        <w:t>» для сохранения заполненной строки и выхода из формы. В табличном блоке появится добавленная строка.</w:t>
      </w:r>
    </w:p>
    <w:p w:rsidR="000E61C1" w:rsidRPr="00424CF0" w:rsidRDefault="000E61C1" w:rsidP="000E61C1">
      <w:pPr>
        <w:pStyle w:val="ASFKNormal"/>
      </w:pPr>
      <w:r w:rsidRPr="00043E09">
        <w:t>На закладке «</w:t>
      </w:r>
      <w:r>
        <w:t>Реквизиты</w:t>
      </w:r>
      <w:r w:rsidRPr="00043E09">
        <w:t>» документа «</w:t>
      </w:r>
      <w:r w:rsidR="008824BE" w:rsidRPr="008824BE">
        <w:t>Заявка о внесении наличных денежных средств</w:t>
      </w:r>
      <w:r w:rsidRPr="00043E09">
        <w:t>» содержится табличный блок «</w:t>
      </w:r>
      <w:r>
        <w:t>Информация о номиналах банкнот/монет</w:t>
      </w:r>
      <w:r w:rsidRPr="00043E09">
        <w:t xml:space="preserve">». Для добавления строки </w:t>
      </w:r>
      <w:r>
        <w:t>информации</w:t>
      </w:r>
      <w:r w:rsidRPr="00043E09">
        <w:t xml:space="preserve"> в список следует </w:t>
      </w:r>
      <w:r w:rsidRPr="00424CF0">
        <w:t xml:space="preserve">нажать на </w:t>
      </w:r>
      <w:proofErr w:type="gramStart"/>
      <w:r w:rsidRPr="00424CF0">
        <w:t xml:space="preserve">кнопку </w:t>
      </w:r>
      <w:r w:rsidR="0026424A">
        <w:pict>
          <v:shape id="_x0000_i1118" type="#_x0000_t75" style="width:21.75pt;height:21.75pt">
            <v:imagedata r:id="rId70" o:title="Snap7"/>
          </v:shape>
        </w:pict>
      </w:r>
      <w:r>
        <w:t> (</w:t>
      </w:r>
      <w:proofErr w:type="gramEnd"/>
      <w:r>
        <w:t>Добавить новую строку)</w:t>
      </w:r>
      <w:r w:rsidRPr="00424CF0">
        <w:t>. Открое</w:t>
      </w:r>
      <w:r>
        <w:t>тся форма «Добавление записи»</w:t>
      </w:r>
      <w:r w:rsidRPr="00424CF0">
        <w:t xml:space="preserve"> </w:t>
      </w:r>
      <w:r>
        <w:t>(рис. </w:t>
      </w:r>
      <w:r>
        <w:fldChar w:fldCharType="begin"/>
      </w:r>
      <w:r>
        <w:instrText xml:space="preserve"> REF _Ref531268262 \h </w:instrText>
      </w:r>
      <w:r>
        <w:fldChar w:fldCharType="separate"/>
      </w:r>
      <w:r w:rsidR="00FD590F">
        <w:rPr>
          <w:noProof/>
        </w:rPr>
        <w:t>34</w:t>
      </w:r>
      <w:r>
        <w:fldChar w:fldCharType="end"/>
      </w:r>
      <w:r>
        <w:t>)</w:t>
      </w:r>
      <w:r w:rsidRPr="00424CF0">
        <w:t>.</w:t>
      </w:r>
    </w:p>
    <w:p w:rsidR="000E61C1" w:rsidRPr="00BD4E46" w:rsidRDefault="0026424A" w:rsidP="000E61C1">
      <w:pPr>
        <w:pStyle w:val="ASFKFigure"/>
      </w:pPr>
      <w:r>
        <w:pict>
          <v:shape id="_x0000_i1119" type="#_x0000_t75" style="width:475.5pt;height:165.75pt">
            <v:imagedata r:id="rId93" o:title="2"/>
          </v:shape>
        </w:pict>
      </w:r>
    </w:p>
    <w:p w:rsidR="000E61C1" w:rsidRPr="00BD4E46" w:rsidRDefault="00895BE7" w:rsidP="000E61C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6" w:name="_Ref531268262"/>
      <w:bookmarkStart w:id="437" w:name="_Toc126763972"/>
      <w:r w:rsidR="00FD590F">
        <w:rPr>
          <w:noProof/>
        </w:rPr>
        <w:t>34</w:t>
      </w:r>
      <w:bookmarkEnd w:id="436"/>
      <w:r>
        <w:rPr>
          <w:noProof/>
        </w:rPr>
        <w:fldChar w:fldCharType="end"/>
      </w:r>
      <w:r w:rsidR="000E61C1" w:rsidRPr="00BD4E46">
        <w:t>. Форма «Добавление записи»</w:t>
      </w:r>
      <w:bookmarkEnd w:id="437"/>
    </w:p>
    <w:p w:rsidR="000E61C1" w:rsidRPr="00BD4E46" w:rsidRDefault="000E61C1" w:rsidP="000E61C1">
      <w:pPr>
        <w:pStyle w:val="ASFKNormal"/>
      </w:pPr>
      <w:r w:rsidRPr="00424CF0">
        <w:t xml:space="preserve">На форме </w:t>
      </w:r>
      <w:r w:rsidRPr="00BD4E46">
        <w:t>«Добавление записи»</w:t>
      </w:r>
      <w:r>
        <w:t xml:space="preserve"> заполнить</w:t>
      </w:r>
      <w:r w:rsidR="00675C50">
        <w:t xml:space="preserve"> </w:t>
      </w:r>
      <w:r w:rsidRPr="00BD4E46">
        <w:t>поля</w:t>
      </w:r>
      <w:r>
        <w:t xml:space="preserve">, приведенные </w:t>
      </w:r>
      <w:r w:rsidRPr="0093692E">
        <w:t>в таблице </w:t>
      </w:r>
      <w:r w:rsidRPr="00DD1FA4">
        <w:fldChar w:fldCharType="begin"/>
      </w:r>
      <w:r w:rsidRPr="00DD1FA4">
        <w:instrText xml:space="preserve"> REF _Ref496110602 \h </w:instrText>
      </w:r>
      <w:r w:rsidRPr="00DD1FA4">
        <w:fldChar w:fldCharType="separate"/>
      </w:r>
      <w:r w:rsidR="00FD590F">
        <w:rPr>
          <w:noProof/>
        </w:rPr>
        <w:t>15</w:t>
      </w:r>
      <w:r w:rsidRPr="00DD1FA4">
        <w:fldChar w:fldCharType="end"/>
      </w:r>
      <w:r>
        <w:t>. Н</w:t>
      </w:r>
      <w:r w:rsidRPr="00424CF0">
        <w:t xml:space="preserve">ажать на </w:t>
      </w:r>
      <w:r w:rsidRPr="00BD4E46">
        <w:t>кнопку «</w:t>
      </w:r>
      <w:proofErr w:type="spellStart"/>
      <w:r w:rsidRPr="00BD4E46">
        <w:t>Ok</w:t>
      </w:r>
      <w:proofErr w:type="spellEnd"/>
      <w:r w:rsidRPr="00BD4E46">
        <w:t>» для сохранения заполненной строки и выхода из формы. В табличном блоке появится добавленная строка.</w:t>
      </w:r>
    </w:p>
    <w:p w:rsidR="006F08D3" w:rsidRPr="007F3AF3" w:rsidRDefault="006F08D3" w:rsidP="006F08D3">
      <w:pPr>
        <w:pStyle w:val="ASFKNormal"/>
      </w:pPr>
      <w:r w:rsidRPr="007F3AF3">
        <w:t>ЭФ документа «</w:t>
      </w:r>
      <w:r w:rsidR="008824BE" w:rsidRPr="008824BE">
        <w:t>Заявка о внесении наличных денежных средств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_Ref496110659 \h </w:instrText>
      </w:r>
      <w:r>
        <w:fldChar w:fldCharType="separate"/>
      </w:r>
      <w:r w:rsidR="00FD590F">
        <w:rPr>
          <w:noProof/>
        </w:rPr>
        <w:t>35</w:t>
      </w:r>
      <w:r>
        <w:fldChar w:fldCharType="end"/>
      </w:r>
      <w:r w:rsidRPr="007F3AF3">
        <w:t>.</w:t>
      </w:r>
    </w:p>
    <w:p w:rsidR="006F08D3" w:rsidRPr="007F3AF3" w:rsidRDefault="0026424A" w:rsidP="006F08D3">
      <w:pPr>
        <w:pStyle w:val="ASFKFigure"/>
      </w:pPr>
      <w:r>
        <w:lastRenderedPageBreak/>
        <w:pict>
          <v:shape id="_x0000_i1120" type="#_x0000_t75" style="width:482.25pt;height:330.75pt">
            <v:imagedata r:id="rId94" o:title="Закл"/>
          </v:shape>
        </w:pict>
      </w:r>
    </w:p>
    <w:p w:rsidR="006F08D3" w:rsidRPr="007F3AF3" w:rsidRDefault="00895BE7" w:rsidP="008824B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8" w:name="_Ref496110659"/>
      <w:bookmarkStart w:id="439" w:name="_Toc126763973"/>
      <w:r w:rsidR="00FD590F">
        <w:rPr>
          <w:noProof/>
        </w:rPr>
        <w:t>35</w:t>
      </w:r>
      <w:bookmarkEnd w:id="438"/>
      <w:r>
        <w:rPr>
          <w:noProof/>
        </w:rPr>
        <w:fldChar w:fldCharType="end"/>
      </w:r>
      <w:r w:rsidR="006F08D3" w:rsidRPr="007F3AF3">
        <w:t>. ЭФ документа «</w:t>
      </w:r>
      <w:r w:rsidR="008824BE" w:rsidRPr="008824BE">
        <w:t>Заявка о внесении наличных денежных средств</w:t>
      </w:r>
      <w:r w:rsidR="006F08D3" w:rsidRPr="007F3AF3">
        <w:t>», закладки «Подписи»</w:t>
      </w:r>
      <w:bookmarkEnd w:id="439"/>
    </w:p>
    <w:p w:rsidR="006F08D3" w:rsidRPr="007F3AF3" w:rsidRDefault="006F08D3" w:rsidP="006F08D3">
      <w:pPr>
        <w:pStyle w:val="ASFKNormal"/>
      </w:pPr>
      <w:r w:rsidRPr="007F3AF3">
        <w:t>Перечень полей документа «</w:t>
      </w:r>
      <w:r w:rsidR="008824BE" w:rsidRPr="008824BE">
        <w:t>Заявка о внесении наличных денежных средств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_Ref496110680 \h </w:instrText>
      </w:r>
      <w:r>
        <w:fldChar w:fldCharType="separate"/>
      </w:r>
      <w:r w:rsidR="00FD590F">
        <w:rPr>
          <w:noProof/>
        </w:rPr>
        <w:t>16</w:t>
      </w:r>
      <w:r>
        <w:fldChar w:fldCharType="end"/>
      </w:r>
      <w:r w:rsidRPr="007F3AF3">
        <w:t>.</w:t>
      </w:r>
    </w:p>
    <w:p w:rsidR="006F08D3" w:rsidRPr="007F3AF3" w:rsidRDefault="00E73F2A" w:rsidP="008824BE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0" w:name="_Ref496110680"/>
      <w:bookmarkStart w:id="441" w:name="_Toc126763926"/>
      <w:r w:rsidR="00FD590F">
        <w:rPr>
          <w:noProof/>
        </w:rPr>
        <w:t>16</w:t>
      </w:r>
      <w:bookmarkEnd w:id="440"/>
      <w:r>
        <w:rPr>
          <w:noProof/>
        </w:rPr>
        <w:fldChar w:fldCharType="end"/>
      </w:r>
      <w:r w:rsidR="006F08D3" w:rsidRPr="007F3AF3">
        <w:t>. Описание полей документа «</w:t>
      </w:r>
      <w:r w:rsidR="008824BE" w:rsidRPr="008824BE">
        <w:t>Заявка о внесении наличных денежных средств</w:t>
      </w:r>
      <w:r w:rsidR="006F08D3" w:rsidRPr="007F3AF3">
        <w:t>», закладки «</w:t>
      </w:r>
      <w:r w:rsidR="006F08D3">
        <w:t>Подписи</w:t>
      </w:r>
      <w:r w:rsidR="006F08D3" w:rsidRPr="007F3AF3">
        <w:t>»</w:t>
      </w:r>
      <w:bookmarkEnd w:id="4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Описание поля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F3AF3" w:rsidRDefault="006F08D3" w:rsidP="00DC36AD">
            <w:pPr>
              <w:pStyle w:val="ASFKTablenorm"/>
              <w:ind w:left="57" w:right="57"/>
            </w:pPr>
            <w:r>
              <w:t>Должность ответственного исполнителя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ответственного исполнителя.</w:t>
            </w:r>
          </w:p>
          <w:p w:rsidR="006F08D3" w:rsidRPr="007F3AF3" w:rsidRDefault="006F08D3" w:rsidP="00DC36AD">
            <w:pPr>
              <w:pStyle w:val="ASFKTablenorm"/>
              <w:ind w:left="57" w:right="57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F3AF3" w:rsidRDefault="006F08D3" w:rsidP="00DC36AD">
            <w:pPr>
              <w:pStyle w:val="ASFKTablenorm"/>
              <w:ind w:left="57" w:right="57"/>
            </w:pPr>
            <w:r>
              <w:t>Ответственный исполнитель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Фамилия, имя, отчество ответственного исполнителя. </w:t>
            </w:r>
          </w:p>
          <w:p w:rsidR="006F08D3" w:rsidRPr="007F3AF3" w:rsidRDefault="006F08D3" w:rsidP="00DC36AD">
            <w:pPr>
              <w:pStyle w:val="ASFKTablenorm"/>
              <w:ind w:left="57" w:right="57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7F3AF3">
              <w:t>«</w:t>
            </w:r>
            <w:r w:rsidR="005166A0">
              <w:t>Подписи</w:t>
            </w:r>
            <w:r w:rsidRPr="007F3AF3">
              <w:t>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руководителя (уполномоченного лица).</w:t>
            </w:r>
          </w:p>
          <w:p w:rsidR="006F08D3" w:rsidRPr="00D311EB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ФИО руководителя (уполномоченного им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 xml:space="preserve">. Главный </w:t>
            </w:r>
            <w:r w:rsidR="005166A0">
              <w:lastRenderedPageBreak/>
              <w:t>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lastRenderedPageBreak/>
              <w:t>Должность главного бухгалтера (уполномоченного руководителем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lastRenderedPageBreak/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lastRenderedPageBreak/>
              <w:t>Расшифровка подписи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ФИО главного бухгалтера (уполномоченного руководителем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7F3AF3">
              <w:t>«</w:t>
            </w:r>
            <w:r w:rsidR="005166A0">
              <w:t>Отметка ОрФК</w:t>
            </w:r>
            <w:r w:rsidRPr="007F3AF3">
              <w:t>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Pr="00C016CF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>Значение заполняется в ППО OEBS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Должность.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Должность главного бухгалтера (уполномоченного руководителем лица).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Расшифровка подписи.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ФИО главного бухгалтера (уполномоченного руководителем лица).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2129F1" w:rsidP="00DC36AD">
            <w:pPr>
              <w:pStyle w:val="ASFKTablenorm"/>
              <w:ind w:left="57" w:right="57"/>
            </w:pPr>
            <w:r>
              <w:t>Должность.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DC36AD">
            <w:pPr>
              <w:pStyle w:val="ASFKTablenorm"/>
              <w:ind w:left="57" w:right="57"/>
            </w:pPr>
            <w:r w:rsidRPr="00334DE3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5166A0" w:rsidRDefault="002129F1" w:rsidP="00DC36AD">
            <w:pPr>
              <w:pStyle w:val="ASFKTablenorm"/>
              <w:ind w:left="57" w:right="57"/>
            </w:pPr>
            <w:r w:rsidRPr="00334DE3">
              <w:t>Значение заполняется в ППО OEBS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2129F1" w:rsidP="00DC36AD">
            <w:pPr>
              <w:pStyle w:val="ASFKTablenorm"/>
              <w:ind w:left="57" w:right="57"/>
            </w:pPr>
            <w:r>
              <w:t>Расшифровка подписи.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DC36AD">
            <w:pPr>
              <w:pStyle w:val="ASFKTablenorm"/>
              <w:ind w:left="57" w:right="57"/>
            </w:pPr>
            <w:r w:rsidRPr="00334DE3">
              <w:t xml:space="preserve">ФИО ответственного сотрудника </w:t>
            </w:r>
            <w:r w:rsidR="005219BB">
              <w:t>ТОФК</w:t>
            </w:r>
          </w:p>
          <w:p w:rsidR="005166A0" w:rsidRDefault="002129F1" w:rsidP="00DC36AD">
            <w:pPr>
              <w:pStyle w:val="ASFKTablenorm"/>
              <w:ind w:left="57" w:right="57"/>
            </w:pPr>
            <w:r w:rsidRPr="00334DE3">
              <w:t>Значение заполняется в ППО OEBS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790F1C" w:rsidRPr="008A53DE" w:rsidRDefault="00790F1C" w:rsidP="00790F1C">
      <w:pPr>
        <w:pStyle w:val="21"/>
      </w:pPr>
      <w:bookmarkStart w:id="442" w:name="_Toc116384623"/>
      <w:bookmarkStart w:id="443" w:name="_Toc126763896"/>
      <w:r w:rsidRPr="008A53DE">
        <w:t xml:space="preserve">Группа документов </w:t>
      </w:r>
      <w:r>
        <w:t>«</w:t>
      </w:r>
      <w:r w:rsidRPr="008A53DE">
        <w:t>Отзыв документа</w:t>
      </w:r>
      <w:r>
        <w:t>»</w:t>
      </w:r>
      <w:bookmarkEnd w:id="442"/>
      <w:bookmarkEnd w:id="443"/>
    </w:p>
    <w:p w:rsidR="00790F1C" w:rsidRPr="008A53DE" w:rsidRDefault="008F2DB4" w:rsidP="00790F1C">
      <w:pPr>
        <w:pStyle w:val="32"/>
      </w:pPr>
      <w:bookmarkStart w:id="444" w:name="_Ref58796541"/>
      <w:bookmarkStart w:id="445" w:name="_Toc116384624"/>
      <w:bookmarkStart w:id="446" w:name="_Toc126763897"/>
      <w:r>
        <w:t>Запрос на отзыв распоряжения (запрос на аннулирование)</w:t>
      </w:r>
      <w:bookmarkEnd w:id="444"/>
      <w:bookmarkEnd w:id="445"/>
      <w:bookmarkEnd w:id="446"/>
    </w:p>
    <w:p w:rsidR="00790F1C" w:rsidRPr="00821226" w:rsidRDefault="00790F1C" w:rsidP="00790F1C">
      <w:pPr>
        <w:pStyle w:val="ASFKNormal"/>
      </w:pPr>
      <w:r w:rsidRPr="00821226">
        <w:t xml:space="preserve">Документ </w:t>
      </w:r>
      <w:r>
        <w:t>«</w:t>
      </w:r>
      <w:r w:rsidR="008F2DB4">
        <w:t>Запрос на отзыв распоряжения (запрос на аннулирование)</w:t>
      </w:r>
      <w:r>
        <w:t>»</w:t>
      </w:r>
      <w:r w:rsidRPr="00821226">
        <w:t xml:space="preserve"> служит для доведения до ОрФК информации о необходимости аннулирования ранее переданного от АДБ документа </w:t>
      </w:r>
      <w:r>
        <w:t>«</w:t>
      </w:r>
      <w:r w:rsidRPr="00821226">
        <w:t>Заявка на платеж</w:t>
      </w:r>
      <w:r>
        <w:t>»</w:t>
      </w:r>
      <w:r w:rsidRPr="00821226">
        <w:t xml:space="preserve"> (на возврат).</w:t>
      </w:r>
    </w:p>
    <w:p w:rsidR="004632D9" w:rsidRPr="00821226" w:rsidRDefault="004632D9" w:rsidP="004632D9">
      <w:pPr>
        <w:pStyle w:val="ASFKNormal"/>
      </w:pPr>
      <w:r w:rsidRPr="00821226">
        <w:t xml:space="preserve">Документ, находящийся в СУФД, может быть отменен </w:t>
      </w:r>
      <w:r>
        <w:t>с помощью Заявки на отмену документа</w:t>
      </w:r>
      <w:r w:rsidRPr="00821226">
        <w:t xml:space="preserve"> в следующих случаях:</w:t>
      </w:r>
    </w:p>
    <w:p w:rsidR="004632D9" w:rsidRPr="00821226" w:rsidRDefault="004632D9" w:rsidP="00664F7C">
      <w:pPr>
        <w:pStyle w:val="ASFKListnum"/>
        <w:numPr>
          <w:ilvl w:val="0"/>
          <w:numId w:val="11"/>
        </w:numPr>
      </w:pPr>
      <w:r>
        <w:t>Документ создан на АРМ СУФД/</w:t>
      </w:r>
      <w:proofErr w:type="spellStart"/>
      <w:r>
        <w:t>оперзале</w:t>
      </w:r>
      <w:proofErr w:type="spellEnd"/>
      <w:r>
        <w:t xml:space="preserve"> ОФК, передан на транзитный или конечный узел СУФД и еще не выгружен в </w:t>
      </w:r>
      <w:r w:rsidRPr="00016852">
        <w:rPr>
          <w:lang w:val="en-US"/>
        </w:rPr>
        <w:t>OEBS</w:t>
      </w:r>
      <w:r w:rsidRPr="00821226">
        <w:t>.</w:t>
      </w:r>
    </w:p>
    <w:p w:rsidR="004632D9" w:rsidRPr="00821226" w:rsidRDefault="004632D9" w:rsidP="004632D9">
      <w:pPr>
        <w:pStyle w:val="ASFKListnum"/>
      </w:pPr>
      <w:r>
        <w:t>Документ создан на АРМ СУФД/</w:t>
      </w:r>
      <w:proofErr w:type="spellStart"/>
      <w:r>
        <w:t>оперзале</w:t>
      </w:r>
      <w:proofErr w:type="spellEnd"/>
      <w:r>
        <w:t xml:space="preserve"> ОФК, доставлен до транзитного/конечного узла СУФД и выгружен в </w:t>
      </w:r>
      <w:r>
        <w:rPr>
          <w:lang w:val="en-US"/>
        </w:rPr>
        <w:t>OEBS</w:t>
      </w:r>
      <w:r w:rsidRPr="00821226">
        <w:t>.</w:t>
      </w:r>
    </w:p>
    <w:p w:rsidR="004632D9" w:rsidRDefault="004632D9" w:rsidP="004632D9">
      <w:pPr>
        <w:pStyle w:val="ASFKNormal"/>
      </w:pPr>
      <w:r>
        <w:t>В случае если отзываемый документ был создан в СУФД, запрос на аннулирование заявки и</w:t>
      </w:r>
      <w:r w:rsidRPr="00D75E2B">
        <w:t>меет право создать или БУ</w:t>
      </w:r>
      <w:r>
        <w:t>, которое создало документ в АС</w:t>
      </w:r>
      <w:r w:rsidRPr="00D75E2B">
        <w:t>ФК</w:t>
      </w:r>
      <w:r>
        <w:t>,</w:t>
      </w:r>
      <w:r w:rsidRPr="00D75E2B">
        <w:t xml:space="preserve"> или </w:t>
      </w:r>
      <w:r>
        <w:t>О</w:t>
      </w:r>
      <w:r w:rsidRPr="00D75E2B">
        <w:t>ФК</w:t>
      </w:r>
      <w:r>
        <w:t>,</w:t>
      </w:r>
      <w:r w:rsidRPr="00D75E2B">
        <w:t xml:space="preserve"> в котором обслуживается БУ</w:t>
      </w:r>
      <w:r>
        <w:t>.</w:t>
      </w:r>
    </w:p>
    <w:p w:rsidR="004632D9" w:rsidRPr="00821226" w:rsidRDefault="004632D9" w:rsidP="004632D9">
      <w:pPr>
        <w:pStyle w:val="ASFKNormal"/>
      </w:pPr>
      <w:r w:rsidRPr="00821226">
        <w:lastRenderedPageBreak/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повторяет маршрут отзываемого документа.</w:t>
      </w:r>
      <w:r>
        <w:t xml:space="preserve"> </w:t>
      </w:r>
      <w:r w:rsidRPr="00BF6EC1">
        <w:t>Для каждой группы (при необходимости типа) отменяемых документов создается отдельный тип заявки на отмену</w:t>
      </w:r>
      <w:r w:rsidRPr="00821226"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может быть создан в СУФД для отмены следующих типов заявок</w:t>
      </w:r>
      <w:r>
        <w:t>, до момента отправки их в банк (все статусы, кроме 000, 450, 880, 888, 999)</w:t>
      </w:r>
      <w:r w:rsidRPr="00821226">
        <w:t xml:space="preserve">: </w:t>
      </w:r>
    </w:p>
    <w:p w:rsidR="004632D9" w:rsidRPr="00CE2E09" w:rsidRDefault="004632D9" w:rsidP="004632D9">
      <w:pPr>
        <w:pStyle w:val="ASFKListmark1"/>
      </w:pPr>
      <w:r>
        <w:t>ЗКР (</w:t>
      </w:r>
      <w:r w:rsidRPr="00CE2E09">
        <w:t>Заявк</w:t>
      </w:r>
      <w:r>
        <w:t>а</w:t>
      </w:r>
      <w:r w:rsidRPr="00CE2E09">
        <w:t xml:space="preserve"> на кассовый расход);</w:t>
      </w:r>
    </w:p>
    <w:p w:rsidR="004632D9" w:rsidRPr="00CE2E09" w:rsidRDefault="004632D9" w:rsidP="004632D9">
      <w:pPr>
        <w:pStyle w:val="ASFKListmark1"/>
      </w:pPr>
      <w:r w:rsidRPr="00CE2E09">
        <w:t>ЗКР, уточняющий тип ЗКС</w:t>
      </w:r>
      <w:r>
        <w:t xml:space="preserve"> (</w:t>
      </w:r>
      <w:r w:rsidRPr="00CE2E09">
        <w:t>Заявк</w:t>
      </w:r>
      <w:r>
        <w:t>а</w:t>
      </w:r>
      <w:r w:rsidRPr="00CE2E09">
        <w:t xml:space="preserve"> на кассовый расход (сокращенн</w:t>
      </w:r>
      <w:r>
        <w:t>ая</w:t>
      </w:r>
      <w:r w:rsidRPr="00CE2E09">
        <w:t>)</w:t>
      </w:r>
      <w:r>
        <w:t>)</w:t>
      </w:r>
      <w:r w:rsidRPr="00CE2E09">
        <w:t>;</w:t>
      </w:r>
    </w:p>
    <w:p w:rsidR="004632D9" w:rsidRPr="00CE2E09" w:rsidRDefault="004632D9" w:rsidP="004632D9">
      <w:pPr>
        <w:pStyle w:val="ASFKListmark1"/>
      </w:pPr>
      <w:r>
        <w:t>ЗНП (</w:t>
      </w:r>
      <w:r w:rsidRPr="00CE2E09">
        <w:t>Заявк</w:t>
      </w:r>
      <w:r>
        <w:t>а</w:t>
      </w:r>
      <w:r w:rsidRPr="00CE2E09">
        <w:t xml:space="preserve"> на получение наличных денег);</w:t>
      </w:r>
    </w:p>
    <w:p w:rsidR="004632D9" w:rsidRPr="00821226" w:rsidRDefault="004632D9" w:rsidP="004632D9">
      <w:pPr>
        <w:pStyle w:val="ASFKListmark1"/>
      </w:pPr>
      <w:r>
        <w:t>ПЗВ (</w:t>
      </w:r>
      <w:r w:rsidRPr="00821226">
        <w:t>Заявк</w:t>
      </w:r>
      <w:r>
        <w:t>а</w:t>
      </w:r>
      <w:r w:rsidRPr="00821226">
        <w:t xml:space="preserve"> на возврат);</w:t>
      </w:r>
    </w:p>
    <w:p w:rsidR="004632D9" w:rsidRPr="00821226" w:rsidRDefault="004632D9" w:rsidP="004632D9">
      <w:pPr>
        <w:pStyle w:val="ASFKListmark1"/>
      </w:pPr>
      <w:r>
        <w:t>ЗПП (</w:t>
      </w:r>
      <w:r w:rsidRPr="00821226">
        <w:t>Платежно</w:t>
      </w:r>
      <w:r>
        <w:t>е поручение</w:t>
      </w:r>
      <w:r w:rsidRPr="00821226">
        <w:t>);</w:t>
      </w:r>
    </w:p>
    <w:p w:rsidR="004632D9" w:rsidRDefault="004632D9" w:rsidP="004632D9">
      <w:pPr>
        <w:pStyle w:val="ASFKListmark1"/>
      </w:pPr>
      <w:r w:rsidRPr="00CE2E09">
        <w:t xml:space="preserve">ЗНБ </w:t>
      </w:r>
      <w:r>
        <w:t>(</w:t>
      </w:r>
      <w:r w:rsidR="0058050E">
        <w:t>Заявка на получение денежных средств, перечисляемых на карту</w:t>
      </w:r>
      <w:r>
        <w:t xml:space="preserve">); </w:t>
      </w:r>
    </w:p>
    <w:p w:rsidR="004632D9" w:rsidRDefault="004632D9" w:rsidP="004632D9">
      <w:pPr>
        <w:pStyle w:val="ASFKListmark1"/>
      </w:pPr>
      <w:r>
        <w:t>ЗСВ (Сводная заявка на кассовый расход (для уплаты налогов));</w:t>
      </w:r>
    </w:p>
    <w:p w:rsidR="004632D9" w:rsidRDefault="004632D9" w:rsidP="004632D9">
      <w:pPr>
        <w:pStyle w:val="ASFKListmark1"/>
      </w:pPr>
      <w:r>
        <w:t>РКД (</w:t>
      </w:r>
      <w:r w:rsidRPr="00E3216F">
        <w:t>Расшифровка сумм неиспользованных (внесенных через банкомат или пункт выдачи наличных денежных средств)</w:t>
      </w:r>
      <w:r>
        <w:t xml:space="preserve"> средств)).</w:t>
      </w:r>
    </w:p>
    <w:p w:rsidR="004632D9" w:rsidRPr="00821226" w:rsidRDefault="004632D9" w:rsidP="004632D9">
      <w:pPr>
        <w:pStyle w:val="ASFKNote"/>
      </w:pPr>
      <w:r w:rsidRPr="00821226">
        <w:rPr>
          <w:rStyle w:val="ASFKSymBold"/>
        </w:rPr>
        <w:t>Примечание.</w:t>
      </w:r>
      <w:r w:rsidRPr="00821226">
        <w:tab/>
        <w:t xml:space="preserve">Если исходная заявка на платеж еще не отправлена с АРМ, где ее создали, то эту заявку можно отменить без запроса на аннулирование, путем возврата на статус </w:t>
      </w:r>
      <w:r w:rsidR="00FE4397">
        <w:t>«</w:t>
      </w:r>
      <w:r w:rsidRPr="00821226">
        <w:t>Черновик</w:t>
      </w:r>
      <w:r w:rsidR="00FE4397">
        <w:t>»</w:t>
      </w:r>
      <w:r w:rsidRPr="00821226">
        <w:t xml:space="preserve"> и удаления.</w:t>
      </w:r>
    </w:p>
    <w:p w:rsidR="004632D9" w:rsidRPr="008A53DE" w:rsidRDefault="004632D9" w:rsidP="004632D9">
      <w:pPr>
        <w:pStyle w:val="ASFKNormal"/>
      </w:pPr>
      <w:r w:rsidRPr="008A53DE">
        <w:t xml:space="preserve">Для работы с документами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перейти в пункт меню </w:t>
      </w:r>
      <w:r w:rsidR="00FE4397">
        <w:t>«</w:t>
      </w:r>
      <w:r w:rsidRPr="008A53DE">
        <w:t xml:space="preserve">Документы – Отзыв документа – 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>. Откроется ЭФ списка документов, представленная на рисунке </w:t>
      </w:r>
      <w:r w:rsidRPr="008A53DE">
        <w:fldChar w:fldCharType="begin"/>
      </w:r>
      <w:r w:rsidRPr="008A53DE">
        <w:instrText xml:space="preserve"> REF _Ref221011602 \h  \* MERGEFORMAT </w:instrText>
      </w:r>
      <w:r w:rsidRPr="008A53DE">
        <w:fldChar w:fldCharType="separate"/>
      </w:r>
      <w:r w:rsidR="00FD590F">
        <w:t>36</w:t>
      </w:r>
      <w:r w:rsidRPr="008A53DE">
        <w:fldChar w:fldCharType="end"/>
      </w:r>
      <w:r w:rsidRPr="008A53DE">
        <w:t>.</w:t>
      </w:r>
    </w:p>
    <w:p w:rsidR="004632D9" w:rsidRPr="008A53DE" w:rsidRDefault="0026424A" w:rsidP="004632D9">
      <w:pPr>
        <w:pStyle w:val="ASFKFigure"/>
      </w:pPr>
      <w:r>
        <w:pict>
          <v:shape id="_x0000_i1121" type="#_x0000_t75" style="width:482.25pt;height:186.75pt">
            <v:imagedata r:id="rId95" o:title="УП"/>
          </v:shape>
        </w:pict>
      </w:r>
    </w:p>
    <w:p w:rsidR="004632D9" w:rsidRPr="008A53DE" w:rsidRDefault="00895BE7" w:rsidP="004632D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7" w:name="_Ref221011602"/>
      <w:bookmarkStart w:id="448" w:name="_Toc126763974"/>
      <w:r w:rsidR="00FD590F">
        <w:rPr>
          <w:noProof/>
        </w:rPr>
        <w:t>36</w:t>
      </w:r>
      <w:bookmarkEnd w:id="447"/>
      <w:r>
        <w:rPr>
          <w:noProof/>
        </w:rPr>
        <w:fldChar w:fldCharType="end"/>
      </w:r>
      <w:r w:rsidR="004632D9" w:rsidRPr="008A53DE">
        <w:t xml:space="preserve">. ЭФ списка документов </w:t>
      </w:r>
      <w:r w:rsidR="00FE4397">
        <w:t>«</w:t>
      </w:r>
      <w:r w:rsidR="004E7BB7">
        <w:t>Запрос на отзыв распоряжения (запрос на аннулирование)»</w:t>
      </w:r>
      <w:bookmarkEnd w:id="448"/>
    </w:p>
    <w:p w:rsidR="004632D9" w:rsidRPr="008A53DE" w:rsidRDefault="004632D9" w:rsidP="004632D9">
      <w:pPr>
        <w:pStyle w:val="41"/>
      </w:pPr>
      <w:r w:rsidRPr="008A53DE">
        <w:t>Доступные операции</w:t>
      </w:r>
    </w:p>
    <w:p w:rsidR="004632D9" w:rsidRPr="008A53DE" w:rsidRDefault="004632D9" w:rsidP="004632D9">
      <w:pPr>
        <w:pStyle w:val="ASFKNormal"/>
      </w:pPr>
      <w:r w:rsidRPr="008A53DE">
        <w:t xml:space="preserve">На АРМ </w:t>
      </w:r>
      <w:r>
        <w:t>УП</w:t>
      </w:r>
      <w:r w:rsidRPr="008A53DE">
        <w:t xml:space="preserve"> </w:t>
      </w:r>
      <w:r w:rsidR="003E276C">
        <w:t>дос</w:t>
      </w:r>
      <w:r w:rsidR="003E276C" w:rsidRPr="008A53DE">
        <w:t>тупны следующие операции</w:t>
      </w:r>
      <w:r w:rsidR="003E276C">
        <w:t xml:space="preserve"> над</w:t>
      </w:r>
      <w:r w:rsidRPr="008A53DE">
        <w:t xml:space="preserve"> документ</w:t>
      </w:r>
      <w:r w:rsidR="003E276C">
        <w:t>ом</w:t>
      </w:r>
      <w:r w:rsidRPr="008A53DE">
        <w:t>:</w:t>
      </w:r>
    </w:p>
    <w:p w:rsidR="004632D9" w:rsidRDefault="004632D9" w:rsidP="004632D9">
      <w:pPr>
        <w:pStyle w:val="ASFKListmark1"/>
      </w:pPr>
      <w:r w:rsidRPr="002E315B">
        <w:t>ввод вручную;</w:t>
      </w:r>
    </w:p>
    <w:p w:rsidR="00F84E94" w:rsidRDefault="00F84E94" w:rsidP="004632D9">
      <w:pPr>
        <w:pStyle w:val="ASFKListmark1"/>
      </w:pPr>
      <w:r>
        <w:t>создание на основе родительского документа;</w:t>
      </w:r>
    </w:p>
    <w:p w:rsidR="002E315B" w:rsidRPr="00821226" w:rsidRDefault="002E315B" w:rsidP="002E315B">
      <w:pPr>
        <w:pStyle w:val="ASFKListmark1"/>
      </w:pPr>
      <w:r>
        <w:t>создание путем копирования документа;</w:t>
      </w:r>
    </w:p>
    <w:p w:rsidR="004632D9" w:rsidRPr="002E315B" w:rsidRDefault="004632D9" w:rsidP="004632D9">
      <w:pPr>
        <w:pStyle w:val="ASFKListmark1"/>
      </w:pPr>
      <w:r w:rsidRPr="002E315B">
        <w:t>импорт из внешней системы;</w:t>
      </w:r>
    </w:p>
    <w:p w:rsidR="004632D9" w:rsidRPr="002E315B" w:rsidRDefault="004632D9" w:rsidP="004632D9">
      <w:pPr>
        <w:pStyle w:val="ASFKListmark1"/>
      </w:pPr>
      <w:r w:rsidRPr="002E315B">
        <w:t>просмотр и редактирование;</w:t>
      </w:r>
    </w:p>
    <w:p w:rsidR="004632D9" w:rsidRPr="002E315B" w:rsidRDefault="004632D9" w:rsidP="004632D9">
      <w:pPr>
        <w:pStyle w:val="ASFKListmark1"/>
      </w:pPr>
      <w:r w:rsidRPr="002E315B">
        <w:t>удаление;</w:t>
      </w:r>
    </w:p>
    <w:p w:rsidR="002E315B" w:rsidRPr="00AB7803" w:rsidRDefault="002E315B" w:rsidP="002E315B">
      <w:pPr>
        <w:pStyle w:val="ASFKListmark1"/>
      </w:pPr>
      <w:r w:rsidRPr="00AB7803">
        <w:t xml:space="preserve">подписание, проверка и удаление </w:t>
      </w:r>
      <w:r w:rsidR="00E84582">
        <w:t>ЭП</w:t>
      </w:r>
      <w:r w:rsidRPr="00AB7803">
        <w:t>;</w:t>
      </w:r>
    </w:p>
    <w:p w:rsidR="004632D9" w:rsidRDefault="004632D9" w:rsidP="004632D9">
      <w:pPr>
        <w:pStyle w:val="ASFKListmark1"/>
      </w:pPr>
      <w:r w:rsidRPr="002E315B">
        <w:t>печать;</w:t>
      </w:r>
    </w:p>
    <w:p w:rsidR="002E315B" w:rsidRDefault="002E315B" w:rsidP="004632D9">
      <w:pPr>
        <w:pStyle w:val="ASFKListmark1"/>
      </w:pPr>
      <w:r>
        <w:lastRenderedPageBreak/>
        <w:t>экспорт во внешнюю систему;</w:t>
      </w:r>
    </w:p>
    <w:p w:rsidR="002E315B" w:rsidRPr="002E315B" w:rsidRDefault="002E315B" w:rsidP="004632D9">
      <w:pPr>
        <w:pStyle w:val="ASFKListmark1"/>
      </w:pPr>
      <w:r>
        <w:t>статистика;</w:t>
      </w:r>
    </w:p>
    <w:p w:rsidR="004632D9" w:rsidRPr="0055602A" w:rsidRDefault="004632D9" w:rsidP="004632D9">
      <w:pPr>
        <w:pStyle w:val="ASFKListmark1"/>
      </w:pPr>
      <w:r w:rsidRPr="0055602A">
        <w:t>подготовка к отправке;</w:t>
      </w:r>
    </w:p>
    <w:p w:rsidR="002E315B" w:rsidRDefault="004632D9" w:rsidP="004632D9">
      <w:pPr>
        <w:pStyle w:val="ASFKListmark1"/>
      </w:pPr>
      <w:r w:rsidRPr="0055602A">
        <w:t>отправка в ОФК (УФК)</w:t>
      </w:r>
      <w:r w:rsidR="0055602A">
        <w:t>.</w:t>
      </w:r>
      <w:r w:rsidR="002E315B" w:rsidRPr="0055602A">
        <w:t xml:space="preserve"> </w:t>
      </w:r>
    </w:p>
    <w:p w:rsidR="00F84E94" w:rsidRPr="00152909" w:rsidRDefault="00F84E94" w:rsidP="00F84E94">
      <w:pPr>
        <w:pStyle w:val="51"/>
      </w:pPr>
      <w:r w:rsidRPr="00152909">
        <w:t>Создание документа на основе родительского документа</w:t>
      </w:r>
    </w:p>
    <w:p w:rsidR="00F84E94" w:rsidRPr="00152909" w:rsidRDefault="00F84E94" w:rsidP="00F84E94">
      <w:pPr>
        <w:pStyle w:val="ASFKNormal"/>
      </w:pPr>
      <w:r w:rsidRPr="00152909">
        <w:t>Документ может создаваться на основе следующих ЭД:</w:t>
      </w:r>
    </w:p>
    <w:p w:rsidR="005C14A5" w:rsidRDefault="005C14A5" w:rsidP="005C14A5">
      <w:pPr>
        <w:pStyle w:val="ASFKListmark1"/>
      </w:pPr>
      <w:r>
        <w:t>«Уведомление об уточнении вида и принадлежности платежа»;</w:t>
      </w:r>
    </w:p>
    <w:p w:rsidR="005C14A5" w:rsidRDefault="005C14A5" w:rsidP="005C14A5">
      <w:pPr>
        <w:pStyle w:val="ASFKListmark1"/>
      </w:pPr>
      <w:r>
        <w:t>«Платежное поручение»</w:t>
      </w:r>
      <w:r w:rsidRPr="00AB7803">
        <w:t>;</w:t>
      </w:r>
    </w:p>
    <w:p w:rsidR="005C14A5" w:rsidRDefault="005C14A5" w:rsidP="005C14A5">
      <w:pPr>
        <w:pStyle w:val="ASFKListmark1"/>
      </w:pPr>
      <w:r>
        <w:t>«Распоряжение на получение денежных средств на карты «Мир» физических лиц»</w:t>
      </w:r>
      <w:r w:rsidRPr="00AB7803">
        <w:t>;</w:t>
      </w:r>
    </w:p>
    <w:p w:rsidR="005C14A5" w:rsidRDefault="005C14A5" w:rsidP="005C14A5">
      <w:pPr>
        <w:pStyle w:val="ASFKListmark1"/>
      </w:pPr>
      <w:r>
        <w:t>«Сводная заявка на кассовый расход (для уплаты налогов)»;</w:t>
      </w:r>
    </w:p>
    <w:p w:rsidR="005C14A5" w:rsidRDefault="005C14A5" w:rsidP="005C14A5">
      <w:pPr>
        <w:pStyle w:val="ASFKListmark1"/>
      </w:pPr>
      <w:r>
        <w:t>«Заявка на кассовый расход (сокращенная)»</w:t>
      </w:r>
      <w:r w:rsidRPr="00AB7803">
        <w:t>;</w:t>
      </w:r>
    </w:p>
    <w:p w:rsidR="005C14A5" w:rsidRDefault="005C14A5" w:rsidP="005C14A5">
      <w:pPr>
        <w:pStyle w:val="ASFKListmark1"/>
      </w:pPr>
      <w:r>
        <w:t>«Заявка на получение наличных денег»</w:t>
      </w:r>
      <w:r w:rsidRPr="00AB7803">
        <w:t>;</w:t>
      </w:r>
    </w:p>
    <w:p w:rsidR="005C14A5" w:rsidRDefault="005C14A5" w:rsidP="005C14A5">
      <w:pPr>
        <w:pStyle w:val="ASFKListmark1"/>
      </w:pPr>
      <w:r>
        <w:t>«Расшифровка сумм неиспользованных средств»</w:t>
      </w:r>
      <w:r w:rsidRPr="00AB7803">
        <w:t>;</w:t>
      </w:r>
    </w:p>
    <w:p w:rsidR="005C14A5" w:rsidRDefault="005C14A5" w:rsidP="005C14A5">
      <w:pPr>
        <w:pStyle w:val="ASFKListmark1"/>
      </w:pPr>
      <w:r w:rsidRPr="006A0C32">
        <w:t>«</w:t>
      </w:r>
      <w:r>
        <w:t>Заявка о внесении наличных денежных средств</w:t>
      </w:r>
      <w:r w:rsidRPr="006A0C32">
        <w:t>»</w:t>
      </w:r>
      <w:r>
        <w:t>;</w:t>
      </w:r>
    </w:p>
    <w:p w:rsidR="005C14A5" w:rsidRDefault="005C14A5" w:rsidP="005C14A5">
      <w:pPr>
        <w:pStyle w:val="ASFKListmark1"/>
      </w:pPr>
      <w:r>
        <w:t>«Заявка на получение денежных средств, перечисляемых на карту»</w:t>
      </w:r>
      <w:r w:rsidRPr="00AB7803">
        <w:t>;</w:t>
      </w:r>
    </w:p>
    <w:p w:rsidR="005C14A5" w:rsidRDefault="005C14A5" w:rsidP="005C14A5">
      <w:pPr>
        <w:pStyle w:val="ASFKListmark1"/>
      </w:pPr>
      <w:r>
        <w:t>«Заявка на кассовый расход»</w:t>
      </w:r>
      <w:r w:rsidRPr="00AB7803">
        <w:t>;</w:t>
      </w:r>
    </w:p>
    <w:p w:rsidR="005C14A5" w:rsidRDefault="005C14A5" w:rsidP="005C14A5">
      <w:pPr>
        <w:pStyle w:val="ASFKListmark1"/>
      </w:pPr>
      <w:r>
        <w:t>«Заявка на возврат»</w:t>
      </w:r>
      <w:r w:rsidRPr="00AB7803">
        <w:t>;</w:t>
      </w:r>
    </w:p>
    <w:p w:rsidR="005C14A5" w:rsidRDefault="005C14A5" w:rsidP="005C14A5">
      <w:pPr>
        <w:pStyle w:val="ASFKListmark1"/>
      </w:pPr>
      <w:r>
        <w:t>«Уведомление об уточнении операций клиента»;</w:t>
      </w:r>
    </w:p>
    <w:p w:rsidR="00FE2F77" w:rsidRDefault="005C14A5" w:rsidP="005C14A5">
      <w:pPr>
        <w:pStyle w:val="ASFKListmark1"/>
      </w:pPr>
      <w:r w:rsidRPr="006A0C32">
        <w:t>«</w:t>
      </w:r>
      <w:r>
        <w:t>Заявка для обеспечения наличными денежными средствами в электронном виде</w:t>
      </w:r>
      <w:r w:rsidRPr="006A0C32">
        <w:t>»</w:t>
      </w:r>
      <w:r w:rsidR="00FE2F77">
        <w:t>.</w:t>
      </w:r>
    </w:p>
    <w:p w:rsidR="00F84E94" w:rsidRPr="0055602A" w:rsidRDefault="00F84E94" w:rsidP="00F84E94">
      <w:pPr>
        <w:pStyle w:val="ASFKNormal"/>
      </w:pPr>
      <w:r w:rsidRPr="00F84E94">
        <w:rPr>
          <w:rStyle w:val="ASFKNormal0"/>
        </w:rPr>
        <w:t xml:space="preserve">Для создания документа на основе родительского документа необходимо в ЭФ документа нажать на </w:t>
      </w:r>
      <w:proofErr w:type="gramStart"/>
      <w:r w:rsidRPr="00F84E94">
        <w:rPr>
          <w:rStyle w:val="ASFKNormal0"/>
        </w:rPr>
        <w:t xml:space="preserve">кнопку </w:t>
      </w:r>
      <w:r w:rsidR="0026424A">
        <w:rPr>
          <w:rStyle w:val="ASFKNormal0"/>
        </w:rPr>
        <w:pict>
          <v:shape id="_x0000_i1122" type="#_x0000_t75" style="width:14.25pt;height:14.25pt">
            <v:imagedata r:id="rId96" o:title="Snap17"/>
          </v:shape>
        </w:pict>
      </w:r>
      <w:r w:rsidRPr="00F84E94">
        <w:rPr>
          <w:rStyle w:val="ASFKNormal0"/>
        </w:rPr>
        <w:t> (</w:t>
      </w:r>
      <w:proofErr w:type="gramEnd"/>
      <w:r w:rsidRPr="00F84E94">
        <w:rPr>
          <w:rStyle w:val="ASFKNormal0"/>
        </w:rPr>
        <w:t>Выбрать родительский документ), выбрать тип родительского документа, а затем сам родительский документ. Поля формы заполнятся значениями соответствующих</w:t>
      </w:r>
      <w:r w:rsidRPr="007B2273">
        <w:t xml:space="preserve"> полей род</w:t>
      </w:r>
      <w:r w:rsidRPr="00C57FA4">
        <w:t>и</w:t>
      </w:r>
      <w:r w:rsidRPr="007B2273">
        <w:t>тельского документа</w:t>
      </w:r>
      <w:r>
        <w:t>.</w:t>
      </w:r>
    </w:p>
    <w:p w:rsidR="004632D9" w:rsidRPr="008A53DE" w:rsidRDefault="004632D9" w:rsidP="004632D9">
      <w:pPr>
        <w:pStyle w:val="41"/>
      </w:pPr>
      <w:r w:rsidRPr="008A53DE">
        <w:t>Экранная форма документа</w:t>
      </w:r>
    </w:p>
    <w:p w:rsidR="00CD7E9D" w:rsidRPr="008A53DE" w:rsidRDefault="00CD7E9D" w:rsidP="004632D9">
      <w:pPr>
        <w:pStyle w:val="ASFKNormal"/>
      </w:pPr>
      <w:r w:rsidRPr="00CD7E9D">
        <w:t>ЭФ документа «</w:t>
      </w:r>
      <w:r w:rsidR="008F2DB4">
        <w:t>Запрос на отзыв распоряжения (запрос на аннулирование)</w:t>
      </w:r>
      <w:r w:rsidRPr="00CD7E9D">
        <w:t>» представлена на рисунке </w:t>
      </w:r>
      <w:r w:rsidRPr="00CD7E9D">
        <w:fldChar w:fldCharType="begin"/>
      </w:r>
      <w:r w:rsidRPr="00CD7E9D">
        <w:instrText xml:space="preserve"> REF _Ref205102580 \h  \* MERGEFORMAT </w:instrText>
      </w:r>
      <w:r w:rsidRPr="00CD7E9D">
        <w:fldChar w:fldCharType="separate"/>
      </w:r>
      <w:r w:rsidR="00FD590F">
        <w:t>37</w:t>
      </w:r>
      <w:r w:rsidRPr="00CD7E9D">
        <w:fldChar w:fldCharType="end"/>
      </w:r>
      <w:r w:rsidRPr="00CD7E9D">
        <w:t>.</w:t>
      </w:r>
    </w:p>
    <w:p w:rsidR="004632D9" w:rsidRPr="008A53DE" w:rsidRDefault="0026424A" w:rsidP="004632D9">
      <w:pPr>
        <w:pStyle w:val="ASFKFigure"/>
      </w:pPr>
      <w:r>
        <w:rPr>
          <w:noProof/>
        </w:rPr>
        <w:lastRenderedPageBreak/>
        <w:pict>
          <v:shape id="Рисунок 337" o:spid="_x0000_i1123" type="#_x0000_t75" style="width:482.25pt;height:273pt;visibility:visible;mso-wrap-style:square">
            <v:imagedata r:id="rId97" o:title="0"/>
          </v:shape>
        </w:pict>
      </w:r>
    </w:p>
    <w:p w:rsidR="004632D9" w:rsidRPr="008A53DE" w:rsidRDefault="00895BE7" w:rsidP="004632D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9" w:name="_Ref205102580"/>
      <w:bookmarkStart w:id="450" w:name="_Toc126763975"/>
      <w:r w:rsidR="00FD590F">
        <w:rPr>
          <w:noProof/>
        </w:rPr>
        <w:t>37</w:t>
      </w:r>
      <w:bookmarkEnd w:id="449"/>
      <w:r>
        <w:rPr>
          <w:noProof/>
        </w:rPr>
        <w:fldChar w:fldCharType="end"/>
      </w:r>
      <w:r w:rsidR="004632D9" w:rsidRPr="008A53DE">
        <w:t xml:space="preserve">. ЭФ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CD7E9D">
        <w:t>»</w:t>
      </w:r>
      <w:bookmarkEnd w:id="450"/>
    </w:p>
    <w:p w:rsidR="00CD7E9D" w:rsidRPr="00CD7E9D" w:rsidRDefault="00CD7E9D" w:rsidP="00CD7E9D">
      <w:pPr>
        <w:pStyle w:val="ASFKNormal"/>
      </w:pPr>
      <w:r w:rsidRPr="00CD7E9D">
        <w:t xml:space="preserve">При импорте документа из внешней системы поля </w:t>
      </w:r>
      <w:r>
        <w:t>документа</w:t>
      </w:r>
      <w:r w:rsidRPr="00CD7E9D">
        <w:t xml:space="preserve"> автоматически заполняются данными загрузочного файла. При в</w:t>
      </w:r>
      <w:r>
        <w:t xml:space="preserve">воде документа вручную поля </w:t>
      </w:r>
      <w:r w:rsidRPr="00CD7E9D">
        <w:t>заполняются в соответствии с данными бумажного документа, предоставленного клиентом.</w:t>
      </w:r>
    </w:p>
    <w:p w:rsidR="00CD7E9D" w:rsidRDefault="004632D9" w:rsidP="004632D9">
      <w:pPr>
        <w:pStyle w:val="ASFKNormal"/>
      </w:pPr>
      <w:r w:rsidRPr="008A53DE">
        <w:t xml:space="preserve">Для ручного ввода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на ЭФ </w:t>
      </w:r>
      <w:r w:rsidR="00CD7E9D">
        <w:t>документа</w:t>
      </w:r>
      <w:r w:rsidRPr="008A53DE">
        <w:t xml:space="preserve"> заполнить поля, доступные для редактирования. </w:t>
      </w:r>
    </w:p>
    <w:p w:rsidR="004632D9" w:rsidRPr="008A53DE" w:rsidRDefault="00F95638" w:rsidP="004632D9">
      <w:pPr>
        <w:pStyle w:val="ASFKNormal"/>
      </w:pPr>
      <w:r>
        <w:t>Перечень</w:t>
      </w:r>
      <w:r w:rsidRPr="000F4C6F">
        <w:t xml:space="preserve"> </w:t>
      </w:r>
      <w:r w:rsidR="00CD7E9D" w:rsidRPr="00CD7E9D">
        <w:t>полей документа «</w:t>
      </w:r>
      <w:r w:rsidR="008F2DB4">
        <w:t>Запрос на отзыв распоряжения (запрос на аннулирование)</w:t>
      </w:r>
      <w:r w:rsidR="00CD7E9D" w:rsidRPr="00CD7E9D">
        <w:t>»</w:t>
      </w:r>
      <w:r w:rsidR="00CD7E9D">
        <w:t xml:space="preserve"> </w:t>
      </w:r>
      <w:r>
        <w:t>приведен в таблице</w:t>
      </w:r>
      <w:r w:rsidR="00E92186">
        <w:t> </w:t>
      </w:r>
      <w:r w:rsidR="004632D9" w:rsidRPr="008A53DE">
        <w:fldChar w:fldCharType="begin"/>
      </w:r>
      <w:r w:rsidR="004632D9" w:rsidRPr="008A53DE">
        <w:instrText xml:space="preserve"> REF _Ref247001092 \h  \* MERGEFORMAT </w:instrText>
      </w:r>
      <w:r w:rsidR="004632D9" w:rsidRPr="008A53DE">
        <w:fldChar w:fldCharType="separate"/>
      </w:r>
      <w:r w:rsidR="00FD590F">
        <w:t>17</w:t>
      </w:r>
      <w:r w:rsidR="004632D9" w:rsidRPr="008A53DE">
        <w:fldChar w:fldCharType="end"/>
      </w:r>
      <w:r w:rsidR="004632D9" w:rsidRPr="008A53DE">
        <w:t>.</w:t>
      </w:r>
    </w:p>
    <w:p w:rsidR="004632D9" w:rsidRPr="008A53DE" w:rsidRDefault="00E73F2A" w:rsidP="004632D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1" w:name="_Ref247001092"/>
      <w:bookmarkStart w:id="452" w:name="_Toc126763927"/>
      <w:r w:rsidR="00FD590F">
        <w:rPr>
          <w:noProof/>
        </w:rPr>
        <w:t>17</w:t>
      </w:r>
      <w:bookmarkEnd w:id="451"/>
      <w:r>
        <w:rPr>
          <w:noProof/>
        </w:rPr>
        <w:fldChar w:fldCharType="end"/>
      </w:r>
      <w:r w:rsidR="004632D9" w:rsidRPr="008A53DE">
        <w:t xml:space="preserve">. Описание полей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bookmarkEnd w:id="4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4632D9" w:rsidRPr="008A53DE" w:rsidTr="009D1543">
        <w:trPr>
          <w:trHeight w:val="70"/>
          <w:tblHeader/>
        </w:trPr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8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Описание поля</w:t>
            </w:r>
          </w:p>
        </w:tc>
      </w:tr>
      <w:tr w:rsidR="00D145E2" w:rsidRPr="008A53DE" w:rsidTr="009D1543">
        <w:tc>
          <w:tcPr>
            <w:tcW w:w="114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Номер</w:t>
            </w:r>
          </w:p>
        </w:tc>
        <w:tc>
          <w:tcPr>
            <w:tcW w:w="385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рассчитывается автоматически на основании настроек для текущего типа документа в справочнике </w:t>
            </w:r>
            <w:r w:rsidR="00FE4397">
              <w:t>«</w:t>
            </w:r>
            <w:r w:rsidRPr="00D145E2">
              <w:t xml:space="preserve">Параметры </w:t>
            </w:r>
            <w:proofErr w:type="spellStart"/>
            <w:r w:rsidRPr="00D145E2">
              <w:t>автонумерации</w:t>
            </w:r>
            <w:proofErr w:type="spellEnd"/>
            <w:r w:rsidRPr="00D145E2">
              <w:t xml:space="preserve"> документов</w:t>
            </w:r>
            <w:r w:rsidR="00FE4397">
              <w:t>»</w:t>
            </w:r>
            <w:r w:rsidRPr="00D145E2">
              <w:t>.</w:t>
            </w:r>
            <w:r w:rsidR="0043552F">
              <w:t xml:space="preserve"> 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Может быть заполнено вручную.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В случае если значение было изменено вручную и не соответствует автоматически вычисленному значению, правильный порядковый номер может быть проставлен по нажатию кнопки.</w:t>
            </w:r>
          </w:p>
        </w:tc>
      </w:tr>
      <w:tr w:rsidR="00D145E2" w:rsidRPr="008A53DE" w:rsidTr="009D1543">
        <w:tc>
          <w:tcPr>
            <w:tcW w:w="114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Дата</w:t>
            </w:r>
          </w:p>
        </w:tc>
        <w:tc>
          <w:tcPr>
            <w:tcW w:w="3855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по умолчанию – текущая дата. 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может быть выбрано </w:t>
            </w:r>
            <w:r w:rsidR="00684A49">
              <w:t xml:space="preserve">пользователем </w:t>
            </w:r>
            <w:r w:rsidRPr="00D145E2">
              <w:t>из системного календаря.</w:t>
            </w:r>
          </w:p>
        </w:tc>
      </w:tr>
      <w:tr w:rsidR="004632D9" w:rsidRPr="008A53DE" w:rsidTr="009D1543">
        <w:tc>
          <w:tcPr>
            <w:tcW w:w="1145" w:type="pct"/>
            <w:shd w:val="clear" w:color="auto" w:fill="auto"/>
          </w:tcPr>
          <w:p w:rsidR="004632D9" w:rsidRPr="008A53DE" w:rsidRDefault="004632D9" w:rsidP="00DC36AD">
            <w:pPr>
              <w:pStyle w:val="ASFKTablenorm"/>
              <w:ind w:left="57" w:right="57"/>
            </w:pPr>
            <w:r w:rsidRPr="008A53DE">
              <w:t>Статус</w:t>
            </w:r>
          </w:p>
        </w:tc>
        <w:tc>
          <w:tcPr>
            <w:tcW w:w="3855" w:type="pct"/>
            <w:shd w:val="clear" w:color="auto" w:fill="auto"/>
          </w:tcPr>
          <w:p w:rsidR="004632D9" w:rsidRPr="008A53DE" w:rsidRDefault="004632D9" w:rsidP="00DC36AD">
            <w:pPr>
              <w:pStyle w:val="ASFKTablenorm"/>
              <w:ind w:left="57" w:right="57"/>
            </w:pPr>
            <w:r w:rsidRPr="008A53DE">
              <w:t xml:space="preserve">Значение заполняется автоматически или передается из </w:t>
            </w:r>
            <w:r w:rsidRPr="00DC36AD">
              <w:rPr>
                <w:lang w:val="en-US"/>
              </w:rPr>
              <w:t>OEBS</w:t>
            </w:r>
            <w:r w:rsidRPr="008A53DE"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Наименование клиента.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заполнено и Переход на СР = 1, то поле заполняется значением актуальной записи справочника СР, найденной по коду = </w:t>
            </w:r>
            <w:r>
              <w:t>«</w:t>
            </w:r>
            <w:r w:rsidRPr="00A04BAE">
              <w:t>Код</w:t>
            </w:r>
            <w:r>
              <w:t xml:space="preserve"> по СР», и</w:t>
            </w:r>
            <w:r w:rsidRPr="00A04BAE">
              <w:t xml:space="preserve">наче поле заполняется по-старому: полным наименованием актуальной записи РУБП/ПУБП/НУБП/УП, найденной по </w:t>
            </w:r>
            <w:r>
              <w:t>«</w:t>
            </w:r>
            <w:r w:rsidRPr="00A04BAE">
              <w:t xml:space="preserve">Код </w:t>
            </w:r>
            <w:r w:rsidRPr="00A04BAE">
              <w:lastRenderedPageBreak/>
              <w:t>собственного БУ</w:t>
            </w:r>
            <w:r>
              <w:t>»</w:t>
            </w:r>
            <w:r w:rsidRPr="00A04BAE">
              <w:t xml:space="preserve"> и </w:t>
            </w:r>
            <w:r>
              <w:t>«</w:t>
            </w:r>
            <w:r w:rsidRPr="00A04BAE">
              <w:t>Код бюджета</w:t>
            </w:r>
            <w:r>
              <w:t>»</w:t>
            </w:r>
            <w:r w:rsidRPr="00A04BAE">
              <w:t xml:space="preserve">. 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При выборе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Может быть изменено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lastRenderedPageBreak/>
              <w:t>По сводному реестру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заполнен, то поле заполняется значением константы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, иначе поле заполняется по-старому: </w:t>
            </w:r>
          </w:p>
          <w:p w:rsidR="00314865" w:rsidRPr="00A04BAE" w:rsidRDefault="00314865" w:rsidP="00314865">
            <w:pPr>
              <w:pStyle w:val="ASFKTableListMark"/>
            </w:pPr>
            <w:r w:rsidRPr="00A04BAE">
              <w:t xml:space="preserve">на АРМ УП </w:t>
            </w:r>
            <w:r>
              <w:t>–</w:t>
            </w:r>
            <w:r w:rsidRPr="00A04BAE">
              <w:t xml:space="preserve"> из </w:t>
            </w:r>
            <w:r>
              <w:t>константы</w:t>
            </w:r>
            <w:r w:rsidRPr="00A04BAE">
              <w:t>, если документ может формировать УП и в ТФФ прописана обязательность кода для УП</w:t>
            </w:r>
            <w:r>
              <w:t>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АУ, БУ, 41лс и УБП ТГВФ.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Номер лицевого счета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>
              <w:t>На АРМ УП не заполняется.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Глава по БК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АУ, БУ, УП и ЮЛ, 41 лс (на АРМ НУБП).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при предоставлении документа по 02 счету.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A04BAE">
              <w:t>Для УП автоматически не заполняется, может быть отредактировано вручную или выбором из справочника «Ведомства».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ГРБС/ГАДБ/ГАИФ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При выборе </w:t>
            </w:r>
            <w:r>
              <w:t xml:space="preserve">пользователем </w:t>
            </w:r>
            <w:r w:rsidRPr="00D145E2">
              <w:t xml:space="preserve">родительского (отменяемого) документа значение заполняется автоматически из указанного родительского документа.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Не заполняется при предоставлении документа по 02 счету.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C957C5">
              <w:t>Для УП автоматически не заполняется, при заполнении поля «Глава по БК» автоматически подтягивается наименование из справочника «Ведомства» из поля «Полное наименование», может быть отредактировано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Бюджет</w:t>
            </w:r>
            <w:r>
              <w:t xml:space="preserve"> (наименование)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Значение подтягивается автоматически по полю «Номер лицевого счета» или из родительского документа.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Может быть отредактировано вручную или выбором из справочника «Бюджеты».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Для АУ/БУ, 41 ЛС не заполняется.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Финансовый орган</w:t>
            </w:r>
            <w:r>
              <w:t xml:space="preserve"> (наименование)</w:t>
            </w:r>
          </w:p>
        </w:tc>
        <w:tc>
          <w:tcPr>
            <w:tcW w:w="3855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Заполняется автоматически по коду </w:t>
            </w:r>
            <w:proofErr w:type="spellStart"/>
            <w:r w:rsidRPr="00A04BAE">
              <w:t>финоргана</w:t>
            </w:r>
            <w:proofErr w:type="spellEnd"/>
            <w:r w:rsidRPr="00A04BAE">
              <w:t xml:space="preserve">. Может быть отредактировано вручную или выбором из справочника «Финансовые органы», или подтягивается автоматически при выборе родительского документа. 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УБП ТГВБФ.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Для</w:t>
            </w:r>
            <w:r>
              <w:t xml:space="preserve"> </w:t>
            </w:r>
            <w:r w:rsidRPr="00A04BAE">
              <w:t>документа по бюджету ГВБФ автоматически не заполняется, может быть изменено пользователем вручную или выбором из справочника «Финансовые органы».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 КОФК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Если значение вводится на АРМ ФО, проверяется значение константы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Если оно равно </w:t>
            </w:r>
            <w:proofErr w:type="spellStart"/>
            <w:r w:rsidRPr="00D145E2">
              <w:t>ххуу</w:t>
            </w:r>
            <w:proofErr w:type="spellEnd"/>
            <w:r w:rsidRPr="00D145E2">
              <w:t xml:space="preserve">, то по умолчанию проставляется значение константы код вышестоящего ТОФК равный хх00; если равна хх00, то по умолчанию проставляется значение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Может быть изменено пользователем вручную или выбором из справочника КОФК (Органы ФК).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lastRenderedPageBreak/>
              <w:t>ФК, орган ФК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Значение подтягивается автоматически после заполнения поля </w:t>
            </w:r>
            <w:r>
              <w:t>«</w:t>
            </w:r>
            <w:r w:rsidRPr="00D145E2">
              <w:t>по КОФК</w:t>
            </w:r>
            <w:r>
              <w:t>»</w:t>
            </w:r>
            <w:r w:rsidRPr="00D145E2">
              <w:t xml:space="preserve">. Может быть изменено пользователем вручную.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Тип аннулируемого документа</w:t>
            </w:r>
          </w:p>
        </w:tc>
        <w:tc>
          <w:tcPr>
            <w:tcW w:w="3855" w:type="pct"/>
            <w:shd w:val="clear" w:color="auto" w:fill="auto"/>
          </w:tcPr>
          <w:p w:rsidR="000B1AF7" w:rsidRPr="00E76108" w:rsidRDefault="000B1AF7" w:rsidP="000B1AF7">
            <w:pPr>
              <w:pStyle w:val="ASFKTablenorm"/>
              <w:ind w:left="57" w:right="57"/>
            </w:pPr>
            <w:r w:rsidRPr="00E76108">
              <w:t>Значение выбирается из списка значений: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получение наличных денежных средств, перечисляемых на карту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>
              <w:t>Заявка на кассовый расход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кассовый расход (сокращенная)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получение наличных денег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возврат</w:t>
            </w:r>
            <w:r w:rsidRPr="00267D0F">
              <w:t>»</w:t>
            </w:r>
            <w:r w:rsidRPr="00E76108">
              <w:t>;</w:t>
            </w:r>
          </w:p>
          <w:p w:rsidR="000B1AF7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Платежное поручение</w:t>
            </w:r>
            <w:r w:rsidRPr="00267D0F">
              <w:t>»</w:t>
            </w:r>
            <w:r>
              <w:t>;</w:t>
            </w:r>
          </w:p>
          <w:p w:rsidR="000B1AF7" w:rsidRPr="00267D0F" w:rsidRDefault="000B1AF7" w:rsidP="000B1AF7">
            <w:pPr>
              <w:pStyle w:val="ASFKTableListMark"/>
            </w:pPr>
            <w:r w:rsidRPr="00267D0F">
              <w:t>«Сводная заявка на кассовый расход (для уплаты налогов)»;</w:t>
            </w:r>
          </w:p>
          <w:p w:rsidR="000B1AF7" w:rsidRDefault="000B1AF7" w:rsidP="000B1AF7">
            <w:pPr>
              <w:pStyle w:val="ASFKTableListMark"/>
            </w:pPr>
            <w:r w:rsidRPr="00267D0F">
              <w:t>«Расшифровка сумм неиспользованных (внесенных через банкомат или пункт выдачи наличных денежных средств) средств»</w:t>
            </w:r>
            <w:r>
              <w:t>;</w:t>
            </w:r>
          </w:p>
          <w:p w:rsidR="000B1AF7" w:rsidRDefault="000B1AF7" w:rsidP="000B1AF7">
            <w:pPr>
              <w:pStyle w:val="ASFKTableListMark"/>
            </w:pPr>
            <w:r w:rsidRPr="00267D0F">
              <w:t>«Распоряжение о перечислении денежных средств на банковские карты «Мир» физических лиц»</w:t>
            </w:r>
            <w:r>
              <w:t>;</w:t>
            </w:r>
          </w:p>
          <w:p w:rsidR="000B1AF7" w:rsidRDefault="000B1AF7" w:rsidP="000B1AF7">
            <w:pPr>
              <w:pStyle w:val="ASFKTableListMark"/>
            </w:pPr>
            <w:r w:rsidRPr="00267D0F">
              <w:t>«</w:t>
            </w:r>
            <w:r>
              <w:t>Заявка для обеспечения наличными денежными средствами в электронном виде</w:t>
            </w:r>
            <w:r w:rsidRPr="00267D0F">
              <w:t>»</w:t>
            </w:r>
            <w:r>
              <w:t>;</w:t>
            </w:r>
          </w:p>
          <w:p w:rsidR="000B1AF7" w:rsidRDefault="000B1AF7" w:rsidP="000B1AF7">
            <w:pPr>
              <w:pStyle w:val="ASFKTableListMark"/>
            </w:pPr>
            <w:r>
              <w:t>«</w:t>
            </w:r>
            <w:r w:rsidRPr="00D4779D">
              <w:t>Заявка о внесении наличных денежных средств</w:t>
            </w:r>
            <w:r>
              <w:t>»;</w:t>
            </w:r>
          </w:p>
          <w:p w:rsidR="000B1AF7" w:rsidRDefault="000B1AF7" w:rsidP="000B1AF7">
            <w:pPr>
              <w:pStyle w:val="ASFKTableListMark"/>
            </w:pPr>
            <w:r>
              <w:t>«Уведомление об уточнении»;</w:t>
            </w:r>
          </w:p>
          <w:p w:rsidR="000B1AF7" w:rsidRDefault="000B1AF7" w:rsidP="000B1AF7">
            <w:pPr>
              <w:pStyle w:val="ASFKTableListMark"/>
            </w:pPr>
            <w:r>
              <w:t>«Уведомление клиента»;</w:t>
            </w:r>
          </w:p>
          <w:p w:rsidR="000B1AF7" w:rsidRDefault="000B1AF7" w:rsidP="000B1AF7">
            <w:pPr>
              <w:pStyle w:val="ASFKTableListMark"/>
            </w:pPr>
            <w:r>
              <w:t>«</w:t>
            </w:r>
            <w:r w:rsidRPr="00C160B9">
              <w:t>Распоряжение налогового органа (уточнение)</w:t>
            </w:r>
            <w:r>
              <w:t>»;</w:t>
            </w:r>
          </w:p>
          <w:p w:rsidR="000B1AF7" w:rsidRDefault="000B1AF7" w:rsidP="000B1AF7">
            <w:pPr>
              <w:pStyle w:val="ASFKTableListMark"/>
            </w:pPr>
            <w:r>
              <w:t>«</w:t>
            </w:r>
            <w:r w:rsidRPr="00C160B9">
              <w:t>Распоряжение налогового органа (</w:t>
            </w:r>
            <w:r>
              <w:t>зачет</w:t>
            </w:r>
            <w:r w:rsidRPr="00C160B9">
              <w:t>)</w:t>
            </w:r>
            <w:r>
              <w:t>».</w:t>
            </w:r>
          </w:p>
          <w:p w:rsidR="000B1AF7" w:rsidRPr="000B1AF7" w:rsidRDefault="000B1AF7" w:rsidP="000B1AF7">
            <w:pPr>
              <w:pStyle w:val="ASFKTablenorm"/>
            </w:pPr>
            <w:r w:rsidRPr="000B1AF7">
              <w:t>При выборе пользователем родительского (отменяемого) документа значение подтягивается из указанного родительского документа.</w:t>
            </w:r>
          </w:p>
          <w:p w:rsidR="00314865" w:rsidRPr="00D145E2" w:rsidRDefault="000B1AF7" w:rsidP="000B1AF7">
            <w:pPr>
              <w:pStyle w:val="ASFKTablenorm"/>
            </w:pPr>
            <w:r w:rsidRPr="000B1AF7">
              <w:t xml:space="preserve">Если заполнено при родительском заполнении - </w:t>
            </w:r>
            <w:proofErr w:type="spellStart"/>
            <w:r w:rsidRPr="000B1AF7">
              <w:t>нередактируемо</w:t>
            </w:r>
            <w:proofErr w:type="spellEnd"/>
            <w:r w:rsidRPr="000B1AF7"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Внутренний номер аннулируемого документа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Значение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Номер заявки</w:t>
            </w:r>
            <w:r>
              <w:t>»</w:t>
            </w:r>
            <w:r w:rsidRPr="00D145E2">
              <w:t xml:space="preserve"> (клиентский</w:t>
            </w:r>
            <w:r>
              <w:t xml:space="preserve"> номер), для </w:t>
            </w:r>
            <w:r w:rsidRPr="00540228">
              <w:t>«</w:t>
            </w:r>
            <w:r>
              <w:t>Распоряжения</w:t>
            </w:r>
            <w:r w:rsidRPr="00540228">
              <w:t>»</w:t>
            </w:r>
            <w:r>
              <w:t>: из поля «Номер».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</w:t>
            </w:r>
            <w:proofErr w:type="spellStart"/>
            <w:r>
              <w:t>нередактируемо</w:t>
            </w:r>
            <w:proofErr w:type="spellEnd"/>
            <w:r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Дата регистрации аннулируемого документа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Значении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Дата</w:t>
            </w:r>
            <w:r>
              <w:t>»</w:t>
            </w:r>
            <w:r w:rsidRPr="00D145E2">
              <w:t>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вручную, либо выбором из системного календаря.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</w:t>
            </w:r>
            <w:proofErr w:type="spellStart"/>
            <w:r>
              <w:t>нередактируемо</w:t>
            </w:r>
            <w:proofErr w:type="spellEnd"/>
            <w:r>
              <w:t>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Примечание</w:t>
            </w:r>
          </w:p>
        </w:tc>
        <w:tc>
          <w:tcPr>
            <w:tcW w:w="3855" w:type="pct"/>
            <w:shd w:val="clear" w:color="auto" w:fill="auto"/>
          </w:tcPr>
          <w:p w:rsidR="000B1AF7" w:rsidRDefault="000B1AF7" w:rsidP="000B1AF7">
            <w:pPr>
              <w:pStyle w:val="ASFKTablenorm"/>
              <w:ind w:left="57" w:right="57"/>
            </w:pPr>
            <w:r>
              <w:t xml:space="preserve">При ручном вводе значение выбирается из списка: 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получение наличных денежных средств, перечисляемых на карту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>
              <w:t>Заявка на кассовый расход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кассовый расход (сокращенная)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получение наличных денег</w:t>
            </w:r>
            <w:r w:rsidRPr="00267D0F">
              <w:t>»</w:t>
            </w:r>
            <w:r w:rsidRPr="00E76108">
              <w:t>;</w:t>
            </w:r>
          </w:p>
          <w:p w:rsidR="000B1AF7" w:rsidRPr="00E76108" w:rsidRDefault="000B1AF7" w:rsidP="000B1AF7">
            <w:pPr>
              <w:pStyle w:val="ASFKTableListMark"/>
            </w:pPr>
            <w:r w:rsidRPr="00267D0F">
              <w:t>«</w:t>
            </w:r>
            <w:r w:rsidRPr="00E76108">
              <w:t>Заявка на возврат</w:t>
            </w:r>
            <w:r w:rsidRPr="00267D0F">
              <w:t>»</w:t>
            </w:r>
            <w:r w:rsidRPr="00E76108">
              <w:t>;</w:t>
            </w:r>
          </w:p>
          <w:p w:rsidR="000B1AF7" w:rsidRDefault="000B1AF7" w:rsidP="000B1AF7">
            <w:pPr>
              <w:pStyle w:val="ASFKTableListMark"/>
            </w:pPr>
            <w:r w:rsidRPr="00267D0F">
              <w:lastRenderedPageBreak/>
              <w:t>«</w:t>
            </w:r>
            <w:r w:rsidRPr="00E76108">
              <w:t>Платежное поручение</w:t>
            </w:r>
            <w:r w:rsidRPr="00267D0F">
              <w:t>»</w:t>
            </w:r>
            <w:r>
              <w:t>;</w:t>
            </w:r>
          </w:p>
          <w:p w:rsidR="000B1AF7" w:rsidRPr="00267D0F" w:rsidRDefault="000B1AF7" w:rsidP="000B1AF7">
            <w:pPr>
              <w:pStyle w:val="ASFKTableListMark"/>
            </w:pPr>
            <w:r w:rsidRPr="00267D0F">
              <w:t>«Сводная заявка на кассовый расход (для уплаты налогов)»;</w:t>
            </w:r>
          </w:p>
          <w:p w:rsidR="000B1AF7" w:rsidRDefault="000B1AF7" w:rsidP="000B1AF7">
            <w:pPr>
              <w:pStyle w:val="ASFKTableListMark"/>
            </w:pPr>
            <w:r w:rsidRPr="00267D0F">
              <w:t>«Расшифровка сумм неиспользованных (внесенных через банкомат или пункт выдачи наличных денежных средств) средств»</w:t>
            </w:r>
            <w:r>
              <w:t>;</w:t>
            </w:r>
          </w:p>
          <w:p w:rsidR="000B1AF7" w:rsidRDefault="000B1AF7" w:rsidP="000B1AF7">
            <w:pPr>
              <w:pStyle w:val="ASFKTableListMark"/>
            </w:pPr>
            <w:r w:rsidRPr="00267D0F">
              <w:t>«Распоряжение о перечислении денежных средств на банковские карты «Мир» физических лиц»</w:t>
            </w:r>
            <w:r>
              <w:t>;</w:t>
            </w:r>
          </w:p>
          <w:p w:rsidR="000B1AF7" w:rsidRDefault="000B1AF7" w:rsidP="000B1AF7">
            <w:pPr>
              <w:pStyle w:val="ASFKTableListMark"/>
            </w:pPr>
            <w:r w:rsidRPr="00267D0F">
              <w:t>«</w:t>
            </w:r>
            <w:r>
              <w:t>Заявка для обеспечения наличными денежными средствами в электронном виде</w:t>
            </w:r>
            <w:r w:rsidRPr="00267D0F">
              <w:t>»</w:t>
            </w:r>
            <w:r>
              <w:t>;</w:t>
            </w:r>
          </w:p>
          <w:p w:rsidR="000B1AF7" w:rsidRDefault="000B1AF7" w:rsidP="000B1AF7">
            <w:pPr>
              <w:pStyle w:val="ASFKTableListMark"/>
            </w:pPr>
            <w:r>
              <w:t>«</w:t>
            </w:r>
            <w:r w:rsidRPr="00D4779D">
              <w:t>Заявка о внесении наличных денежных средств</w:t>
            </w:r>
            <w:r>
              <w:t>»;</w:t>
            </w:r>
          </w:p>
          <w:p w:rsidR="000B1AF7" w:rsidRDefault="000B1AF7" w:rsidP="000B1AF7">
            <w:pPr>
              <w:pStyle w:val="ASFKTableListMark"/>
            </w:pPr>
            <w:r>
              <w:t>«Уведомление об уточнении»;</w:t>
            </w:r>
          </w:p>
          <w:p w:rsidR="000B1AF7" w:rsidRDefault="000B1AF7" w:rsidP="000B1AF7">
            <w:pPr>
              <w:pStyle w:val="ASFKTableListMark"/>
            </w:pPr>
            <w:r>
              <w:t>«Уведомление клиента»;</w:t>
            </w:r>
          </w:p>
          <w:p w:rsidR="000B1AF7" w:rsidRDefault="000B1AF7" w:rsidP="000B1AF7">
            <w:pPr>
              <w:pStyle w:val="ASFKTableListMark"/>
            </w:pPr>
            <w:r>
              <w:t>«</w:t>
            </w:r>
            <w:r w:rsidRPr="00C160B9">
              <w:t>Распоряжение налогового органа (уточнение)</w:t>
            </w:r>
            <w:r>
              <w:t>»;</w:t>
            </w:r>
          </w:p>
          <w:p w:rsidR="000B1AF7" w:rsidRDefault="000B1AF7" w:rsidP="000B1AF7">
            <w:pPr>
              <w:pStyle w:val="ASFKTableListMark"/>
            </w:pPr>
            <w:r>
              <w:t>«</w:t>
            </w:r>
            <w:r w:rsidRPr="00C160B9">
              <w:t>Распоряжение налогового органа (</w:t>
            </w:r>
            <w:r>
              <w:t>зачет</w:t>
            </w:r>
            <w:r w:rsidRPr="00C160B9">
              <w:t>)</w:t>
            </w:r>
            <w:r>
              <w:t>»</w:t>
            </w:r>
            <w:r w:rsidRPr="001B5CA8">
              <w:t>.</w:t>
            </w:r>
          </w:p>
          <w:p w:rsidR="00314865" w:rsidRPr="00D145E2" w:rsidRDefault="000B1AF7" w:rsidP="000B1AF7">
            <w:pPr>
              <w:pStyle w:val="ASFKTablenorm"/>
              <w:ind w:left="57" w:right="57"/>
            </w:pPr>
            <w:r>
              <w:t xml:space="preserve">При автоматическом заполнении значение указывается </w:t>
            </w:r>
            <w:r w:rsidRPr="00C4683D">
              <w:t>в скобках в соответствии с полем «Тип аннулируемого документа»</w:t>
            </w:r>
            <w:r>
              <w:t>.</w:t>
            </w:r>
          </w:p>
        </w:tc>
      </w:tr>
      <w:tr w:rsidR="00314865" w:rsidRPr="00346AAE" w:rsidTr="009D1543">
        <w:tc>
          <w:tcPr>
            <w:tcW w:w="1145" w:type="pct"/>
            <w:shd w:val="clear" w:color="auto" w:fill="auto"/>
          </w:tcPr>
          <w:p w:rsidR="00314865" w:rsidRPr="00821226" w:rsidRDefault="00314865" w:rsidP="00DC36AD">
            <w:pPr>
              <w:pStyle w:val="ASFKTablenorm"/>
              <w:ind w:left="57" w:right="57"/>
            </w:pPr>
            <w:r>
              <w:lastRenderedPageBreak/>
              <w:t>Уровень конфиденциальности</w:t>
            </w:r>
          </w:p>
        </w:tc>
        <w:tc>
          <w:tcPr>
            <w:tcW w:w="3855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t>Заполняется вручную. По умолчанию не заполнено.</w:t>
            </w:r>
          </w:p>
          <w:p w:rsidR="00314865" w:rsidRPr="00821226" w:rsidRDefault="00314865" w:rsidP="00DC36AD">
            <w:pPr>
              <w:pStyle w:val="ASFKTablenorm"/>
              <w:ind w:left="57" w:right="57"/>
            </w:pPr>
            <w:r w:rsidRPr="004A41B7">
              <w:t xml:space="preserve">Поле заполняется </w:t>
            </w:r>
            <w:r>
              <w:t xml:space="preserve">значением </w:t>
            </w:r>
            <w:r w:rsidRPr="004A41B7">
              <w:t>«</w:t>
            </w:r>
            <w:r>
              <w:t>1</w:t>
            </w:r>
            <w:r w:rsidRPr="004A41B7">
              <w:t>»</w:t>
            </w:r>
            <w:r>
              <w:t xml:space="preserve"> (для служебного пользования)</w:t>
            </w:r>
            <w:r w:rsidRPr="004A41B7">
              <w:t xml:space="preserve"> или </w:t>
            </w:r>
            <w:r>
              <w:t>«0» (не секретно).</w:t>
            </w:r>
          </w:p>
        </w:tc>
      </w:tr>
      <w:tr w:rsidR="00314865" w:rsidRPr="008A53DE" w:rsidTr="00DC36AD"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Группа полей </w:t>
            </w:r>
            <w:r>
              <w:t>«</w:t>
            </w:r>
            <w:r w:rsidRPr="00D145E2">
              <w:t>Подписи</w:t>
            </w:r>
            <w:r>
              <w:t>»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Руководитель (уполномоченное им лицо). Должность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Руководитель (уполномоченное им лицо). Расшифровка подписи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Должность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Расшифровка подписи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Дата подписания.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вводится вручную или выбирается из системного календаря.</w:t>
            </w:r>
          </w:p>
        </w:tc>
      </w:tr>
      <w:tr w:rsidR="00314865" w:rsidRPr="00821226" w:rsidTr="009D1543">
        <w:tc>
          <w:tcPr>
            <w:tcW w:w="1145" w:type="pct"/>
            <w:shd w:val="clear" w:color="auto" w:fill="auto"/>
          </w:tcPr>
          <w:p w:rsidR="00314865" w:rsidRPr="00E76108" w:rsidRDefault="00314865" w:rsidP="00DC36AD">
            <w:pPr>
              <w:pStyle w:val="ASFKTablenorm"/>
              <w:ind w:left="57" w:right="57"/>
            </w:pPr>
            <w:r>
              <w:t>ФИО ответственного за конфиденциальность данных</w:t>
            </w:r>
          </w:p>
        </w:tc>
        <w:tc>
          <w:tcPr>
            <w:tcW w:w="3855" w:type="pct"/>
            <w:shd w:val="clear" w:color="auto" w:fill="auto"/>
          </w:tcPr>
          <w:p w:rsidR="00314865" w:rsidRPr="00E76108" w:rsidRDefault="00314865" w:rsidP="00DC36AD">
            <w:pPr>
              <w:pStyle w:val="ASFKTablenorm"/>
              <w:ind w:left="57" w:right="57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 xml:space="preserve">. </w:t>
            </w:r>
          </w:p>
        </w:tc>
      </w:tr>
      <w:tr w:rsidR="00314865" w:rsidRPr="008A53DE" w:rsidTr="00DC36AD"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Группа полей </w:t>
            </w:r>
            <w:r>
              <w:t>«</w:t>
            </w:r>
            <w:r w:rsidRPr="00D145E2">
              <w:t>Отметка органа ФК о регистрации Запроса на аннулирование заявки (консолидированной заявки)</w:t>
            </w:r>
            <w:r>
              <w:t>»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Номер запроса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lastRenderedPageBreak/>
              <w:t>Дата регистрации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Должность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Расшифровка подписи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9D1543">
        <w:tc>
          <w:tcPr>
            <w:tcW w:w="114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Телефон</w:t>
            </w:r>
          </w:p>
        </w:tc>
        <w:tc>
          <w:tcPr>
            <w:tcW w:w="3855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9D1543" w:rsidRPr="008A53DE" w:rsidTr="009D1543">
        <w:tc>
          <w:tcPr>
            <w:tcW w:w="1145" w:type="pct"/>
            <w:shd w:val="clear" w:color="auto" w:fill="auto"/>
          </w:tcPr>
          <w:p w:rsidR="009D1543" w:rsidRPr="00B972D2" w:rsidRDefault="009D1543" w:rsidP="009D1543">
            <w:pPr>
              <w:pStyle w:val="ASFKTablenorm"/>
            </w:pPr>
            <w:r>
              <w:t>Глобальный уникальный и</w:t>
            </w:r>
            <w:r w:rsidRPr="00B972D2">
              <w:t xml:space="preserve">дентификатор </w:t>
            </w:r>
            <w:r>
              <w:t>аннулируемого</w:t>
            </w:r>
            <w:r w:rsidRPr="00B972D2">
              <w:t xml:space="preserve"> документа</w:t>
            </w:r>
          </w:p>
        </w:tc>
        <w:tc>
          <w:tcPr>
            <w:tcW w:w="3855" w:type="pct"/>
            <w:shd w:val="clear" w:color="auto" w:fill="auto"/>
          </w:tcPr>
          <w:p w:rsidR="009D1543" w:rsidRDefault="009D1543" w:rsidP="009D1543">
            <w:pPr>
              <w:pStyle w:val="ASFKTablenorm"/>
              <w:ind w:left="57" w:right="57"/>
            </w:pPr>
            <w:r>
              <w:t>Заполняется автоматически при вводе документа от ФО по счетам № 03226, 03236 с признаком «Отдельный счет», в справочнике «Книга регистрации казначейских счетов», на основании родительского документа.</w:t>
            </w:r>
          </w:p>
          <w:p w:rsidR="009D1543" w:rsidRPr="00B972D2" w:rsidRDefault="009D1543" w:rsidP="009D1543">
            <w:pPr>
              <w:pStyle w:val="ASFKTablenorm"/>
            </w:pPr>
            <w:r>
              <w:t>Доступно для заполнения вручную, при вводе документа от ФО по счетам № 03226, 03236 с признаком «Отдельный счет» в справочнике «Книга регистрации казначейских счетов».</w:t>
            </w:r>
          </w:p>
        </w:tc>
      </w:tr>
    </w:tbl>
    <w:p w:rsidR="009C7782" w:rsidRPr="00B73930" w:rsidRDefault="009C7782" w:rsidP="009C7782">
      <w:pPr>
        <w:pStyle w:val="21"/>
      </w:pPr>
      <w:bookmarkStart w:id="453" w:name="_Toc116384625"/>
      <w:bookmarkStart w:id="454" w:name="_Toc126763898"/>
      <w:r w:rsidRPr="00B73930">
        <w:t xml:space="preserve">Группа документов </w:t>
      </w:r>
      <w:r w:rsidR="00FE4397">
        <w:t>«</w:t>
      </w:r>
      <w:r w:rsidRPr="00B73930">
        <w:t>Неисполненные</w:t>
      </w:r>
      <w:r w:rsidR="00FE4397">
        <w:t>»</w:t>
      </w:r>
      <w:bookmarkEnd w:id="271"/>
      <w:bookmarkEnd w:id="272"/>
      <w:bookmarkEnd w:id="273"/>
      <w:bookmarkEnd w:id="453"/>
      <w:bookmarkEnd w:id="454"/>
    </w:p>
    <w:p w:rsidR="009C7782" w:rsidRPr="00B73930" w:rsidRDefault="00220C6D" w:rsidP="009C7782">
      <w:pPr>
        <w:pStyle w:val="32"/>
      </w:pPr>
      <w:bookmarkStart w:id="455" w:name="_Toc225934599"/>
      <w:bookmarkStart w:id="456" w:name="_Toc232827342"/>
      <w:bookmarkStart w:id="457" w:name="_Toc247608878"/>
      <w:bookmarkStart w:id="458" w:name="_Ref342037349"/>
      <w:bookmarkStart w:id="459" w:name="_Toc409434425"/>
      <w:bookmarkStart w:id="460" w:name="_Toc422329743"/>
      <w:bookmarkStart w:id="461" w:name="_Toc448138503"/>
      <w:bookmarkStart w:id="462" w:name="_Toc57812109"/>
      <w:bookmarkStart w:id="463" w:name="_Ref58710701"/>
      <w:bookmarkStart w:id="464" w:name="_Toc116384626"/>
      <w:bookmarkStart w:id="465" w:name="_Toc126763899"/>
      <w:r>
        <w:t>Входящее уведомление</w:t>
      </w:r>
      <w:r w:rsidRPr="00821226">
        <w:t xml:space="preserve"> </w:t>
      </w:r>
      <w:r>
        <w:t>(</w:t>
      </w:r>
      <w:r w:rsidRPr="00821226">
        <w:t>протокол</w:t>
      </w:r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r>
        <w:t>)</w:t>
      </w:r>
      <w:bookmarkEnd w:id="463"/>
      <w:bookmarkEnd w:id="464"/>
      <w:bookmarkEnd w:id="465"/>
    </w:p>
    <w:p w:rsidR="009C7782" w:rsidRPr="00B73930" w:rsidRDefault="009C7782" w:rsidP="009C7782">
      <w:pPr>
        <w:pStyle w:val="ASFKNormal"/>
      </w:pPr>
      <w:r w:rsidRPr="00B73930">
        <w:t xml:space="preserve">Документ </w:t>
      </w:r>
      <w:r w:rsidR="00FE4397">
        <w:t>«</w:t>
      </w:r>
      <w:r w:rsidR="00220C6D">
        <w:t>Уведомление (п</w:t>
      </w:r>
      <w:r w:rsidR="00220C6D" w:rsidRPr="008E1A87">
        <w:t>ротокол</w:t>
      </w:r>
      <w:r w:rsidR="00220C6D">
        <w:t>)</w:t>
      </w:r>
      <w:r w:rsidR="00FE4397">
        <w:t>»</w:t>
      </w:r>
      <w:r w:rsidRPr="00B73930">
        <w:t xml:space="preserve"> предназначен для уведомления отправителя о причине отказа предоставленного документа. Документ </w:t>
      </w:r>
      <w:r w:rsidR="00FE4397">
        <w:t>«</w:t>
      </w:r>
      <w:r w:rsidR="00220C6D">
        <w:t>Уведомление (п</w:t>
      </w:r>
      <w:r w:rsidRPr="00B73930">
        <w:t>ротокол</w:t>
      </w:r>
      <w:r w:rsidR="00220C6D">
        <w:t>)</w:t>
      </w:r>
      <w:r w:rsidR="00FE4397">
        <w:t>»</w:t>
      </w:r>
      <w:r w:rsidRPr="00B73930">
        <w:t xml:space="preserve"> формируется в том случае, если предоставленный документ не проходит контроль по месту обслуживания.</w:t>
      </w:r>
    </w:p>
    <w:p w:rsidR="009C7782" w:rsidRPr="00B73930" w:rsidRDefault="009C7782" w:rsidP="009C7782">
      <w:pPr>
        <w:pStyle w:val="ASFKNormal"/>
      </w:pPr>
      <w:r w:rsidRPr="00B73930">
        <w:t xml:space="preserve">Для </w:t>
      </w:r>
      <w:r w:rsidR="00F2255C">
        <w:t>работы с</w:t>
      </w:r>
      <w:r w:rsidRPr="00B73930">
        <w:t xml:space="preserve"> </w:t>
      </w:r>
      <w:r w:rsidR="00F2255C" w:rsidRPr="00F2255C">
        <w:t>документ</w:t>
      </w:r>
      <w:r w:rsidR="00F2255C">
        <w:t>ами</w:t>
      </w:r>
      <w:r w:rsidR="00F2255C" w:rsidRPr="00F2255C">
        <w:t xml:space="preserve">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 xml:space="preserve"> следует перейти в пункт меню </w:t>
      </w:r>
      <w:r w:rsidR="00FE4397">
        <w:t>«</w:t>
      </w:r>
      <w:r w:rsidRPr="00B73930">
        <w:t>Документы</w:t>
      </w:r>
      <w:r>
        <w:t xml:space="preserve"> – </w:t>
      </w:r>
      <w:r w:rsidRPr="00B73930">
        <w:t>Неисполненные</w:t>
      </w:r>
      <w:r>
        <w:t xml:space="preserve"> – </w:t>
      </w:r>
      <w:r w:rsidR="00220C6D">
        <w:t>Уведомления (</w:t>
      </w:r>
      <w:r w:rsidR="00220C6D" w:rsidRPr="00821226">
        <w:t>Протоколы</w:t>
      </w:r>
      <w:r w:rsidR="00220C6D">
        <w:t>)</w:t>
      </w:r>
      <w:r>
        <w:t xml:space="preserve"> – 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>.</w:t>
      </w:r>
      <w:r w:rsidR="00F2255C" w:rsidRPr="00F2255C">
        <w:t xml:space="preserve"> Откроется ЭФ списка документов, представленная на рисунке</w:t>
      </w:r>
      <w:r w:rsidR="00E92186">
        <w:t> </w:t>
      </w:r>
      <w:r w:rsidRPr="00B73930">
        <w:fldChar w:fldCharType="begin"/>
      </w:r>
      <w:r w:rsidRPr="00B73930">
        <w:instrText xml:space="preserve"> REF _Ref225075982 \h </w:instrText>
      </w:r>
      <w:r w:rsidRPr="00B73930">
        <w:fldChar w:fldCharType="separate"/>
      </w:r>
      <w:r w:rsidR="00FD590F">
        <w:rPr>
          <w:noProof/>
        </w:rPr>
        <w:t>38</w:t>
      </w:r>
      <w:r w:rsidRPr="00B73930">
        <w:fldChar w:fldCharType="end"/>
      </w:r>
      <w:r w:rsidRPr="00B73930">
        <w:t>.</w:t>
      </w:r>
    </w:p>
    <w:p w:rsidR="009C7782" w:rsidRPr="00CE7D5B" w:rsidRDefault="0026424A" w:rsidP="009C7782">
      <w:pPr>
        <w:pStyle w:val="ASFKFigure"/>
      </w:pPr>
      <w:r>
        <w:pict>
          <v:shape id="_x0000_i1124" type="#_x0000_t75" style="width:483pt;height:129.75pt">
            <v:imagedata r:id="rId98" o:title="УП"/>
          </v:shape>
        </w:pict>
      </w:r>
    </w:p>
    <w:p w:rsidR="009C7782" w:rsidRPr="00B73930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6" w:name="_Ref225075982"/>
      <w:bookmarkStart w:id="467" w:name="_Toc126763976"/>
      <w:r w:rsidR="00FD590F">
        <w:rPr>
          <w:noProof/>
        </w:rPr>
        <w:t>38</w:t>
      </w:r>
      <w:bookmarkEnd w:id="466"/>
      <w:r>
        <w:rPr>
          <w:noProof/>
        </w:rPr>
        <w:fldChar w:fldCharType="end"/>
      </w:r>
      <w:r w:rsidR="009C7782" w:rsidRPr="00B73930">
        <w:t xml:space="preserve">. </w:t>
      </w:r>
      <w:r w:rsidR="00422641">
        <w:t xml:space="preserve">ЭФ списка документов </w:t>
      </w:r>
      <w:r w:rsidR="00FE4397">
        <w:t>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E4397">
        <w:t>»</w:t>
      </w:r>
      <w:bookmarkEnd w:id="467"/>
    </w:p>
    <w:p w:rsidR="009C7782" w:rsidRPr="00B73930" w:rsidRDefault="009C7782" w:rsidP="009C7782">
      <w:pPr>
        <w:pStyle w:val="41"/>
      </w:pPr>
      <w:bookmarkStart w:id="468" w:name="_Toc232827343"/>
      <w:r w:rsidRPr="00B73930">
        <w:t>Доступные операции</w:t>
      </w:r>
      <w:bookmarkEnd w:id="468"/>
    </w:p>
    <w:p w:rsidR="009C7782" w:rsidRPr="00B73930" w:rsidRDefault="00422641" w:rsidP="009C7782">
      <w:pPr>
        <w:pStyle w:val="ASFKNormal"/>
      </w:pPr>
      <w:r>
        <w:t>Н</w:t>
      </w:r>
      <w:r w:rsidRPr="00B73930">
        <w:t xml:space="preserve">а АРМ УП </w:t>
      </w:r>
      <w:r w:rsidR="009C7782" w:rsidRPr="00B73930">
        <w:t>доступны следующие операции</w:t>
      </w:r>
      <w:r>
        <w:t xml:space="preserve"> над документом</w:t>
      </w:r>
      <w:r w:rsidR="009C7782" w:rsidRPr="00B73930">
        <w:t>:</w:t>
      </w:r>
    </w:p>
    <w:p w:rsidR="009C7782" w:rsidRPr="00B73930" w:rsidRDefault="009C7782" w:rsidP="009C7782">
      <w:pPr>
        <w:pStyle w:val="ASFKListmark2"/>
      </w:pPr>
      <w:r w:rsidRPr="00B73930">
        <w:t>просмотр;</w:t>
      </w:r>
    </w:p>
    <w:p w:rsidR="009C7782" w:rsidRPr="00B73930" w:rsidRDefault="009C7782" w:rsidP="009C7782">
      <w:pPr>
        <w:pStyle w:val="ASFKListmark2"/>
      </w:pPr>
      <w:r w:rsidRPr="00B73930">
        <w:t>печать;</w:t>
      </w:r>
    </w:p>
    <w:p w:rsidR="009C7782" w:rsidRPr="00B73930" w:rsidRDefault="009C7782" w:rsidP="009C7782">
      <w:pPr>
        <w:pStyle w:val="ASFKListmark2"/>
      </w:pPr>
      <w:r w:rsidRPr="00B73930">
        <w:t>экспорт во внешнюю систему.</w:t>
      </w:r>
    </w:p>
    <w:p w:rsidR="009C7782" w:rsidRPr="00B73930" w:rsidRDefault="009C7782" w:rsidP="009C7782">
      <w:pPr>
        <w:pStyle w:val="41"/>
      </w:pPr>
      <w:bookmarkStart w:id="469" w:name="_Toc232827344"/>
      <w:r w:rsidRPr="00B73930">
        <w:lastRenderedPageBreak/>
        <w:t>Экранная форма документа</w:t>
      </w:r>
      <w:bookmarkEnd w:id="469"/>
    </w:p>
    <w:p w:rsidR="00424955" w:rsidRPr="00424955" w:rsidRDefault="00A27E1D" w:rsidP="00424955">
      <w:pPr>
        <w:pStyle w:val="ASFKNormal"/>
      </w:pPr>
      <w:r w:rsidRPr="00F2255C">
        <w:t>ЭФ документа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Pr="00F2255C">
        <w:t>», закладки «Основные» представлена на рису</w:t>
      </w:r>
      <w:r w:rsidRPr="00A27E1D">
        <w:t>н</w:t>
      </w:r>
      <w:r>
        <w:t>ках</w:t>
      </w:r>
      <w:r w:rsidRPr="00F2255C">
        <w:t> </w:t>
      </w:r>
      <w:r w:rsidRPr="00F2255C">
        <w:fldChar w:fldCharType="begin"/>
      </w:r>
      <w:r w:rsidRPr="00F2255C">
        <w:instrText xml:space="preserve"> REF _Ref225076009 \h  \* MERGEFORMAT </w:instrText>
      </w:r>
      <w:r w:rsidRPr="00F2255C">
        <w:fldChar w:fldCharType="separate"/>
      </w:r>
      <w:r w:rsidR="00FD590F">
        <w:t>39</w:t>
      </w:r>
      <w:r w:rsidRPr="00F2255C">
        <w:fldChar w:fldCharType="end"/>
      </w:r>
      <w:r>
        <w:t xml:space="preserve">, 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FD590F">
        <w:t>41</w:t>
      </w:r>
      <w:r w:rsidRPr="00424955">
        <w:fldChar w:fldCharType="end"/>
      </w:r>
      <w:r w:rsidRPr="00F2255C">
        <w:t>.</w:t>
      </w:r>
      <w:r>
        <w:t xml:space="preserve"> </w:t>
      </w:r>
      <w:r w:rsidR="00424955" w:rsidRPr="00424955">
        <w:t>Форма содержит следующие закладки:</w:t>
      </w:r>
    </w:p>
    <w:p w:rsidR="00424955" w:rsidRPr="00424955" w:rsidRDefault="00FE4397" w:rsidP="00424955">
      <w:pPr>
        <w:pStyle w:val="ASFKListmark1"/>
      </w:pPr>
      <w:r>
        <w:t>«</w:t>
      </w:r>
      <w:r w:rsidR="00424955" w:rsidRPr="00424955">
        <w:t>Основные</w:t>
      </w:r>
      <w:r>
        <w:t>»</w:t>
      </w:r>
      <w:r w:rsidR="00424955" w:rsidRPr="00424955">
        <w:t>;</w:t>
      </w:r>
    </w:p>
    <w:p w:rsidR="00424955" w:rsidRDefault="00FE4397" w:rsidP="00424955">
      <w:pPr>
        <w:pStyle w:val="ASFKListmark1"/>
      </w:pPr>
      <w:r>
        <w:t>«</w:t>
      </w:r>
      <w:r w:rsidR="00424955" w:rsidRPr="00424955">
        <w:t>Системные атрибуты</w:t>
      </w:r>
      <w:r>
        <w:t>»</w:t>
      </w:r>
      <w:r w:rsidR="00424955" w:rsidRPr="00424955">
        <w:t>.</w:t>
      </w:r>
    </w:p>
    <w:p w:rsidR="00424955" w:rsidRPr="00424955" w:rsidRDefault="0026424A" w:rsidP="00424955">
      <w:pPr>
        <w:pStyle w:val="ASFKFigure"/>
      </w:pPr>
      <w:r>
        <w:pict>
          <v:shape id="_x0000_i1125" type="#_x0000_t75" style="width:476.25pt;height:476.25pt">
            <v:imagedata r:id="rId99" o:title="0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0" w:name="_Ref225076009"/>
      <w:bookmarkStart w:id="471" w:name="_Toc126763977"/>
      <w:r w:rsidR="00FD590F">
        <w:rPr>
          <w:noProof/>
        </w:rPr>
        <w:t>39</w:t>
      </w:r>
      <w:bookmarkEnd w:id="470"/>
      <w:r>
        <w:rPr>
          <w:noProof/>
        </w:rPr>
        <w:fldChar w:fldCharType="end"/>
      </w:r>
      <w:r w:rsidR="00424955" w:rsidRPr="00424955">
        <w:t xml:space="preserve">. ЭФ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71"/>
    </w:p>
    <w:p w:rsidR="00424955" w:rsidRPr="00424955" w:rsidRDefault="00F95638" w:rsidP="00424955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</w:t>
      </w:r>
      <w:r w:rsidR="00220C6D">
        <w:t>Уведомление (протокол)</w:t>
      </w:r>
      <w:r w:rsidR="00ED48EA" w:rsidRPr="00ED48EA">
        <w:t>», закладки «Основные»</w:t>
      </w:r>
      <w:r w:rsidR="00ED48EA">
        <w:t xml:space="preserve"> </w:t>
      </w:r>
      <w:r>
        <w:t>приведен в таблице</w:t>
      </w:r>
      <w:r w:rsidR="00E92186">
        <w:t> </w:t>
      </w:r>
      <w:r w:rsidR="00424955" w:rsidRPr="00424955">
        <w:fldChar w:fldCharType="begin"/>
      </w:r>
      <w:r w:rsidR="00424955" w:rsidRPr="00424955">
        <w:instrText xml:space="preserve"> REF _Ref317610490 \h  \* MERGEFORMAT </w:instrText>
      </w:r>
      <w:r w:rsidR="00424955" w:rsidRPr="00424955">
        <w:fldChar w:fldCharType="separate"/>
      </w:r>
      <w:r w:rsidR="00FD590F">
        <w:t>18</w:t>
      </w:r>
      <w:r w:rsidR="00424955" w:rsidRPr="00424955">
        <w:fldChar w:fldCharType="end"/>
      </w:r>
      <w:r w:rsidR="00424955" w:rsidRPr="00424955">
        <w:t>.</w:t>
      </w:r>
    </w:p>
    <w:p w:rsidR="00424955" w:rsidRPr="00424955" w:rsidRDefault="00E73F2A" w:rsidP="0042495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2" w:name="_Ref317610490"/>
      <w:bookmarkStart w:id="473" w:name="_Toc126763928"/>
      <w:r w:rsidR="00FD590F">
        <w:rPr>
          <w:noProof/>
        </w:rPr>
        <w:t>18</w:t>
      </w:r>
      <w:bookmarkEnd w:id="472"/>
      <w:r>
        <w:rPr>
          <w:noProof/>
        </w:rPr>
        <w:fldChar w:fldCharType="end"/>
      </w:r>
      <w:r w:rsidR="00424955" w:rsidRPr="00424955">
        <w:t xml:space="preserve">. Описание полей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 w:rsidR="00424955" w:rsidRPr="00834AF4" w:rsidTr="00DC36AD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Наименование поля</w:t>
            </w:r>
          </w:p>
        </w:tc>
        <w:tc>
          <w:tcPr>
            <w:tcW w:w="3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Описание</w:t>
            </w:r>
            <w:r w:rsidR="003E276C">
              <w:t xml:space="preserve"> поля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Протокол №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Уникальный номер протокола. </w:t>
            </w:r>
          </w:p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lastRenderedPageBreak/>
              <w:t xml:space="preserve">Сформирован по шаблону </w:t>
            </w:r>
            <w:r w:rsidR="00FE4397">
              <w:t>«</w:t>
            </w:r>
            <w:r w:rsidRPr="00424955">
              <w:t>Тип документа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КОФК отправителя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Порядковый номер</w:t>
            </w:r>
            <w:r w:rsidR="00FE4397">
              <w:t>»</w:t>
            </w:r>
            <w:r w:rsidRPr="00424955">
              <w:t xml:space="preserve"> (не более 8 символов).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lastRenderedPageBreak/>
              <w:t>Дата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создания протокола.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Откуда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По КОФК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Куда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По КОФК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Документ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документа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документа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Клиент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клиента-отправителя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885E90" w:rsidP="00DC36AD">
            <w:pPr>
              <w:pStyle w:val="ASFKTablenorm"/>
              <w:ind w:left="57" w:right="57"/>
            </w:pPr>
            <w:r w:rsidRPr="00424955">
              <w:t>П</w:t>
            </w:r>
            <w:r w:rsidR="00424955" w:rsidRPr="00424955">
              <w:t>о Сводному реестру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Код по СРРПБС клиента-отправителя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лицевого счета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лицевого счета клиента.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Бюджет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бюджета из справочника </w:t>
            </w:r>
            <w:r w:rsidR="00FE4397">
              <w:t>«</w:t>
            </w:r>
            <w:r w:rsidRPr="00424955">
              <w:t>Бюджеты</w:t>
            </w:r>
            <w:r w:rsidR="00FE4397">
              <w:t>»</w:t>
            </w:r>
            <w:r w:rsidRPr="00424955">
              <w:t>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Финансовый орган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ФО, который организует исполнение бюджета.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Указание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Указание.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указания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указания, по умолчанию совпадает с датой создания протокола.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Должность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Должность ответственного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Расшифровка подписи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ФИО ответственного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Телефон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телефона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Дата подписи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подписи протокола ответственным исполнителем.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Статус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Код и наименование бизнес-статуса протокола.</w:t>
            </w:r>
          </w:p>
        </w:tc>
      </w:tr>
      <w:tr w:rsidR="00ED48EA" w:rsidRPr="00834AF4" w:rsidTr="00DC36AD">
        <w:tc>
          <w:tcPr>
            <w:tcW w:w="5000" w:type="pct"/>
            <w:gridSpan w:val="2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Группа полей «Перечень сообщений/ошибок»</w:t>
            </w:r>
          </w:p>
        </w:tc>
      </w:tr>
      <w:tr w:rsidR="00ED48EA" w:rsidRPr="00834AF4" w:rsidTr="00DC36AD">
        <w:tc>
          <w:tcPr>
            <w:tcW w:w="1344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Тип сообщения</w:t>
            </w:r>
          </w:p>
        </w:tc>
        <w:tc>
          <w:tcPr>
            <w:tcW w:w="3656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Тип сообщения «Ошибка».</w:t>
            </w:r>
          </w:p>
        </w:tc>
      </w:tr>
      <w:tr w:rsidR="00ED48EA" w:rsidRPr="00834AF4" w:rsidTr="00DC36AD">
        <w:tc>
          <w:tcPr>
            <w:tcW w:w="1344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Сообщение</w:t>
            </w:r>
          </w:p>
        </w:tc>
        <w:tc>
          <w:tcPr>
            <w:tcW w:w="3656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Текст сообщения.</w:t>
            </w:r>
          </w:p>
        </w:tc>
      </w:tr>
    </w:tbl>
    <w:p w:rsidR="00424955" w:rsidRPr="00424955" w:rsidRDefault="00424955" w:rsidP="00424955">
      <w:pPr>
        <w:pStyle w:val="ASFKNormal"/>
      </w:pPr>
      <w:r w:rsidRPr="00424955">
        <w:t xml:space="preserve">Для просмотра сообщения в табличном блоке </w:t>
      </w:r>
      <w:r w:rsidR="00FE4397">
        <w:t>«</w:t>
      </w:r>
      <w:r w:rsidRPr="00424955">
        <w:t>Перечень сообщений/ошибок</w:t>
      </w:r>
      <w:r w:rsidR="00FE4397">
        <w:t>»</w:t>
      </w:r>
      <w:r w:rsidRPr="00424955">
        <w:t xml:space="preserve"> следует нажать на </w:t>
      </w:r>
      <w:proofErr w:type="gramStart"/>
      <w:r w:rsidRPr="00424955">
        <w:t xml:space="preserve">кнопку </w:t>
      </w:r>
      <w:r w:rsidR="0026424A">
        <w:pict>
          <v:shape id="_x0000_i1126" type="#_x0000_t75" style="width:14.25pt;height:14.25pt">
            <v:imagedata r:id="rId100" o:title="Snap9"/>
          </v:shape>
        </w:pict>
      </w:r>
      <w:r w:rsidRPr="00424955">
        <w:t> </w:t>
      </w:r>
      <w:r w:rsidR="003E276C">
        <w:t>(</w:t>
      </w:r>
      <w:proofErr w:type="gramEnd"/>
      <w:r w:rsidR="003E276C">
        <w:t>Открыть строку для просмотра)</w:t>
      </w:r>
      <w:r w:rsidRPr="00424955">
        <w:t xml:space="preserve">. Откроется форма </w:t>
      </w:r>
      <w:r w:rsidR="00FE4397">
        <w:t>«</w:t>
      </w:r>
      <w:r w:rsidRPr="00424955">
        <w:t>Просмотр записи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_Ref230597513 \h  \* MERGEFORMAT </w:instrText>
      </w:r>
      <w:r w:rsidRPr="00424955">
        <w:fldChar w:fldCharType="separate"/>
      </w:r>
      <w:r w:rsidR="00FD590F">
        <w:t>40</w:t>
      </w:r>
      <w:r w:rsidRPr="00424955">
        <w:fldChar w:fldCharType="end"/>
      </w:r>
      <w:r w:rsidRPr="00424955">
        <w:t xml:space="preserve">), содержащее параметры </w:t>
      </w:r>
      <w:r w:rsidR="00FE4397">
        <w:t>«</w:t>
      </w:r>
      <w:r w:rsidRPr="00424955">
        <w:t>Тип сообщения</w:t>
      </w:r>
      <w:r w:rsidR="00FE4397">
        <w:t>»</w:t>
      </w:r>
      <w:r w:rsidRPr="00424955">
        <w:t xml:space="preserve"> и </w:t>
      </w:r>
      <w:r w:rsidR="00FE4397">
        <w:t>«</w:t>
      </w:r>
      <w:r w:rsidRPr="00424955">
        <w:t>Сообщение</w:t>
      </w:r>
      <w:r w:rsidR="00FE4397">
        <w:t>»</w:t>
      </w:r>
      <w:r w:rsidRPr="00424955">
        <w:t>.</w:t>
      </w:r>
    </w:p>
    <w:p w:rsidR="00424955" w:rsidRPr="00424955" w:rsidRDefault="0026424A" w:rsidP="00424955">
      <w:pPr>
        <w:pStyle w:val="ASFKFigure"/>
      </w:pPr>
      <w:r>
        <w:lastRenderedPageBreak/>
        <w:pict>
          <v:shape id="_x0000_i1127" type="#_x0000_t75" style="width:482.25pt;height:165.75pt">
            <v:imagedata r:id="rId101" o:title="0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4" w:name="_Ref230597513"/>
      <w:bookmarkStart w:id="475" w:name="_Toc126763978"/>
      <w:r w:rsidR="00FD590F">
        <w:rPr>
          <w:noProof/>
        </w:rPr>
        <w:t>40</w:t>
      </w:r>
      <w:bookmarkEnd w:id="474"/>
      <w:r>
        <w:rPr>
          <w:noProof/>
        </w:rPr>
        <w:fldChar w:fldCharType="end"/>
      </w:r>
      <w:r w:rsidR="00424955" w:rsidRPr="00424955">
        <w:t xml:space="preserve">. ЭФ </w:t>
      </w:r>
      <w:r w:rsidR="00FE4397">
        <w:t>«</w:t>
      </w:r>
      <w:r w:rsidR="00424955" w:rsidRPr="00424955">
        <w:t>Просмотр записи</w:t>
      </w:r>
      <w:r w:rsidR="00FE4397">
        <w:t>»</w:t>
      </w:r>
      <w:bookmarkEnd w:id="475"/>
    </w:p>
    <w:p w:rsidR="00424955" w:rsidRPr="00424955" w:rsidRDefault="00424955" w:rsidP="00424955">
      <w:pPr>
        <w:pStyle w:val="ASFKNormal"/>
      </w:pPr>
      <w:r w:rsidRPr="00424955">
        <w:t xml:space="preserve">На закладке </w:t>
      </w:r>
      <w:r w:rsidR="00FE4397">
        <w:t>«</w:t>
      </w:r>
      <w:r w:rsidRPr="00424955">
        <w:t>Системные атрибуты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FD590F">
        <w:t>41</w:t>
      </w:r>
      <w:r w:rsidRPr="00424955">
        <w:fldChar w:fldCharType="end"/>
      </w:r>
      <w:r w:rsidRPr="00424955">
        <w:t>) отображается полный перечень ошибок, обнаруженных при проверке документа клиента.</w:t>
      </w:r>
    </w:p>
    <w:p w:rsidR="00424955" w:rsidRPr="00424955" w:rsidRDefault="0026424A" w:rsidP="00424955">
      <w:pPr>
        <w:pStyle w:val="ASFKFigure"/>
      </w:pPr>
      <w:r>
        <w:pict>
          <v:shape id="_x0000_i1128" type="#_x0000_t75" style="width:482.25pt;height:302.25pt">
            <v:imagedata r:id="rId102" o:title="5" gain="81921f" blacklevel="-3277f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6" w:name="_Ref230598149"/>
      <w:bookmarkStart w:id="477" w:name="_Toc126763979"/>
      <w:r w:rsidR="00FD590F">
        <w:rPr>
          <w:noProof/>
        </w:rPr>
        <w:t>41</w:t>
      </w:r>
      <w:bookmarkEnd w:id="476"/>
      <w:r>
        <w:rPr>
          <w:noProof/>
        </w:rPr>
        <w:fldChar w:fldCharType="end"/>
      </w:r>
      <w:r w:rsidR="00424955" w:rsidRPr="00424955">
        <w:t xml:space="preserve">. ЭФ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Системные атрибуты</w:t>
      </w:r>
      <w:r w:rsidR="00FE4397">
        <w:t>»</w:t>
      </w:r>
      <w:bookmarkEnd w:id="477"/>
    </w:p>
    <w:p w:rsidR="00685B43" w:rsidRDefault="00685B43" w:rsidP="009C7782">
      <w:pPr>
        <w:pStyle w:val="21"/>
      </w:pPr>
      <w:bookmarkStart w:id="478" w:name="_Toc116384627"/>
      <w:bookmarkStart w:id="479" w:name="_Toc126763900"/>
      <w:r w:rsidRPr="00B73930">
        <w:t xml:space="preserve">Группа документов </w:t>
      </w:r>
      <w:r>
        <w:t>«Периодическая отчетность»</w:t>
      </w:r>
      <w:bookmarkEnd w:id="478"/>
      <w:bookmarkEnd w:id="479"/>
    </w:p>
    <w:p w:rsidR="00685B43" w:rsidRPr="00424CF0" w:rsidRDefault="00685B43" w:rsidP="00685B43">
      <w:pPr>
        <w:pStyle w:val="32"/>
      </w:pPr>
      <w:bookmarkStart w:id="480" w:name="_Toc447031048"/>
      <w:bookmarkStart w:id="481" w:name="_Toc116384628"/>
      <w:bookmarkStart w:id="482" w:name="_Toc126763901"/>
      <w:r>
        <w:t>Периодические</w:t>
      </w:r>
      <w:r w:rsidRPr="00AB7803">
        <w:t xml:space="preserve"> отчеты</w:t>
      </w:r>
      <w:bookmarkEnd w:id="480"/>
      <w:bookmarkEnd w:id="481"/>
      <w:bookmarkEnd w:id="482"/>
    </w:p>
    <w:p w:rsidR="00685B43" w:rsidRPr="007B2273" w:rsidRDefault="00685B43" w:rsidP="00685B43">
      <w:pPr>
        <w:pStyle w:val="ASFKNormal"/>
      </w:pPr>
      <w:r w:rsidRPr="007B2273">
        <w:t xml:space="preserve">В </w:t>
      </w:r>
      <w:r>
        <w:t>группу периодической</w:t>
      </w:r>
      <w:r w:rsidRPr="007B2273">
        <w:t xml:space="preserve"> отчет</w:t>
      </w:r>
      <w:r>
        <w:t>ности входят</w:t>
      </w:r>
      <w:r w:rsidRPr="007B2273">
        <w:t xml:space="preserve"> такие</w:t>
      </w:r>
      <w:r>
        <w:t xml:space="preserve"> отчеты</w:t>
      </w:r>
      <w:r w:rsidRPr="007B2273">
        <w:t xml:space="preserve"> как:</w:t>
      </w:r>
    </w:p>
    <w:p w:rsidR="00685B43" w:rsidRPr="007B2273" w:rsidRDefault="00685B43" w:rsidP="00685B43">
      <w:pPr>
        <w:pStyle w:val="ASFKListmark1"/>
      </w:pPr>
      <w:r w:rsidRPr="007B2273">
        <w:t>Отчет по счету ПБС (Форма 0531794);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бюджета (</w:t>
      </w:r>
      <w:r>
        <w:t>П</w:t>
      </w:r>
      <w:r w:rsidRPr="007B2273">
        <w:t>оказатели ЛС ОЛБ);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РБС (Показатели ЛС ОЛР);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АИФ (Показатели ЛС ОЛА);</w:t>
      </w:r>
    </w:p>
    <w:p w:rsidR="00685B43" w:rsidRPr="007B2273" w:rsidRDefault="00685B43" w:rsidP="00685B43">
      <w:pPr>
        <w:pStyle w:val="ASFKListmark1"/>
      </w:pPr>
      <w:r w:rsidRPr="007B2273">
        <w:lastRenderedPageBreak/>
        <w:t>Отчет о состоянии лицевого счета ГАИФ (Показатели ЛС ОЛГ);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ИПБС (Показатели ЛС ОЛИ);</w:t>
      </w:r>
    </w:p>
    <w:p w:rsidR="00685B43" w:rsidRPr="007B2273" w:rsidRDefault="00685B43" w:rsidP="00685B43">
      <w:pPr>
        <w:pStyle w:val="ASFKListmark1"/>
      </w:pPr>
      <w:r w:rsidRPr="007B2273">
        <w:t>Справка по консолидируемым расчетам (Форма 0503125-3);</w:t>
      </w:r>
    </w:p>
    <w:p w:rsidR="00685B43" w:rsidRPr="007B2273" w:rsidRDefault="00685B43" w:rsidP="00685B43">
      <w:pPr>
        <w:pStyle w:val="ASFKListmark1"/>
      </w:pPr>
      <w:r w:rsidRPr="007B2273">
        <w:t>Отчет об исполнении бюджета (Форма 0503117-3_F);</w:t>
      </w:r>
    </w:p>
    <w:p w:rsidR="00685B43" w:rsidRPr="007B2273" w:rsidRDefault="00685B43" w:rsidP="00685B43">
      <w:pPr>
        <w:pStyle w:val="ASFKListmark1"/>
      </w:pPr>
      <w:r w:rsidRPr="007B2273">
        <w:t>Сведения об остатках денежных средств на счетах получателя бюдж</w:t>
      </w:r>
      <w:r w:rsidR="002C0E02">
        <w:t xml:space="preserve">етных средств (Форма 0503178-3) </w:t>
      </w:r>
      <w:r w:rsidRPr="007B2273">
        <w:t>и другие.</w:t>
      </w:r>
    </w:p>
    <w:p w:rsidR="00685B43" w:rsidRDefault="00685B43" w:rsidP="00685B43">
      <w:pPr>
        <w:pStyle w:val="ASFKNormal"/>
      </w:pPr>
      <w:r w:rsidRPr="00681083">
        <w:t>Документ используется для создания документов с данными регламентированной о</w:t>
      </w:r>
      <w:r w:rsidRPr="00685B43">
        <w:t>т</w:t>
      </w:r>
      <w:r w:rsidRPr="00681083">
        <w:t xml:space="preserve">четности, направляемых от </w:t>
      </w:r>
      <w:r w:rsidRPr="00685B43">
        <w:t>OEBS</w:t>
      </w:r>
      <w:r w:rsidRPr="00681083">
        <w:t xml:space="preserve"> пользователям</w:t>
      </w:r>
      <w:r>
        <w:t>.</w:t>
      </w:r>
    </w:p>
    <w:p w:rsidR="00685B43" w:rsidRPr="00424CF0" w:rsidRDefault="00685B43" w:rsidP="00685B43">
      <w:pPr>
        <w:pStyle w:val="ASFKNormal"/>
      </w:pPr>
      <w:r w:rsidRPr="00424CF0">
        <w:t xml:space="preserve">ЭД </w:t>
      </w:r>
      <w:r>
        <w:t>«Периодические</w:t>
      </w:r>
      <w:r w:rsidRPr="00AB7803">
        <w:t xml:space="preserve"> отчеты</w:t>
      </w:r>
      <w:r>
        <w:t>»</w:t>
      </w:r>
      <w:r w:rsidRPr="00424CF0">
        <w:t xml:space="preserve"> </w:t>
      </w:r>
      <w:r>
        <w:t>(</w:t>
      </w:r>
      <w:r w:rsidR="002C0E02">
        <w:t>с</w:t>
      </w:r>
      <w:r w:rsidRPr="00424CF0">
        <w:t>ервисный документ доставки типа отчета</w:t>
      </w:r>
      <w:r>
        <w:t xml:space="preserve">) </w:t>
      </w:r>
      <w:r w:rsidRPr="00424CF0">
        <w:t>используется для пересылки между серверными и кл</w:t>
      </w:r>
      <w:r w:rsidRPr="00685B43">
        <w:t>и</w:t>
      </w:r>
      <w:r w:rsidRPr="00424CF0">
        <w:t xml:space="preserve">ентскими программными комплексами определений </w:t>
      </w:r>
      <w:r>
        <w:t>«</w:t>
      </w:r>
      <w:r w:rsidRPr="00424CF0">
        <w:t>управляемых</w:t>
      </w:r>
      <w:r>
        <w:t>»</w:t>
      </w:r>
      <w:r w:rsidRPr="00424CF0">
        <w:t xml:space="preserve"> типов документов, применяемых для формирования периодической отчетн</w:t>
      </w:r>
      <w:r w:rsidRPr="00685B43">
        <w:t>о</w:t>
      </w:r>
      <w:r w:rsidRPr="00424CF0">
        <w:t>сти. Документ форм</w:t>
      </w:r>
      <w:r w:rsidRPr="001031ED">
        <w:t>и</w:t>
      </w:r>
      <w:r w:rsidRPr="00424CF0">
        <w:t xml:space="preserve">руется на уровне </w:t>
      </w:r>
      <w:r>
        <w:t>OEBS</w:t>
      </w:r>
      <w:r w:rsidRPr="00424CF0">
        <w:t xml:space="preserve"> и рассылается на АРМ БУ (непосредственно или на основе массовой рассылки), от которых ожидается получение периодической отче</w:t>
      </w:r>
      <w:r w:rsidRPr="00685B43">
        <w:t>т</w:t>
      </w:r>
      <w:r w:rsidRPr="00424CF0">
        <w:t xml:space="preserve">ности. Тип документа представляет собой </w:t>
      </w:r>
      <w:r w:rsidRPr="00804D9A">
        <w:t>JAR</w:t>
      </w:r>
      <w:r w:rsidRPr="00424CF0">
        <w:t xml:space="preserve"> архив и содержится в документе как влож</w:t>
      </w:r>
      <w:r w:rsidRPr="00685B43">
        <w:t>е</w:t>
      </w:r>
      <w:r w:rsidRPr="00424CF0">
        <w:t>ние.</w:t>
      </w:r>
    </w:p>
    <w:p w:rsidR="00685B43" w:rsidRPr="00424CF0" w:rsidRDefault="000F4C6F" w:rsidP="00685B43">
      <w:pPr>
        <w:pStyle w:val="ASFKNormal"/>
      </w:pPr>
      <w:r>
        <w:t>Для работы с документами «</w:t>
      </w:r>
      <w:r w:rsidR="00685B43">
        <w:t>Периодические</w:t>
      </w:r>
      <w:r w:rsidR="00685B43" w:rsidRPr="00AB7803">
        <w:t xml:space="preserve"> отчеты</w:t>
      </w:r>
      <w:r w:rsidR="00685B43">
        <w:t>»</w:t>
      </w:r>
      <w:r w:rsidR="00685B43" w:rsidRPr="00AB7803">
        <w:t xml:space="preserve"> следует перейти в пункт меню </w:t>
      </w:r>
      <w:r w:rsidR="00685B43">
        <w:t>«</w:t>
      </w:r>
      <w:r w:rsidR="00685B43" w:rsidRPr="00AB7803">
        <w:t>Док</w:t>
      </w:r>
      <w:r w:rsidR="00685B43" w:rsidRPr="004838A8">
        <w:t xml:space="preserve">ументы – </w:t>
      </w:r>
      <w:r w:rsidR="00685B43">
        <w:t>Периодическая</w:t>
      </w:r>
      <w:r w:rsidR="00685B43" w:rsidRPr="004838A8">
        <w:t xml:space="preserve"> отч</w:t>
      </w:r>
      <w:r w:rsidR="00685B43">
        <w:t>ё</w:t>
      </w:r>
      <w:r w:rsidR="00685B43" w:rsidRPr="004838A8">
        <w:t>тность –</w:t>
      </w:r>
      <w:r w:rsidR="00685B43">
        <w:t xml:space="preserve"> Отчё</w:t>
      </w:r>
      <w:r w:rsidR="00685B43" w:rsidRPr="004838A8">
        <w:t>ты</w:t>
      </w:r>
      <w:r w:rsidR="00685B43">
        <w:t>»</w:t>
      </w:r>
      <w:r w:rsidR="00685B43" w:rsidRPr="004838A8">
        <w:t>. Откроется ЭФ списка документов, пре</w:t>
      </w:r>
      <w:r w:rsidR="00685B43" w:rsidRPr="00685B43">
        <w:t>д</w:t>
      </w:r>
      <w:r w:rsidR="00685B43" w:rsidRPr="004838A8">
        <w:t>ставленная на рисунке</w:t>
      </w:r>
      <w:r w:rsidR="00E92186">
        <w:t> </w:t>
      </w:r>
      <w:r w:rsidR="00685B43" w:rsidRPr="00424CF0">
        <w:fldChar w:fldCharType="begin"/>
      </w:r>
      <w:r w:rsidR="00685B43" w:rsidRPr="00424CF0">
        <w:instrText xml:space="preserve"> REF _Ref233115566 \h  \* MERGEFORMAT </w:instrText>
      </w:r>
      <w:r w:rsidR="00685B43" w:rsidRPr="00424CF0">
        <w:fldChar w:fldCharType="separate"/>
      </w:r>
      <w:r w:rsidR="00FD590F">
        <w:t>42</w:t>
      </w:r>
      <w:r w:rsidR="00685B43" w:rsidRPr="00424CF0">
        <w:fldChar w:fldCharType="end"/>
      </w:r>
      <w:r w:rsidR="00685B43" w:rsidRPr="00424CF0">
        <w:t xml:space="preserve">. </w:t>
      </w:r>
    </w:p>
    <w:p w:rsidR="00685B43" w:rsidRPr="00424CF0" w:rsidRDefault="0026424A" w:rsidP="00685B43">
      <w:pPr>
        <w:pStyle w:val="ASFKFigure"/>
      </w:pPr>
      <w:r>
        <w:pict>
          <v:shape id="_x0000_i1129" type="#_x0000_t75" style="width:482.25pt;height:252pt">
            <v:imagedata r:id="rId103" o:title="0"/>
          </v:shape>
        </w:pict>
      </w:r>
    </w:p>
    <w:p w:rsidR="00685B43" w:rsidRPr="00424CF0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3" w:name="_Ref233115566"/>
      <w:bookmarkStart w:id="484" w:name="_Toc126763980"/>
      <w:r w:rsidR="00FD590F">
        <w:rPr>
          <w:noProof/>
        </w:rPr>
        <w:t>42</w:t>
      </w:r>
      <w:bookmarkEnd w:id="483"/>
      <w:r>
        <w:rPr>
          <w:noProof/>
        </w:rPr>
        <w:fldChar w:fldCharType="end"/>
      </w:r>
      <w:r w:rsidR="00685B43" w:rsidRPr="00424CF0">
        <w:t xml:space="preserve">. </w:t>
      </w:r>
      <w:r w:rsidR="00685B43" w:rsidRPr="00204E68">
        <w:t xml:space="preserve">ЭФ списка документов </w:t>
      </w:r>
      <w:r w:rsidR="00685B43">
        <w:t>«</w:t>
      </w:r>
      <w:r w:rsidR="00685B43" w:rsidRPr="00204E68">
        <w:t>Периодические отчеты</w:t>
      </w:r>
      <w:r w:rsidR="00685B43">
        <w:t>»</w:t>
      </w:r>
      <w:bookmarkEnd w:id="484"/>
    </w:p>
    <w:p w:rsidR="00685B43" w:rsidRPr="00424CF0" w:rsidRDefault="00685B43" w:rsidP="00685B43">
      <w:pPr>
        <w:pStyle w:val="41"/>
      </w:pPr>
      <w:r w:rsidRPr="00424CF0">
        <w:t>Доступные операции</w:t>
      </w:r>
    </w:p>
    <w:p w:rsidR="00685B43" w:rsidRPr="00424CF0" w:rsidRDefault="00685B43" w:rsidP="00685B43">
      <w:pPr>
        <w:pStyle w:val="ASFKNormal"/>
      </w:pPr>
      <w:r w:rsidRPr="00424CF0">
        <w:t xml:space="preserve">На АРМ </w:t>
      </w:r>
      <w:r>
        <w:t>УП</w:t>
      </w:r>
      <w:r w:rsidRPr="00424CF0">
        <w:t xml:space="preserve"> доступны следующие операции над </w:t>
      </w:r>
      <w:r>
        <w:t>документом</w:t>
      </w:r>
      <w:r w:rsidRPr="00424CF0">
        <w:t>:</w:t>
      </w:r>
    </w:p>
    <w:p w:rsidR="00685B43" w:rsidRPr="00AB7803" w:rsidRDefault="00685B43" w:rsidP="00685B43">
      <w:pPr>
        <w:pStyle w:val="ASFKListmark1"/>
      </w:pPr>
      <w:r w:rsidRPr="00AB7803">
        <w:t>просмотр ЭД;</w:t>
      </w:r>
    </w:p>
    <w:p w:rsidR="00685B43" w:rsidRPr="00424CF0" w:rsidRDefault="00685B43" w:rsidP="00685B43">
      <w:pPr>
        <w:pStyle w:val="ASFKListmark1"/>
      </w:pPr>
      <w:r w:rsidRPr="00AB7803">
        <w:t>просмотр и печать вложенного отчета</w:t>
      </w:r>
      <w:r w:rsidRPr="00424CF0">
        <w:t>.</w:t>
      </w:r>
    </w:p>
    <w:p w:rsidR="00685B43" w:rsidRPr="00424CF0" w:rsidRDefault="00685B43" w:rsidP="00685B43">
      <w:pPr>
        <w:pStyle w:val="41"/>
      </w:pPr>
      <w:r w:rsidRPr="00424CF0">
        <w:t>Экранная форма документа</w:t>
      </w:r>
    </w:p>
    <w:p w:rsidR="00685B43" w:rsidRPr="00465A7F" w:rsidRDefault="00A27E1D" w:rsidP="00685B43">
      <w:pPr>
        <w:pStyle w:val="ASFKNormal"/>
      </w:pPr>
      <w:r w:rsidRPr="00465A7F">
        <w:t xml:space="preserve">ЭФ документа </w:t>
      </w:r>
      <w:r>
        <w:t>«Периодические отчеты»</w:t>
      </w:r>
      <w:r w:rsidRPr="00465A7F">
        <w:t xml:space="preserve"> представлена на рисунк</w:t>
      </w:r>
      <w:r>
        <w:t>ах</w:t>
      </w:r>
      <w:r w:rsidRPr="00465A7F">
        <w:t> </w:t>
      </w:r>
      <w:r>
        <w:fldChar w:fldCharType="begin"/>
      </w:r>
      <w:r>
        <w:instrText xml:space="preserve"> REF _Ref233116328 \h </w:instrText>
      </w:r>
      <w:r>
        <w:fldChar w:fldCharType="separate"/>
      </w:r>
      <w:r w:rsidR="00FD590F">
        <w:rPr>
          <w:noProof/>
        </w:rPr>
        <w:t>43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FD590F">
        <w:rPr>
          <w:noProof/>
        </w:rPr>
        <w:t>44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FD590F">
        <w:rPr>
          <w:noProof/>
        </w:rPr>
        <w:t>45</w:t>
      </w:r>
      <w:r>
        <w:fldChar w:fldCharType="end"/>
      </w:r>
      <w:r>
        <w:t xml:space="preserve">. </w:t>
      </w:r>
      <w:r w:rsidR="00ED48EA">
        <w:t xml:space="preserve">Форма </w:t>
      </w:r>
      <w:r w:rsidR="00685B43" w:rsidRPr="00465A7F">
        <w:t>содержит следующие закладки: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Основные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lastRenderedPageBreak/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Протоколы</w:t>
      </w:r>
      <w:r>
        <w:t>»</w:t>
      </w:r>
      <w:r w:rsidRPr="00424CF0">
        <w:t>.</w:t>
      </w:r>
    </w:p>
    <w:p w:rsidR="00685B43" w:rsidRPr="00424CF0" w:rsidRDefault="0026424A" w:rsidP="00685B43">
      <w:pPr>
        <w:pStyle w:val="ASFKFigure"/>
      </w:pPr>
      <w:r>
        <w:pict>
          <v:shape id="_x0000_i1130" type="#_x0000_t75" style="width:483pt;height:331.5pt">
            <v:imagedata r:id="rId104" o:title="0"/>
          </v:shape>
        </w:pict>
      </w:r>
    </w:p>
    <w:p w:rsidR="00685B43" w:rsidRPr="00685B43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5" w:name="_Ref233116328"/>
      <w:bookmarkStart w:id="486" w:name="_Toc126763981"/>
      <w:r w:rsidR="00FD590F">
        <w:rPr>
          <w:noProof/>
        </w:rPr>
        <w:t>43</w:t>
      </w:r>
      <w:bookmarkEnd w:id="485"/>
      <w:r>
        <w:rPr>
          <w:noProof/>
        </w:rPr>
        <w:fldChar w:fldCharType="end"/>
      </w:r>
      <w:r w:rsidR="00685B43" w:rsidRPr="00424CF0">
        <w:t>. ЭФ</w:t>
      </w:r>
      <w:r w:rsidR="00ED48EA">
        <w:t xml:space="preserve"> документа</w:t>
      </w:r>
      <w:r w:rsidR="00685B43" w:rsidRPr="00424CF0">
        <w:t xml:space="preserve"> </w:t>
      </w:r>
      <w:r w:rsidR="00685B43">
        <w:t>«</w:t>
      </w:r>
      <w:r w:rsidR="00ED48EA" w:rsidRPr="00ED48EA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424CF0">
        <w:t>Основные атрибуты</w:t>
      </w:r>
      <w:r w:rsidR="00685B43">
        <w:t>»</w:t>
      </w:r>
      <w:bookmarkEnd w:id="486"/>
    </w:p>
    <w:p w:rsidR="00ED48EA" w:rsidRDefault="00ED48EA" w:rsidP="00685B43">
      <w:pPr>
        <w:pStyle w:val="ASFKNormal"/>
      </w:pPr>
      <w:r w:rsidRPr="00ED48EA">
        <w:t>Значения полей</w:t>
      </w:r>
      <w:r>
        <w:t xml:space="preserve"> документа</w:t>
      </w:r>
      <w:r w:rsidRPr="00ED48EA">
        <w:t xml:space="preserve"> передаются из OEBS и недоступны для редактирования</w:t>
      </w:r>
      <w:r>
        <w:t>.</w:t>
      </w:r>
    </w:p>
    <w:p w:rsidR="00685B43" w:rsidRPr="00465A7F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685B43" w:rsidRPr="00465A7F">
        <w:t xml:space="preserve">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Основные атрибуты</w:t>
      </w:r>
      <w:r w:rsidR="00685B43">
        <w:t>»</w:t>
      </w:r>
      <w:r w:rsidR="00685B43" w:rsidRPr="00465A7F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_Ref434263789 \h </w:instrText>
      </w:r>
      <w:r w:rsidR="00685B43">
        <w:fldChar w:fldCharType="separate"/>
      </w:r>
      <w:r w:rsidR="00FD590F">
        <w:rPr>
          <w:noProof/>
        </w:rPr>
        <w:t>19</w:t>
      </w:r>
      <w:r w:rsidR="00685B43">
        <w:fldChar w:fldCharType="end"/>
      </w:r>
      <w:r w:rsidR="00685B43" w:rsidRPr="00465A7F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7" w:name="_Ref434263789"/>
      <w:bookmarkStart w:id="488" w:name="_Toc126763929"/>
      <w:r w:rsidR="00FD590F">
        <w:rPr>
          <w:noProof/>
        </w:rPr>
        <w:t>19</w:t>
      </w:r>
      <w:bookmarkEnd w:id="487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</w:t>
      </w:r>
      <w:r w:rsidR="00685B43" w:rsidRPr="00685B43">
        <w:t>с</w:t>
      </w:r>
      <w:r w:rsidR="00685B43" w:rsidRPr="00465A7F">
        <w:t>новные атриб</w:t>
      </w:r>
      <w:r w:rsidR="00685B43" w:rsidRPr="004838A8">
        <w:t>у</w:t>
      </w:r>
      <w:r w:rsidR="00685B43" w:rsidRPr="00465A7F">
        <w:t>ты</w:t>
      </w:r>
      <w:r w:rsidR="00685B43">
        <w:t>»</w:t>
      </w:r>
      <w:bookmarkEnd w:id="4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Отчетная дата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Отчетная дата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Тип периода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Код и наименование </w:t>
            </w:r>
            <w:r>
              <w:t>типа периода</w:t>
            </w:r>
            <w:r w:rsidRPr="00465A7F">
              <w:t xml:space="preserve"> отчета.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Код </w:t>
            </w:r>
            <w:r>
              <w:t xml:space="preserve">и наименование </w:t>
            </w:r>
            <w:r w:rsidRPr="00465A7F">
              <w:t>бюджета.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Финансовый год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Финансовый год.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Регистрационный номер.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Номер д</w:t>
            </w:r>
            <w:r w:rsidRPr="00465A7F">
              <w:t>окумента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Номер </w:t>
            </w:r>
            <w:r w:rsidRPr="00465A7F">
              <w:t>документа.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Дата документ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Дата документа.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Тип источника.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источника.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Наименование </w:t>
            </w:r>
            <w:r>
              <w:t>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Наименование </w:t>
            </w:r>
            <w:r>
              <w:t>источника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ОКПО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ОКПО.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lastRenderedPageBreak/>
              <w:t>Бизнес код формы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Бизнес код формы.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ОКАТО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ОКАТО.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Получатель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получателя.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главы.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Контур, из которого поступил документ.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начала.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конца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конца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Наименование файла </w:t>
            </w:r>
            <w:proofErr w:type="spellStart"/>
            <w:r>
              <w:t>Авиакомпа</w:t>
            </w:r>
            <w:proofErr w:type="spellEnd"/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Наименование файла </w:t>
            </w:r>
            <w:proofErr w:type="spellStart"/>
            <w:r>
              <w:t>Авиакомпа</w:t>
            </w:r>
            <w:proofErr w:type="spellEnd"/>
            <w:r w:rsidRPr="00465A7F">
              <w:t>.</w:t>
            </w:r>
          </w:p>
        </w:tc>
      </w:tr>
    </w:tbl>
    <w:p w:rsidR="00685B43" w:rsidRPr="004838A8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«Системные атрибуты»</w:t>
      </w:r>
      <w:r w:rsidRPr="00465A7F">
        <w:t xml:space="preserve"> представл</w:t>
      </w:r>
      <w:r w:rsidRPr="00685B43">
        <w:t>е</w:t>
      </w:r>
      <w:r w:rsidRPr="00465A7F">
        <w:t>на на рисунке 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FD590F">
        <w:rPr>
          <w:noProof/>
        </w:rPr>
        <w:t>44</w:t>
      </w:r>
      <w:r>
        <w:fldChar w:fldCharType="end"/>
      </w:r>
      <w:r>
        <w:t>.</w:t>
      </w:r>
    </w:p>
    <w:p w:rsidR="00685B43" w:rsidRPr="00424CF0" w:rsidRDefault="0026424A" w:rsidP="00685B43">
      <w:pPr>
        <w:pStyle w:val="ASFKFigure"/>
      </w:pPr>
      <w:r>
        <w:pict>
          <v:shape id="_x0000_i1131" type="#_x0000_t75" style="width:483pt;height:180pt">
            <v:imagedata r:id="rId105" o:title="1"/>
          </v:shape>
        </w:pict>
      </w:r>
    </w:p>
    <w:p w:rsidR="00685B43" w:rsidRPr="00424CF0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9" w:name="_Ref233116330"/>
      <w:bookmarkStart w:id="490" w:name="_Toc126763982"/>
      <w:r w:rsidR="00FD590F">
        <w:rPr>
          <w:noProof/>
        </w:rPr>
        <w:t>44</w:t>
      </w:r>
      <w:bookmarkEnd w:id="489"/>
      <w:r>
        <w:rPr>
          <w:noProof/>
        </w:rPr>
        <w:fldChar w:fldCharType="end"/>
      </w:r>
      <w:r w:rsidR="00685B43" w:rsidRPr="00424CF0">
        <w:t xml:space="preserve">. ЭФ </w:t>
      </w:r>
      <w:r w:rsidR="00ED48EA">
        <w:t xml:space="preserve">документа </w:t>
      </w:r>
      <w:r w:rsidR="00685B43">
        <w:t>«</w:t>
      </w:r>
      <w:r w:rsidR="00ED48EA" w:rsidRPr="00ED48EA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685B43">
        <w:t>Системные</w:t>
      </w:r>
      <w:r w:rsidR="00685B43" w:rsidRPr="00424CF0">
        <w:t xml:space="preserve"> атрибуты</w:t>
      </w:r>
      <w:r w:rsidR="00685B43">
        <w:t>»</w:t>
      </w:r>
      <w:bookmarkEnd w:id="490"/>
    </w:p>
    <w:p w:rsidR="00685B43" w:rsidRPr="004838A8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_Ref434263767 \h </w:instrText>
      </w:r>
      <w:r w:rsidR="00685B43">
        <w:fldChar w:fldCharType="separate"/>
      </w:r>
      <w:r w:rsidR="00FD590F">
        <w:rPr>
          <w:noProof/>
        </w:rPr>
        <w:t>20</w:t>
      </w:r>
      <w:r w:rsidR="00685B43">
        <w:fldChar w:fldCharType="end"/>
      </w:r>
      <w:r w:rsidR="00ED48EA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1" w:name="_Ref434263767"/>
      <w:bookmarkStart w:id="492" w:name="_Toc126763930"/>
      <w:r w:rsidR="00FD590F">
        <w:rPr>
          <w:noProof/>
        </w:rPr>
        <w:t>20</w:t>
      </w:r>
      <w:bookmarkEnd w:id="491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атрибуты»</w:t>
      </w:r>
      <w:bookmarkEnd w:id="4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</w:t>
            </w: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бизнес-статуса отчета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Группа полей «Отправитель»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ТОФК отправителя.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Адресная маска отправителя</w:t>
            </w:r>
            <w:r w:rsidRPr="00465A7F">
              <w:t>.</w:t>
            </w:r>
          </w:p>
        </w:tc>
      </w:tr>
      <w:tr w:rsidR="00685B43" w:rsidRPr="00465A7F" w:rsidTr="00DC36AD"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Группа полей «Получатель»</w:t>
            </w:r>
          </w:p>
        </w:tc>
      </w:tr>
      <w:tr w:rsidR="00685B43" w:rsidRPr="00465A7F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ТОФК получателя.</w:t>
            </w:r>
          </w:p>
        </w:tc>
      </w:tr>
      <w:tr w:rsidR="00685B43" w:rsidRPr="00465A7F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Адресная маска получателя</w:t>
            </w:r>
            <w:r w:rsidRPr="00465A7F">
              <w:t>.</w:t>
            </w:r>
          </w:p>
        </w:tc>
      </w:tr>
    </w:tbl>
    <w:p w:rsidR="00685B43" w:rsidRPr="00715197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представл</w:t>
      </w:r>
      <w:r w:rsidRPr="00685B43">
        <w:t>е</w:t>
      </w:r>
      <w:r w:rsidRPr="00715197">
        <w:t xml:space="preserve">на </w:t>
      </w:r>
      <w:r>
        <w:t xml:space="preserve">на </w:t>
      </w:r>
      <w:r w:rsidRPr="00715197">
        <w:t>рисунке 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FD590F">
        <w:rPr>
          <w:noProof/>
        </w:rPr>
        <w:t>45</w:t>
      </w:r>
      <w:r>
        <w:fldChar w:fldCharType="end"/>
      </w:r>
      <w:r>
        <w:t>.</w:t>
      </w:r>
    </w:p>
    <w:p w:rsidR="00685B43" w:rsidRPr="00715197" w:rsidRDefault="0026424A" w:rsidP="00685B43">
      <w:pPr>
        <w:pStyle w:val="ASFKFigure"/>
      </w:pPr>
      <w:r>
        <w:lastRenderedPageBreak/>
        <w:pict>
          <v:shape id="_x0000_i1132" type="#_x0000_t75" style="width:475.5pt;height:129.75pt">
            <v:imagedata r:id="rId106" o:title="Период"/>
          </v:shape>
        </w:pict>
      </w:r>
    </w:p>
    <w:p w:rsidR="00685B43" w:rsidRPr="00204E68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3" w:name="_Ref434263714"/>
      <w:bookmarkStart w:id="494" w:name="_Toc126763983"/>
      <w:r w:rsidR="00FD590F">
        <w:rPr>
          <w:noProof/>
        </w:rPr>
        <w:t>45</w:t>
      </w:r>
      <w:bookmarkEnd w:id="493"/>
      <w:r>
        <w:rPr>
          <w:noProof/>
        </w:rPr>
        <w:fldChar w:fldCharType="end"/>
      </w:r>
      <w:r w:rsidR="00685B43" w:rsidRPr="00204E68">
        <w:t xml:space="preserve">. ЭФ документа </w:t>
      </w:r>
      <w:r w:rsidR="00685B43">
        <w:t>«</w:t>
      </w:r>
      <w:r w:rsidR="00685B43" w:rsidRPr="00204E68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204E68">
        <w:t>Системные атрибуты</w:t>
      </w:r>
      <w:r w:rsidR="00685B43">
        <w:t>»</w:t>
      </w:r>
      <w:bookmarkEnd w:id="494"/>
    </w:p>
    <w:p w:rsidR="00685B43" w:rsidRDefault="00685B43" w:rsidP="00685B43">
      <w:pPr>
        <w:pStyle w:val="ASFKNormal"/>
      </w:pPr>
      <w:r w:rsidRPr="007C42A7">
        <w:t xml:space="preserve">Для просмотра вложенного отчета на закладке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</w:t>
      </w:r>
      <w:r w:rsidR="00ED48EA">
        <w:t xml:space="preserve">нужно </w:t>
      </w:r>
      <w:r w:rsidRPr="00715197">
        <w:t xml:space="preserve">нажать </w:t>
      </w:r>
      <w:r w:rsidR="00ED48EA">
        <w:t xml:space="preserve">на </w:t>
      </w:r>
      <w:proofErr w:type="gramStart"/>
      <w:r w:rsidRPr="00715197">
        <w:t xml:space="preserve">кнопку </w:t>
      </w:r>
      <w:r w:rsidR="0026424A">
        <w:pict>
          <v:shape id="_x0000_i1133" type="#_x0000_t75" style="width:21.75pt;height:21.75pt">
            <v:imagedata r:id="rId107" o:title="кнопка Сохранить"/>
          </v:shape>
        </w:pict>
      </w:r>
      <w:r w:rsidR="006E4C3B" w:rsidRPr="006E4C3B">
        <w:t> (</w:t>
      </w:r>
      <w:proofErr w:type="gramEnd"/>
      <w:r w:rsidRPr="00715197">
        <w:t>Просмотреть</w:t>
      </w:r>
      <w:r w:rsidR="006D463C">
        <w:t>)</w:t>
      </w:r>
      <w:r w:rsidRPr="00715197">
        <w:t xml:space="preserve">. Для просмотра информации о файле нужно нажать на </w:t>
      </w:r>
      <w:proofErr w:type="gramStart"/>
      <w:r w:rsidRPr="00715197">
        <w:t xml:space="preserve">кнопку </w:t>
      </w:r>
      <w:r w:rsidR="0026424A">
        <w:pict>
          <v:shape id="_x0000_i1134" type="#_x0000_t75" style="width:21.75pt;height:21.75pt">
            <v:imagedata r:id="rId108" o:title="кнопка Просмотреть информацию о вложении"/>
          </v:shape>
        </w:pict>
      </w:r>
      <w:r w:rsidR="006E4C3B" w:rsidRPr="006E4C3B">
        <w:t> (</w:t>
      </w:r>
      <w:proofErr w:type="gramEnd"/>
      <w:r w:rsidRPr="00715197">
        <w:t>Просмотреть информацию о вложении</w:t>
      </w:r>
      <w:r w:rsidR="006D463C">
        <w:t>)</w:t>
      </w:r>
      <w:r w:rsidRPr="00715197">
        <w:t>. Для сохранения файла под другим именем н</w:t>
      </w:r>
      <w:r w:rsidRPr="00685B43">
        <w:t>е</w:t>
      </w:r>
      <w:r w:rsidRPr="00715197">
        <w:t xml:space="preserve">обходимо нажать на </w:t>
      </w:r>
      <w:proofErr w:type="gramStart"/>
      <w:r w:rsidRPr="00715197">
        <w:t xml:space="preserve">кнопку </w:t>
      </w:r>
      <w:r w:rsidR="0026424A">
        <w:pict>
          <v:shape id="_x0000_i1135" type="#_x0000_t75" style="width:21.75pt;height:21.75pt">
            <v:imagedata r:id="rId107" o:title="кнопка Сохранить вложение"/>
          </v:shape>
        </w:pict>
      </w:r>
      <w:r w:rsidR="006E4C3B" w:rsidRPr="006E4C3B">
        <w:t> (</w:t>
      </w:r>
      <w:proofErr w:type="gramEnd"/>
      <w:r w:rsidR="003E276C">
        <w:t>Сохранить)</w:t>
      </w:r>
      <w:r w:rsidRPr="00715197">
        <w:t>. Распечатать файл отчета можно посредс</w:t>
      </w:r>
      <w:r w:rsidRPr="00685B43">
        <w:t>т</w:t>
      </w:r>
      <w:r w:rsidRPr="00715197">
        <w:t xml:space="preserve">вом </w:t>
      </w:r>
      <w:proofErr w:type="gramStart"/>
      <w:r w:rsidRPr="00715197">
        <w:t xml:space="preserve">кнопки </w:t>
      </w:r>
      <w:r w:rsidR="0026424A">
        <w:pict>
          <v:shape id="_x0000_i1136" type="#_x0000_t75" style="width:21.75pt;height:21.75pt">
            <v:imagedata r:id="rId109" o:title="кнопка Печать вложений"/>
          </v:shape>
        </w:pict>
      </w:r>
      <w:r w:rsidR="006E4C3B" w:rsidRPr="006E4C3B">
        <w:t> (</w:t>
      </w:r>
      <w:proofErr w:type="gramEnd"/>
      <w:r>
        <w:t>П</w:t>
      </w:r>
      <w:r w:rsidRPr="00715197">
        <w:t>ечать</w:t>
      </w:r>
      <w:r w:rsidR="006D463C">
        <w:t>)</w:t>
      </w:r>
      <w:r w:rsidRPr="00715197">
        <w:t>.</w:t>
      </w:r>
    </w:p>
    <w:p w:rsidR="00685B43" w:rsidRPr="00715197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_Ref434263756 \h </w:instrText>
      </w:r>
      <w:r w:rsidR="00685B43">
        <w:fldChar w:fldCharType="separate"/>
      </w:r>
      <w:r w:rsidR="00FD590F">
        <w:rPr>
          <w:noProof/>
        </w:rPr>
        <w:t>21</w:t>
      </w:r>
      <w:r w:rsidR="00685B43">
        <w:fldChar w:fldCharType="end"/>
      </w:r>
      <w:r w:rsidR="00EC7E86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5" w:name="_Ref434263756"/>
      <w:bookmarkStart w:id="496" w:name="_Toc126763931"/>
      <w:r w:rsidR="00FD590F">
        <w:rPr>
          <w:noProof/>
        </w:rPr>
        <w:t>21</w:t>
      </w:r>
      <w:bookmarkEnd w:id="495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</w:t>
      </w:r>
      <w:r w:rsidR="00685B43" w:rsidRPr="00715197">
        <w:t>у</w:t>
      </w:r>
      <w:r w:rsidR="00685B43">
        <w:t>ты»</w:t>
      </w:r>
      <w:bookmarkEnd w:id="4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GUID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Файл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Имя файла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Дата</w:t>
            </w:r>
            <w:r>
              <w:t xml:space="preserve"> файла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файла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Размер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Размер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Комментарий.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Бизнес-тип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вложения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Название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Название.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Организация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Организация.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Пользователь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Пользователь.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Статус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ID вложения.</w:t>
            </w:r>
          </w:p>
        </w:tc>
      </w:tr>
    </w:tbl>
    <w:p w:rsidR="009C7782" w:rsidRPr="00B73930" w:rsidRDefault="009C7782" w:rsidP="009C7782">
      <w:pPr>
        <w:pStyle w:val="21"/>
      </w:pPr>
      <w:bookmarkStart w:id="497" w:name="_Toc322336530"/>
      <w:bookmarkStart w:id="498" w:name="_Toc116384629"/>
      <w:bookmarkStart w:id="499" w:name="_Toc126763902"/>
      <w:r w:rsidRPr="00B73930">
        <w:t xml:space="preserve">Группа документов </w:t>
      </w:r>
      <w:r w:rsidR="00FE4397">
        <w:t>«</w:t>
      </w:r>
      <w:r w:rsidRPr="00B73930">
        <w:t>Оперативная отчетность</w:t>
      </w:r>
      <w:r w:rsidR="00FE4397">
        <w:t>»</w:t>
      </w:r>
      <w:bookmarkEnd w:id="497"/>
      <w:bookmarkEnd w:id="498"/>
      <w:bookmarkEnd w:id="499"/>
      <w:r w:rsidRPr="00B73930">
        <w:t xml:space="preserve"> </w:t>
      </w:r>
    </w:p>
    <w:p w:rsidR="009C7782" w:rsidRPr="00B73930" w:rsidRDefault="009C7782" w:rsidP="009C7782">
      <w:pPr>
        <w:pStyle w:val="32"/>
      </w:pPr>
      <w:bookmarkStart w:id="500" w:name="_Ref280180800"/>
      <w:bookmarkStart w:id="501" w:name="_Toc322336532"/>
      <w:bookmarkStart w:id="502" w:name="_Toc116384630"/>
      <w:bookmarkStart w:id="503" w:name="_Toc126763903"/>
      <w:r w:rsidRPr="00B73930">
        <w:t>Отчеты</w:t>
      </w:r>
      <w:bookmarkEnd w:id="500"/>
      <w:bookmarkEnd w:id="501"/>
      <w:bookmarkEnd w:id="502"/>
      <w:bookmarkEnd w:id="503"/>
    </w:p>
    <w:p w:rsidR="00751A8D" w:rsidRPr="00B73930" w:rsidRDefault="00751A8D" w:rsidP="00751A8D">
      <w:pPr>
        <w:pStyle w:val="ASFKNormal"/>
      </w:pPr>
      <w:r w:rsidRPr="00B73930">
        <w:t xml:space="preserve">ЭД </w:t>
      </w:r>
      <w:r>
        <w:t>«</w:t>
      </w:r>
      <w:r w:rsidRPr="00B73930">
        <w:t>Отчеты</w:t>
      </w:r>
      <w:r>
        <w:t>»</w:t>
      </w:r>
      <w:r w:rsidRPr="00B73930">
        <w:t xml:space="preserve"> используется для доставки и передач</w:t>
      </w:r>
      <w:r>
        <w:t>и</w:t>
      </w:r>
      <w:r w:rsidRPr="00B73930">
        <w:t xml:space="preserve"> ДУБП оперативных данных регл</w:t>
      </w:r>
      <w:r w:rsidRPr="00751A8D">
        <w:t>а</w:t>
      </w:r>
      <w:r w:rsidRPr="00B73930">
        <w:t>ментированной отчетн</w:t>
      </w:r>
      <w:r w:rsidRPr="00751A8D">
        <w:t>о</w:t>
      </w:r>
      <w:r w:rsidRPr="00B73930">
        <w:t xml:space="preserve">сти, направляемых из учетной системы ОрФК. </w:t>
      </w:r>
    </w:p>
    <w:p w:rsidR="009C7782" w:rsidRPr="00B73930" w:rsidRDefault="00751A8D" w:rsidP="00751A8D">
      <w:pPr>
        <w:pStyle w:val="ASFKNormal"/>
      </w:pPr>
      <w:r w:rsidRPr="00B73930">
        <w:lastRenderedPageBreak/>
        <w:t>Документ может содержать несколько вложений, о</w:t>
      </w:r>
      <w:r w:rsidRPr="00751A8D">
        <w:t>дним из которых является сам отчет в формате XML, а остальные содержат другие прикрепленные документы</w:t>
      </w:r>
      <w:r w:rsidR="009C7782" w:rsidRPr="00B73930">
        <w:t>.</w:t>
      </w:r>
    </w:p>
    <w:p w:rsidR="009C7782" w:rsidRPr="00B73930" w:rsidRDefault="000F4C6F" w:rsidP="009C7782">
      <w:pPr>
        <w:pStyle w:val="ASFKNormal"/>
      </w:pPr>
      <w:r>
        <w:t>Для работы с документами «</w:t>
      </w:r>
      <w:r w:rsidR="009C7782" w:rsidRPr="00B73930">
        <w:t>Отчеты</w:t>
      </w:r>
      <w:r w:rsidR="00FE4397">
        <w:t>»</w:t>
      </w:r>
      <w:r w:rsidR="009C7782" w:rsidRPr="00B73930">
        <w:t xml:space="preserve"> следует перейти в пункт меню </w:t>
      </w:r>
      <w:r w:rsidR="00FE4397">
        <w:t>«</w:t>
      </w:r>
      <w:r w:rsidR="009C7782" w:rsidRPr="00B73930">
        <w:t>Документы</w:t>
      </w:r>
      <w:r w:rsidR="009C7782">
        <w:t xml:space="preserve"> – </w:t>
      </w:r>
      <w:r w:rsidR="009C7782" w:rsidRPr="00B73930">
        <w:t>Оперативная отчетность</w:t>
      </w:r>
      <w:r w:rsidR="009C7782">
        <w:t xml:space="preserve"> – </w:t>
      </w:r>
      <w:r w:rsidR="009C7782" w:rsidRPr="00B73930">
        <w:t>Отчеты</w:t>
      </w:r>
      <w:r w:rsidR="009C7782">
        <w:t xml:space="preserve"> – </w:t>
      </w:r>
      <w:r w:rsidR="009C7782" w:rsidRPr="00B73930">
        <w:t>Отчеты</w:t>
      </w:r>
      <w:r w:rsidR="00FE4397">
        <w:t>»</w:t>
      </w:r>
      <w:r w:rsidR="009C7782" w:rsidRPr="00B73930">
        <w:t>. Откроется ЭФ списка документов, представленная на рисунке </w:t>
      </w:r>
      <w:r w:rsidR="009C7782" w:rsidRPr="00B73930">
        <w:fldChar w:fldCharType="begin"/>
      </w:r>
      <w:r w:rsidR="009C7782" w:rsidRPr="00B73930">
        <w:instrText xml:space="preserve"> REF _Ref240275542 \h  \* MERGEFORMAT </w:instrText>
      </w:r>
      <w:r w:rsidR="009C7782" w:rsidRPr="00B73930">
        <w:fldChar w:fldCharType="separate"/>
      </w:r>
      <w:r w:rsidR="00FD590F">
        <w:t>46</w:t>
      </w:r>
      <w:r w:rsidR="009C7782" w:rsidRPr="00B73930">
        <w:fldChar w:fldCharType="end"/>
      </w:r>
      <w:r w:rsidR="009C7782" w:rsidRPr="00B73930">
        <w:t>.</w:t>
      </w:r>
    </w:p>
    <w:p w:rsidR="009C7782" w:rsidRPr="00EB1350" w:rsidRDefault="0026424A" w:rsidP="009C7782">
      <w:pPr>
        <w:pStyle w:val="ASFKFigure"/>
      </w:pPr>
      <w:r>
        <w:pict>
          <v:shape id="_x0000_i1137" type="#_x0000_t75" style="width:482.25pt;height:265.5pt">
            <v:imagedata r:id="rId110" o:title="0"/>
          </v:shape>
        </w:pict>
      </w:r>
    </w:p>
    <w:p w:rsidR="009C7782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4" w:name="_Ref240275542"/>
      <w:bookmarkStart w:id="505" w:name="_Toc126763984"/>
      <w:r w:rsidR="00FD590F">
        <w:rPr>
          <w:noProof/>
        </w:rPr>
        <w:t>46</w:t>
      </w:r>
      <w:bookmarkEnd w:id="504"/>
      <w:r>
        <w:rPr>
          <w:noProof/>
        </w:rPr>
        <w:fldChar w:fldCharType="end"/>
      </w:r>
      <w:r w:rsidR="009C7782" w:rsidRPr="00B73930">
        <w:t xml:space="preserve">. </w:t>
      </w:r>
      <w:r w:rsidR="006D7B4A">
        <w:t>ЭФ с</w:t>
      </w:r>
      <w:r w:rsidR="006D7B4A" w:rsidRPr="006D7B4A">
        <w:t xml:space="preserve">писка </w:t>
      </w:r>
      <w:r w:rsidR="009C7782" w:rsidRPr="00B73930">
        <w:t xml:space="preserve">документов </w:t>
      </w:r>
      <w:r w:rsidR="00FE4397">
        <w:t>«</w:t>
      </w:r>
      <w:r w:rsidR="009C7782" w:rsidRPr="00B73930">
        <w:t>Отчеты</w:t>
      </w:r>
      <w:r w:rsidR="00FE4397">
        <w:t>»</w:t>
      </w:r>
      <w:bookmarkEnd w:id="505"/>
    </w:p>
    <w:p w:rsidR="00751A8D" w:rsidRPr="00424CF0" w:rsidRDefault="00751A8D" w:rsidP="00751A8D">
      <w:pPr>
        <w:pStyle w:val="51"/>
      </w:pPr>
      <w:bookmarkStart w:id="506" w:name="_Toc409449277"/>
      <w:bookmarkStart w:id="507" w:name="_Toc421171989"/>
      <w:bookmarkStart w:id="508" w:name="_Toc433824948"/>
      <w:r w:rsidRPr="00424CF0">
        <w:t>Работа с предварительными отчетами</w:t>
      </w:r>
      <w:bookmarkEnd w:id="506"/>
      <w:bookmarkEnd w:id="507"/>
      <w:bookmarkEnd w:id="508"/>
    </w:p>
    <w:p w:rsidR="00751A8D" w:rsidRPr="00424CF0" w:rsidRDefault="00751A8D" w:rsidP="00751A8D">
      <w:pPr>
        <w:pStyle w:val="ASFKNormal"/>
      </w:pPr>
      <w:r w:rsidRPr="00424CF0">
        <w:t xml:space="preserve">Из </w:t>
      </w:r>
      <w:r w:rsidR="004667BB">
        <w:t>ППО OEBS АСФК</w:t>
      </w:r>
      <w:r w:rsidRPr="00424CF0">
        <w:t xml:space="preserve"> по запросу клиентов могут выгружаться отчёты не только после закрытия итоговой банковской выписки (итоговые отчеты), но и отчеты, формируемые в течение операционного дня </w:t>
      </w:r>
      <w:r>
        <w:t>–</w:t>
      </w:r>
      <w:r w:rsidRPr="00424CF0">
        <w:t xml:space="preserve"> промежуточные отчеты. Промежуточные отчёты отправл</w:t>
      </w:r>
      <w:r w:rsidRPr="00751A8D">
        <w:t>я</w:t>
      </w:r>
      <w:r w:rsidRPr="00424CF0">
        <w:t>ются неподписа</w:t>
      </w:r>
      <w:r w:rsidR="006E4C3B">
        <w:t>н</w:t>
      </w:r>
      <w:r w:rsidRPr="00424CF0">
        <w:t>ными.</w:t>
      </w:r>
    </w:p>
    <w:p w:rsidR="00751A8D" w:rsidRPr="00424CF0" w:rsidRDefault="00751A8D" w:rsidP="00751A8D">
      <w:pPr>
        <w:pStyle w:val="ASFKNormal"/>
      </w:pPr>
      <w:r w:rsidRPr="00424CF0">
        <w:t>Реализована выгрузка следующих промежуточных отчётов: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счёта бюджета (код формы по КФД 0531775)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счёта бюджета (код формы по КФД 0531784)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кассовых поступлений в бюджет (код формы по КФД 0531812)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Сводная ведомость по кассовым выплатам из бюджета (код формы по КФД 0531813)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по движению свободного остатка средств бюджета (код формы по КФД 0531819)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главного распорядителя (распорядителя) бю</w:t>
      </w:r>
      <w:r w:rsidRPr="00751A8D">
        <w:t>д</w:t>
      </w:r>
      <w:r w:rsidRPr="00424CF0">
        <w:t>жетных средств (код формы по КФД 0531758)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главного распорядителя (распор</w:t>
      </w:r>
      <w:r w:rsidRPr="00751A8D">
        <w:t>я</w:t>
      </w:r>
      <w:r w:rsidRPr="00424CF0">
        <w:t>дителя) бюджетных средств (код формы по КФД 0531777)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получателя бюджетных средств (код формы по КФД 0531759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получателя (код формы по КФД 0531778)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администратора доходов бюджета (код формы по КФД 0531761)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lastRenderedPageBreak/>
        <w:t xml:space="preserve">Отчет </w:t>
      </w:r>
      <w:r>
        <w:t>«</w:t>
      </w:r>
      <w:r w:rsidRPr="00424CF0">
        <w:t>Приложение к выписке из лицевого счёта администратора доходов бюджета (код формы по КФД 0531779)</w:t>
      </w:r>
      <w:r>
        <w:t>»</w:t>
      </w:r>
      <w:r w:rsidRPr="00424CF0">
        <w:t>.</w:t>
      </w:r>
    </w:p>
    <w:p w:rsidR="00751A8D" w:rsidRPr="00424CF0" w:rsidRDefault="00751A8D" w:rsidP="00751A8D">
      <w:pPr>
        <w:pStyle w:val="ASFKNormal"/>
      </w:pPr>
      <w:r w:rsidRPr="00424CF0">
        <w:t>В списке отчетов промежуточные отчёты имеют два отличительных признака:</w:t>
      </w:r>
    </w:p>
    <w:p w:rsidR="00751A8D" w:rsidRPr="00424CF0" w:rsidRDefault="00751A8D" w:rsidP="00751A8D">
      <w:pPr>
        <w:pStyle w:val="ASFKListmark1"/>
      </w:pPr>
      <w:r w:rsidRPr="00424CF0">
        <w:t>промежуточные отчеты имеют статус 002;</w:t>
      </w:r>
    </w:p>
    <w:p w:rsidR="00751A8D" w:rsidRPr="00424CF0" w:rsidRDefault="00751A8D" w:rsidP="00751A8D">
      <w:pPr>
        <w:pStyle w:val="ASFKListmark1"/>
      </w:pPr>
      <w:r w:rsidRPr="00424CF0">
        <w:t xml:space="preserve">промежуточные отчеты не подписаны. </w:t>
      </w:r>
    </w:p>
    <w:p w:rsidR="00751A8D" w:rsidRPr="00424CF0" w:rsidRDefault="00751A8D" w:rsidP="00751A8D">
      <w:pPr>
        <w:pStyle w:val="ASFKNote"/>
      </w:pPr>
      <w:r w:rsidRPr="00424CF0">
        <w:rPr>
          <w:rStyle w:val="ASFKSymBold"/>
        </w:rPr>
        <w:t>Примечание.</w:t>
      </w:r>
      <w:r w:rsidRPr="00424CF0">
        <w:tab/>
        <w:t>Итоговые отчеты имеют статус 003</w:t>
      </w:r>
      <w:r>
        <w:t>,</w:t>
      </w:r>
      <w:r w:rsidRPr="00424CF0">
        <w:t xml:space="preserve"> и они </w:t>
      </w:r>
      <w:r>
        <w:t>подписаны</w:t>
      </w:r>
      <w:r w:rsidRPr="00424CF0">
        <w:t>.</w:t>
      </w:r>
    </w:p>
    <w:p w:rsidR="009C7782" w:rsidRPr="00B73930" w:rsidRDefault="009C7782" w:rsidP="009C7782">
      <w:pPr>
        <w:pStyle w:val="41"/>
      </w:pPr>
      <w:r w:rsidRPr="00B73930">
        <w:t>Доступные операции</w:t>
      </w:r>
    </w:p>
    <w:p w:rsidR="009C7782" w:rsidRPr="00B73930" w:rsidRDefault="009C7782" w:rsidP="009C7782">
      <w:pPr>
        <w:pStyle w:val="ASFKNormal"/>
      </w:pPr>
      <w:r w:rsidRPr="00B73930">
        <w:t>На АРМ УП доступны следующие операции над</w:t>
      </w:r>
      <w:r w:rsidR="006D463C">
        <w:t xml:space="preserve"> документом</w:t>
      </w:r>
      <w:r w:rsidRPr="00B73930">
        <w:t>:</w:t>
      </w:r>
    </w:p>
    <w:p w:rsidR="009C7782" w:rsidRDefault="009C7782" w:rsidP="009C7782">
      <w:pPr>
        <w:pStyle w:val="ASFKListmark2"/>
      </w:pPr>
      <w:r w:rsidRPr="00B73930">
        <w:t>просмотр ЭД;</w:t>
      </w:r>
    </w:p>
    <w:p w:rsidR="009C7782" w:rsidRPr="00B73930" w:rsidRDefault="009C7782" w:rsidP="009C7782">
      <w:pPr>
        <w:pStyle w:val="ASFKListmark2"/>
      </w:pPr>
      <w:r>
        <w:t xml:space="preserve">просмотр </w:t>
      </w:r>
      <w:r w:rsidR="00E84582">
        <w:t>ЭП</w:t>
      </w:r>
      <w:r>
        <w:t>;</w:t>
      </w:r>
    </w:p>
    <w:p w:rsidR="009C7782" w:rsidRPr="00B73930" w:rsidRDefault="009C7782" w:rsidP="009C7782">
      <w:pPr>
        <w:pStyle w:val="ASFKListmark2"/>
      </w:pPr>
      <w:r w:rsidRPr="00B73930">
        <w:t>прос</w:t>
      </w:r>
      <w:r>
        <w:t>мотр и печать вложенного отчета.</w:t>
      </w:r>
    </w:p>
    <w:p w:rsidR="009C7782" w:rsidRPr="00B73930" w:rsidRDefault="009C7782" w:rsidP="009C7782">
      <w:pPr>
        <w:pStyle w:val="41"/>
      </w:pPr>
      <w:bookmarkStart w:id="509" w:name="_Ref394683345"/>
      <w:r w:rsidRPr="00B73930">
        <w:t>Экранная форма документа</w:t>
      </w:r>
      <w:bookmarkEnd w:id="509"/>
    </w:p>
    <w:p w:rsidR="00974314" w:rsidRPr="00424CF0" w:rsidRDefault="00A27E1D" w:rsidP="00974314">
      <w:pPr>
        <w:pStyle w:val="ASFKNormal"/>
      </w:pPr>
      <w:bookmarkStart w:id="510" w:name="_Toc338254817"/>
      <w:bookmarkStart w:id="511" w:name="_Ref338255788"/>
      <w:bookmarkStart w:id="512" w:name="_Toc338256090"/>
      <w:bookmarkStart w:id="513" w:name="_Ref338256432"/>
      <w:bookmarkStart w:id="514" w:name="_Ref338327769"/>
      <w:r w:rsidRPr="00465A7F">
        <w:t xml:space="preserve">Закладка </w:t>
      </w:r>
      <w:r>
        <w:t>«</w:t>
      </w:r>
      <w:r w:rsidRPr="00CA3543">
        <w:t>Основные атрибуты</w:t>
      </w:r>
      <w:r>
        <w:t>»</w:t>
      </w:r>
      <w:r w:rsidRPr="00CA3543">
        <w:t xml:space="preserve"> </w:t>
      </w:r>
      <w:r>
        <w:t>содержит общую</w:t>
      </w:r>
      <w:r w:rsidRPr="00CA3543">
        <w:t xml:space="preserve"> информаци</w:t>
      </w:r>
      <w:r>
        <w:t>ю</w:t>
      </w:r>
      <w:r w:rsidRPr="00CA3543">
        <w:t xml:space="preserve"> об отчете</w:t>
      </w:r>
      <w:r>
        <w:t>.</w:t>
      </w:r>
      <w:r w:rsidRPr="00465A7F">
        <w:t xml:space="preserve"> ЭФ докуме</w:t>
      </w:r>
      <w:r w:rsidRPr="00A27E1D">
        <w:t>н</w:t>
      </w:r>
      <w:r w:rsidRPr="00465A7F">
        <w:t xml:space="preserve">та </w:t>
      </w:r>
      <w:r>
        <w:t>«</w:t>
      </w:r>
      <w:r w:rsidRPr="00465A7F">
        <w:t>Отчеты</w:t>
      </w:r>
      <w:r>
        <w:t xml:space="preserve">» </w:t>
      </w:r>
      <w:r w:rsidRPr="00465A7F">
        <w:t>представлена на рисунк</w:t>
      </w:r>
      <w:r>
        <w:t>ах</w:t>
      </w:r>
      <w:r w:rsidR="00E92186">
        <w:t> </w:t>
      </w:r>
      <w:r w:rsidRPr="00424CF0">
        <w:fldChar w:fldCharType="begin"/>
      </w:r>
      <w:r w:rsidRPr="00424CF0">
        <w:instrText xml:space="preserve"> REF _Ref240276979 \h  \* MERGEFORMAT </w:instrText>
      </w:r>
      <w:r w:rsidRPr="00424CF0">
        <w:fldChar w:fldCharType="separate"/>
      </w:r>
      <w:r w:rsidR="00FD590F">
        <w:t>47</w:t>
      </w:r>
      <w:r w:rsidRPr="00424CF0">
        <w:fldChar w:fldCharType="end"/>
      </w:r>
      <w:r>
        <w:t xml:space="preserve">, 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FD590F">
        <w:rPr>
          <w:noProof/>
        </w:rPr>
        <w:t>48</w:t>
      </w:r>
      <w:r>
        <w:fldChar w:fldCharType="end"/>
      </w:r>
      <w:r>
        <w:t xml:space="preserve">, 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FD590F">
        <w:rPr>
          <w:noProof/>
        </w:rPr>
        <w:t>49</w:t>
      </w:r>
      <w:r w:rsidRPr="00837199">
        <w:fldChar w:fldCharType="end"/>
      </w:r>
      <w:r>
        <w:t xml:space="preserve">. </w:t>
      </w:r>
      <w:r w:rsidR="006E4C3B">
        <w:t xml:space="preserve">Форма </w:t>
      </w:r>
      <w:r w:rsidR="00974314" w:rsidRPr="00465A7F">
        <w:t>содержит следующие закладки</w:t>
      </w:r>
      <w:r w:rsidR="00974314" w:rsidRPr="00424CF0">
        <w:t>:</w:t>
      </w:r>
    </w:p>
    <w:p w:rsidR="00974314" w:rsidRPr="00465A7F" w:rsidRDefault="00974314" w:rsidP="00974314">
      <w:pPr>
        <w:pStyle w:val="ASFKListmark1"/>
      </w:pPr>
      <w:r>
        <w:t>«</w:t>
      </w:r>
      <w:r w:rsidRPr="00465A7F">
        <w:t>Основные атрибуты</w:t>
      </w:r>
      <w:r>
        <w:t>»</w:t>
      </w:r>
      <w:r w:rsidRPr="00465A7F">
        <w:t>;</w:t>
      </w:r>
    </w:p>
    <w:p w:rsidR="00974314" w:rsidRDefault="00974314" w:rsidP="00974314">
      <w:pPr>
        <w:pStyle w:val="ASFKListmark1"/>
      </w:pPr>
      <w:r>
        <w:t>«</w:t>
      </w:r>
      <w:r w:rsidRPr="00465A7F">
        <w:t>Вложения</w:t>
      </w:r>
      <w:r>
        <w:t>»;</w:t>
      </w:r>
    </w:p>
    <w:p w:rsidR="00974314" w:rsidRPr="00465A7F" w:rsidRDefault="00974314" w:rsidP="00974314">
      <w:pPr>
        <w:pStyle w:val="ASFKListmark1"/>
      </w:pPr>
      <w:r>
        <w:t>«Реестр вложений первичных документов»</w:t>
      </w:r>
      <w:r w:rsidRPr="00465A7F">
        <w:t>.</w:t>
      </w:r>
    </w:p>
    <w:p w:rsidR="00974314" w:rsidRPr="00974314" w:rsidRDefault="0026424A" w:rsidP="00974314">
      <w:pPr>
        <w:pStyle w:val="ASFKFigure"/>
      </w:pPr>
      <w:r>
        <w:pict>
          <v:shape id="_x0000_i1138" type="#_x0000_t75" style="width:474.75pt;height:5in">
            <v:imagedata r:id="rId111" o:title="0"/>
          </v:shape>
        </w:pict>
      </w:r>
    </w:p>
    <w:p w:rsidR="00974314" w:rsidRPr="00424CF0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5" w:name="_Ref240276979"/>
      <w:bookmarkStart w:id="516" w:name="_Toc126763985"/>
      <w:r w:rsidR="00FD590F">
        <w:rPr>
          <w:noProof/>
        </w:rPr>
        <w:t>47</w:t>
      </w:r>
      <w:bookmarkEnd w:id="515"/>
      <w:r>
        <w:rPr>
          <w:noProof/>
        </w:rPr>
        <w:fldChar w:fldCharType="end"/>
      </w:r>
      <w:r w:rsidR="00974314" w:rsidRPr="00424CF0">
        <w:t xml:space="preserve">. ЭФ документа </w:t>
      </w:r>
      <w:r w:rsidR="00974314">
        <w:t>«</w:t>
      </w:r>
      <w:r w:rsidR="00974314" w:rsidRPr="00424CF0">
        <w:t>Отчеты</w:t>
      </w:r>
      <w:r w:rsidR="000F4C6F">
        <w:t xml:space="preserve">», закладки </w:t>
      </w:r>
      <w:r w:rsidR="00974314">
        <w:t>«</w:t>
      </w:r>
      <w:r w:rsidR="00974314" w:rsidRPr="00424CF0">
        <w:t>Основные атрибуты</w:t>
      </w:r>
      <w:r w:rsidR="00974314">
        <w:t>»</w:t>
      </w:r>
      <w:bookmarkEnd w:id="516"/>
    </w:p>
    <w:p w:rsidR="006E4C3B" w:rsidRDefault="006E4C3B" w:rsidP="00974314">
      <w:pPr>
        <w:pStyle w:val="ASFKNormal"/>
      </w:pPr>
      <w:r w:rsidRPr="006E4C3B">
        <w:lastRenderedPageBreak/>
        <w:t xml:space="preserve">Значения полей </w:t>
      </w:r>
      <w:r>
        <w:t xml:space="preserve">документа </w:t>
      </w:r>
      <w:r w:rsidRPr="006E4C3B">
        <w:t>передаются из OEBS и недоступны для редактирования.</w:t>
      </w:r>
    </w:p>
    <w:p w:rsidR="00974314" w:rsidRPr="00465A7F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6E4C3B" w:rsidRPr="006E4C3B">
        <w:t>полей документа «Отчеты», закладки «Основные атрибуты»</w:t>
      </w:r>
      <w:r w:rsidR="006E4C3B">
        <w:t xml:space="preserve"> </w:t>
      </w:r>
      <w:r>
        <w:t>приведен в таблице</w:t>
      </w:r>
      <w:r w:rsidR="00E92186">
        <w:t> </w:t>
      </w:r>
      <w:r w:rsidR="00974314">
        <w:fldChar w:fldCharType="begin"/>
      </w:r>
      <w:r w:rsidR="00974314">
        <w:instrText xml:space="preserve"> REF _Ref249265081 \h  \* MERGEFORMAT </w:instrText>
      </w:r>
      <w:r w:rsidR="00974314">
        <w:fldChar w:fldCharType="separate"/>
      </w:r>
      <w:r w:rsidR="00FD590F">
        <w:t>22</w:t>
      </w:r>
      <w:r w:rsidR="00974314">
        <w:fldChar w:fldCharType="end"/>
      </w:r>
      <w:r w:rsidR="006E4C3B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17" w:name="_Ref249265081"/>
      <w:bookmarkStart w:id="518" w:name="_Toc126763932"/>
      <w:r w:rsidR="00FD590F">
        <w:rPr>
          <w:noProof/>
        </w:rPr>
        <w:t>22</w:t>
      </w:r>
      <w:bookmarkEnd w:id="517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Основные атриб</w:t>
      </w:r>
      <w:r w:rsidR="00974314" w:rsidRPr="00974314">
        <w:t>у</w:t>
      </w:r>
      <w:r w:rsidR="00974314" w:rsidRPr="00465A7F">
        <w:t>ты</w:t>
      </w:r>
      <w:r w:rsidR="00974314">
        <w:t>»</w:t>
      </w:r>
      <w:bookmarkEnd w:id="5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974314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Бизнес-статус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 наименование бизнес-статуса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отчета (код)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отчета (код).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Наличие шаблона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Флаг наличия шаблона.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Наличие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Флаг наличия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последней ошибки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последней ошибки.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№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№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создания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создания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Оператор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Оператор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Контур, из которого поступил документ.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бюджета.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Периодичность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Периодичность.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регистрации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регистрации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544F31" w:rsidP="00DC36AD">
            <w:pPr>
              <w:pStyle w:val="ASFKTablenorm"/>
              <w:ind w:left="57" w:right="57"/>
            </w:pPr>
            <w:r>
              <w:t>Признак конфиденциальности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544F31" w:rsidP="00DC36AD">
            <w:pPr>
              <w:pStyle w:val="ASFKTablenorm"/>
              <w:ind w:left="57" w:right="57"/>
            </w:pPr>
            <w:r>
              <w:t>Признак конфиденциальности</w:t>
            </w:r>
            <w:r w:rsidR="00974314">
              <w:t>.</w:t>
            </w:r>
          </w:p>
        </w:tc>
      </w:tr>
    </w:tbl>
    <w:p w:rsidR="00974314" w:rsidRPr="00837199" w:rsidRDefault="00974314" w:rsidP="00974314">
      <w:pPr>
        <w:pStyle w:val="ASFKNormal"/>
      </w:pPr>
      <w:r>
        <w:t>На закладке «</w:t>
      </w:r>
      <w:r w:rsidRPr="00CA3543">
        <w:t>Вложения</w:t>
      </w:r>
      <w:r>
        <w:t>»</w:t>
      </w:r>
      <w:r w:rsidRPr="00CA3543">
        <w:t xml:space="preserve"> содержится вложенный файл отчета.</w:t>
      </w:r>
      <w:r>
        <w:t xml:space="preserve"> </w:t>
      </w:r>
      <w:r w:rsidRPr="00465A7F">
        <w:t xml:space="preserve">ЭФ документа </w:t>
      </w:r>
      <w:r>
        <w:t>«</w:t>
      </w:r>
      <w:r w:rsidRPr="00465A7F">
        <w:t>Отч</w:t>
      </w:r>
      <w:r w:rsidRPr="00974314">
        <w:t>е</w:t>
      </w:r>
      <w:r w:rsidRPr="00465A7F">
        <w:t>ты</w:t>
      </w:r>
      <w:r w:rsidR="000F4C6F">
        <w:t xml:space="preserve">», закладки </w:t>
      </w:r>
      <w:r>
        <w:t>«</w:t>
      </w:r>
      <w:r w:rsidRPr="00465A7F">
        <w:t>Вложения</w:t>
      </w:r>
      <w:r>
        <w:t>»</w:t>
      </w:r>
      <w:r w:rsidRPr="00465A7F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FD590F">
        <w:rPr>
          <w:noProof/>
        </w:rPr>
        <w:t>48</w:t>
      </w:r>
      <w:r>
        <w:fldChar w:fldCharType="end"/>
      </w:r>
      <w:r>
        <w:t>.</w:t>
      </w:r>
    </w:p>
    <w:p w:rsidR="00974314" w:rsidRPr="00837199" w:rsidRDefault="0026424A" w:rsidP="00974314">
      <w:pPr>
        <w:pStyle w:val="ASFKFigure"/>
      </w:pPr>
      <w:r>
        <w:lastRenderedPageBreak/>
        <w:pict>
          <v:shape id="_x0000_i1139" type="#_x0000_t75" style="width:483pt;height:172.5pt">
            <v:imagedata r:id="rId112" o:title="0"/>
          </v:shape>
        </w:pict>
      </w:r>
    </w:p>
    <w:p w:rsidR="00974314" w:rsidRPr="00204E68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9" w:name="_Ref447031087"/>
      <w:bookmarkStart w:id="520" w:name="_Toc126763986"/>
      <w:r w:rsidR="00FD590F">
        <w:rPr>
          <w:noProof/>
        </w:rPr>
        <w:t>48</w:t>
      </w:r>
      <w:bookmarkEnd w:id="519"/>
      <w:r>
        <w:rPr>
          <w:noProof/>
        </w:rPr>
        <w:fldChar w:fldCharType="end"/>
      </w:r>
      <w:r w:rsidR="00974314" w:rsidRPr="00204E68">
        <w:t xml:space="preserve">. ЭФ документа </w:t>
      </w:r>
      <w:r w:rsidR="00974314">
        <w:t>«</w:t>
      </w:r>
      <w:r w:rsidR="00974314" w:rsidRPr="00204E68">
        <w:t>Отчеты</w:t>
      </w:r>
      <w:r w:rsidR="000F4C6F">
        <w:t xml:space="preserve">», закладки </w:t>
      </w:r>
      <w:r w:rsidR="00974314">
        <w:t>«</w:t>
      </w:r>
      <w:r w:rsidR="00974314" w:rsidRPr="00204E68">
        <w:t>Вложения</w:t>
      </w:r>
      <w:r w:rsidR="00974314">
        <w:t>»</w:t>
      </w:r>
      <w:bookmarkEnd w:id="520"/>
    </w:p>
    <w:p w:rsidR="00974314" w:rsidRDefault="006E4C3B" w:rsidP="00974314">
      <w:pPr>
        <w:pStyle w:val="ASFKNormal"/>
      </w:pPr>
      <w:r w:rsidRPr="006E4C3B">
        <w:t xml:space="preserve">Для просмотра вложенного отчета на закладке «Вложения» нужно нажать </w:t>
      </w:r>
      <w:proofErr w:type="gramStart"/>
      <w:r w:rsidRPr="006E4C3B">
        <w:t xml:space="preserve">кнопку </w:t>
      </w:r>
      <w:r w:rsidR="0026424A">
        <w:pict>
          <v:shape id="_x0000_i1140" type="#_x0000_t75" style="width:21.75pt;height:21.75pt">
            <v:imagedata r:id="rId113" o:title="кнопка Просмотреть (вложение)"/>
          </v:shape>
        </w:pict>
      </w:r>
      <w:r w:rsidRPr="006E4C3B">
        <w:t> (</w:t>
      </w:r>
      <w:proofErr w:type="gramEnd"/>
      <w:r w:rsidRPr="006E4C3B">
        <w:t xml:space="preserve">Просмотреть). Для просмотра информации о файле нужно нажать на </w:t>
      </w:r>
      <w:proofErr w:type="gramStart"/>
      <w:r w:rsidRPr="006E4C3B">
        <w:t xml:space="preserve">кнопку </w:t>
      </w:r>
      <w:r w:rsidR="0026424A">
        <w:pict>
          <v:shape id="_x0000_i1141" type="#_x0000_t75" style="width:21.75pt;height:21.75pt">
            <v:imagedata r:id="rId108" o:title="кнопка Просмотреть информацию о вложении"/>
          </v:shape>
        </w:pict>
      </w:r>
      <w:r w:rsidRPr="006E4C3B">
        <w:t> (</w:t>
      </w:r>
      <w:proofErr w:type="gramEnd"/>
      <w:r w:rsidRPr="006E4C3B">
        <w:t xml:space="preserve">Просмотреть информацию о вложении). Для сохранения файла под другим именем необходимо нажать на </w:t>
      </w:r>
      <w:proofErr w:type="gramStart"/>
      <w:r w:rsidRPr="006E4C3B">
        <w:t xml:space="preserve">кнопку </w:t>
      </w:r>
      <w:r w:rsidR="0026424A">
        <w:pict>
          <v:shape id="_x0000_i1142" type="#_x0000_t75" style="width:21.75pt;height:21.75pt">
            <v:imagedata r:id="rId107" o:title="кнопка Сохранить (вложение)"/>
          </v:shape>
        </w:pict>
      </w:r>
      <w:r w:rsidRPr="006E4C3B">
        <w:t> (</w:t>
      </w:r>
      <w:proofErr w:type="gramEnd"/>
      <w:r w:rsidRPr="006E4C3B">
        <w:t xml:space="preserve">Сохранить). Распечатать файл отчета можно посредством </w:t>
      </w:r>
      <w:proofErr w:type="gramStart"/>
      <w:r w:rsidRPr="006E4C3B">
        <w:t xml:space="preserve">кнопки </w:t>
      </w:r>
      <w:r w:rsidR="0026424A">
        <w:pict>
          <v:shape id="_x0000_i1143" type="#_x0000_t75" style="width:21.75pt;height:21.75pt">
            <v:imagedata r:id="rId109" o:title="кнопка Печать (вложений)"/>
          </v:shape>
        </w:pict>
      </w:r>
      <w:r w:rsidRPr="006E4C3B">
        <w:t> (</w:t>
      </w:r>
      <w:proofErr w:type="gramEnd"/>
      <w:r w:rsidRPr="006E4C3B">
        <w:t>Напечатать</w:t>
      </w:r>
      <w:r w:rsidR="006D463C">
        <w:t>)</w:t>
      </w:r>
      <w:r w:rsidR="00974314"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F50C25" w:rsidRPr="00F50C25">
        <w:t>полей документа «Отчеты», закладки «Вложения</w:t>
      </w:r>
      <w:r w:rsidR="00974314">
        <w:t>»</w:t>
      </w:r>
      <w:r w:rsidR="00974314" w:rsidRPr="007C42A7">
        <w:t xml:space="preserve"> </w:t>
      </w:r>
      <w:r>
        <w:t>приведен в таблице</w:t>
      </w:r>
      <w:r w:rsidR="00E92186">
        <w:t> </w:t>
      </w:r>
      <w:r w:rsidR="00974314" w:rsidRPr="00837199">
        <w:fldChar w:fldCharType="begin"/>
      </w:r>
      <w:r w:rsidR="00974314" w:rsidRPr="00837199">
        <w:instrText xml:space="preserve"> REF _Ref413926232 \h </w:instrText>
      </w:r>
      <w:r w:rsidR="00974314" w:rsidRPr="00837199">
        <w:fldChar w:fldCharType="separate"/>
      </w:r>
      <w:r w:rsidR="00FD590F">
        <w:rPr>
          <w:noProof/>
        </w:rPr>
        <w:t>23</w:t>
      </w:r>
      <w:r w:rsidR="00974314" w:rsidRPr="00837199">
        <w:fldChar w:fldCharType="end"/>
      </w:r>
      <w:r w:rsidR="00974314" w:rsidRPr="00837199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1" w:name="_Ref413926232"/>
      <w:bookmarkStart w:id="522" w:name="_Toc126763933"/>
      <w:r w:rsidR="00FD590F">
        <w:rPr>
          <w:noProof/>
        </w:rPr>
        <w:t>23</w:t>
      </w:r>
      <w:bookmarkEnd w:id="521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Вложения</w:t>
      </w:r>
      <w:r w:rsidR="00974314">
        <w:t>»</w:t>
      </w:r>
      <w:bookmarkEnd w:id="5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37"/>
        <w:gridCol w:w="5615"/>
      </w:tblGrid>
      <w:tr w:rsidR="00974314" w:rsidRPr="00821226" w:rsidTr="00DC36AD">
        <w:trPr>
          <w:trHeight w:val="305"/>
          <w:tblHeader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документа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Документ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Документ.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GUID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Файл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Имя файла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Размер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Размер вложения.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Бизнес-тип вложения.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ID вложения.</w:t>
            </w:r>
          </w:p>
        </w:tc>
      </w:tr>
    </w:tbl>
    <w:p w:rsidR="00974314" w:rsidRPr="00837199" w:rsidRDefault="00974314" w:rsidP="00974314">
      <w:pPr>
        <w:pStyle w:val="ASFKNormal"/>
      </w:pPr>
      <w:r w:rsidRPr="00465A7F">
        <w:t xml:space="preserve">ЭФ документа </w:t>
      </w:r>
      <w:r>
        <w:t>«</w:t>
      </w:r>
      <w:r w:rsidRPr="00465A7F">
        <w:t>Отчеты</w:t>
      </w:r>
      <w:r w:rsidR="000F4C6F">
        <w:t xml:space="preserve">», закладки </w:t>
      </w:r>
      <w:r>
        <w:t>«</w:t>
      </w:r>
      <w:r w:rsidRPr="00837199">
        <w:t>Реестр вложений первичных документов</w:t>
      </w:r>
      <w:r>
        <w:t>»</w:t>
      </w:r>
      <w:r w:rsidRPr="00837199">
        <w:t xml:space="preserve"> пре</w:t>
      </w:r>
      <w:r w:rsidRPr="00974314">
        <w:t>д</w:t>
      </w:r>
      <w:r w:rsidRPr="00837199">
        <w:t>ставлена на рисунке</w:t>
      </w:r>
      <w:r w:rsidR="00E92186">
        <w:t> 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FD590F">
        <w:rPr>
          <w:noProof/>
        </w:rPr>
        <w:t>49</w:t>
      </w:r>
      <w:r w:rsidRPr="00837199">
        <w:fldChar w:fldCharType="end"/>
      </w:r>
      <w:r w:rsidRPr="00837199">
        <w:t>.</w:t>
      </w:r>
    </w:p>
    <w:p w:rsidR="00974314" w:rsidRPr="00837199" w:rsidRDefault="0026424A" w:rsidP="00974314">
      <w:pPr>
        <w:pStyle w:val="ASFKFigure"/>
      </w:pPr>
      <w:r>
        <w:lastRenderedPageBreak/>
        <w:pict>
          <v:shape id="_x0000_i1144" type="#_x0000_t75" style="width:482.25pt;height:180pt">
            <v:imagedata r:id="rId114" o:title="2"/>
          </v:shape>
        </w:pict>
      </w:r>
    </w:p>
    <w:p w:rsidR="00974314" w:rsidRPr="00204E68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3" w:name="_Ref415133048"/>
      <w:bookmarkStart w:id="524" w:name="_Toc126763987"/>
      <w:r w:rsidR="00FD590F">
        <w:rPr>
          <w:noProof/>
        </w:rPr>
        <w:t>49</w:t>
      </w:r>
      <w:bookmarkEnd w:id="523"/>
      <w:r>
        <w:rPr>
          <w:noProof/>
        </w:rPr>
        <w:fldChar w:fldCharType="end"/>
      </w:r>
      <w:r w:rsidR="00974314" w:rsidRPr="00204E68">
        <w:t xml:space="preserve">. ЭФ документа </w:t>
      </w:r>
      <w:r w:rsidR="00974314">
        <w:t>«</w:t>
      </w:r>
      <w:r w:rsidR="00974314" w:rsidRPr="00204E68">
        <w:t>Отчеты</w:t>
      </w:r>
      <w:r w:rsidR="000F4C6F">
        <w:t xml:space="preserve">», закладки </w:t>
      </w:r>
      <w:r w:rsidR="00974314">
        <w:t>«</w:t>
      </w:r>
      <w:r w:rsidR="00974314" w:rsidRPr="00204E68">
        <w:t>Реестр вложений первичных документов</w:t>
      </w:r>
      <w:r w:rsidR="00974314">
        <w:t>»</w:t>
      </w:r>
      <w:bookmarkEnd w:id="524"/>
    </w:p>
    <w:p w:rsidR="00974314" w:rsidRPr="00837199" w:rsidRDefault="00974314" w:rsidP="00974314">
      <w:pPr>
        <w:pStyle w:val="ASFKNormal"/>
      </w:pPr>
      <w:r>
        <w:t xml:space="preserve">Вложенная таблица </w:t>
      </w:r>
      <w:r w:rsidRPr="00C24574">
        <w:t xml:space="preserve">на закладке </w:t>
      </w:r>
      <w:r>
        <w:t>«</w:t>
      </w:r>
      <w:r w:rsidRPr="00C24574">
        <w:t>Реестр вложений первичных документов</w:t>
      </w:r>
      <w:r>
        <w:t>»</w:t>
      </w:r>
      <w:r w:rsidRPr="00C24574">
        <w:t xml:space="preserve"> преобраз</w:t>
      </w:r>
      <w:r w:rsidRPr="00974314">
        <w:t>о</w:t>
      </w:r>
      <w:r w:rsidRPr="00C24574">
        <w:t xml:space="preserve">вывается из документа-вложения </w:t>
      </w:r>
      <w:r>
        <w:t>«</w:t>
      </w:r>
      <w:r w:rsidRPr="00C24574">
        <w:t>Реестр вложений</w:t>
      </w:r>
      <w:r>
        <w:t>»</w:t>
      </w:r>
      <w:r w:rsidRPr="00C24574">
        <w:t xml:space="preserve">. Для сохранения вложения под другим именем необходимо нажать на </w:t>
      </w:r>
      <w:proofErr w:type="gramStart"/>
      <w:r w:rsidRPr="00C24574">
        <w:t xml:space="preserve">кнопку </w:t>
      </w:r>
      <w:r w:rsidR="0026424A">
        <w:pict>
          <v:shape id="_x0000_i1145" type="#_x0000_t75" style="width:21.75pt;height:21.75pt">
            <v:imagedata r:id="rId107" o:title="кнопка Сохранить вложение" gain="81921f" blacklevel="-3277f"/>
          </v:shape>
        </w:pict>
      </w:r>
      <w:r w:rsidR="00F50C25" w:rsidRPr="00F50C25">
        <w:t> (</w:t>
      </w:r>
      <w:proofErr w:type="gramEnd"/>
      <w:r w:rsidRPr="00C24574">
        <w:t>Сохранить вложение</w:t>
      </w:r>
      <w:r w:rsidR="006C0591">
        <w:t>)</w:t>
      </w:r>
      <w:r w:rsidRPr="00C24574">
        <w:t xml:space="preserve">. Для проверки подписи вложенного отчета нужно нажать </w:t>
      </w:r>
      <w:proofErr w:type="gramStart"/>
      <w:r w:rsidRPr="00C24574">
        <w:t xml:space="preserve">кнопку </w:t>
      </w:r>
      <w:r w:rsidR="0026424A">
        <w:pict>
          <v:shape id="_x0000_i1146" type="#_x0000_t75" style="width:21.75pt;height:21.75pt">
            <v:imagedata r:id="rId115" o:title="кнопка Проверка подписи" gain="81921f" blacklevel="-3277f"/>
          </v:shape>
        </w:pict>
      </w:r>
      <w:r w:rsidR="00F50C25" w:rsidRPr="00F50C25">
        <w:t> (</w:t>
      </w:r>
      <w:proofErr w:type="gramEnd"/>
      <w:r w:rsidRPr="00C24574">
        <w:t>Проверить подпись вложений</w:t>
      </w:r>
      <w:r w:rsidR="006C0591">
        <w:t>)</w:t>
      </w:r>
      <w:r w:rsidRPr="00C24574">
        <w:t xml:space="preserve">. Распечатать файл отчета можно посредством </w:t>
      </w:r>
      <w:proofErr w:type="gramStart"/>
      <w:r w:rsidRPr="00C24574">
        <w:t xml:space="preserve">кнопки </w:t>
      </w:r>
      <w:r w:rsidR="0026424A">
        <w:pict>
          <v:shape id="_x0000_i1147" type="#_x0000_t75" style="width:21.75pt;height:21.75pt">
            <v:imagedata r:id="rId109" o:title="кнопка Печать вложений" gain="81921f" blacklevel="-3277f"/>
          </v:shape>
        </w:pict>
      </w:r>
      <w:r w:rsidR="00F50C25" w:rsidRPr="00F50C25">
        <w:t> (</w:t>
      </w:r>
      <w:proofErr w:type="gramEnd"/>
      <w:r w:rsidRPr="00C24574">
        <w:t>Напечатать вложения</w:t>
      </w:r>
      <w:r w:rsidR="006C0591">
        <w:t>)</w:t>
      </w:r>
      <w:r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974314" w:rsidRPr="00465A7F">
        <w:t xml:space="preserve">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837199">
        <w:t>Реестр вложений первичных докуме</w:t>
      </w:r>
      <w:r w:rsidR="00974314" w:rsidRPr="00974314">
        <w:t>н</w:t>
      </w:r>
      <w:r w:rsidR="00974314" w:rsidRPr="00837199">
        <w:t>тов</w:t>
      </w:r>
      <w:r w:rsidR="00974314">
        <w:t>»</w:t>
      </w:r>
      <w:r w:rsidR="00974314" w:rsidRPr="00837199">
        <w:t xml:space="preserve"> </w:t>
      </w:r>
      <w:r>
        <w:t>приведен в таблице</w:t>
      </w:r>
      <w:r w:rsidR="00BA6CF1">
        <w:t> </w:t>
      </w:r>
      <w:r w:rsidR="00974314" w:rsidRPr="00837199">
        <w:fldChar w:fldCharType="begin"/>
      </w:r>
      <w:r w:rsidR="00974314" w:rsidRPr="00837199">
        <w:instrText xml:space="preserve"> REF _Ref415133077 \h </w:instrText>
      </w:r>
      <w:r w:rsidR="00974314" w:rsidRPr="00837199">
        <w:fldChar w:fldCharType="separate"/>
      </w:r>
      <w:r w:rsidR="00FD590F">
        <w:rPr>
          <w:noProof/>
        </w:rPr>
        <w:t>24</w:t>
      </w:r>
      <w:r w:rsidR="00974314" w:rsidRPr="00837199">
        <w:fldChar w:fldCharType="end"/>
      </w:r>
      <w:r w:rsidR="00974314" w:rsidRPr="00837199">
        <w:t xml:space="preserve">. 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5" w:name="_Ref415133077"/>
      <w:bookmarkStart w:id="526" w:name="_Toc126763934"/>
      <w:r w:rsidR="00FD590F">
        <w:rPr>
          <w:noProof/>
        </w:rPr>
        <w:t>24</w:t>
      </w:r>
      <w:bookmarkEnd w:id="525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«Реестр вложений первичных документов»</w:t>
      </w:r>
      <w:bookmarkEnd w:id="5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6"/>
        <w:gridCol w:w="5586"/>
      </w:tblGrid>
      <w:tr w:rsidR="00974314" w:rsidRPr="00821226" w:rsidTr="00DC36AD">
        <w:trPr>
          <w:trHeight w:val="305"/>
          <w:tblHeader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Краткое наименование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Краткое наименование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№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№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Дата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Дата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Сумма первичного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Сумма первичного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Размер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Размер вложения.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содержимого.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 отчета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 отчета.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5E0975">
              <w:t>у</w:t>
            </w:r>
            <w:r w:rsidRPr="001A30FE">
              <w:t>ментом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D80DFA">
              <w:t>у</w:t>
            </w:r>
            <w:r w:rsidRPr="001A30FE">
              <w:t>ментом</w:t>
            </w:r>
            <w:r>
              <w:t>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Файл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Имя файла.</w:t>
            </w:r>
          </w:p>
        </w:tc>
      </w:tr>
    </w:tbl>
    <w:p w:rsidR="009C7782" w:rsidRDefault="009C7782" w:rsidP="009C7782">
      <w:pPr>
        <w:pStyle w:val="32"/>
      </w:pPr>
      <w:bookmarkStart w:id="527" w:name="_Ref355695440"/>
      <w:bookmarkStart w:id="528" w:name="_Toc355695569"/>
      <w:bookmarkStart w:id="529" w:name="_Toc355698237"/>
      <w:bookmarkStart w:id="530" w:name="_Toc355699772"/>
      <w:bookmarkStart w:id="531" w:name="_Toc355701711"/>
      <w:bookmarkStart w:id="532" w:name="_Toc355707127"/>
      <w:bookmarkStart w:id="533" w:name="_Toc355711404"/>
      <w:bookmarkStart w:id="534" w:name="_Toc116384631"/>
      <w:bookmarkStart w:id="535" w:name="_Toc126763904"/>
      <w:bookmarkEnd w:id="510"/>
      <w:bookmarkEnd w:id="511"/>
      <w:bookmarkEnd w:id="512"/>
      <w:bookmarkEnd w:id="513"/>
      <w:bookmarkEnd w:id="514"/>
      <w:r>
        <w:t>Информация из РД</w:t>
      </w:r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</w:p>
    <w:p w:rsidR="009C7782" w:rsidRDefault="009C7782" w:rsidP="009C7782">
      <w:pPr>
        <w:pStyle w:val="ASFKNormal"/>
      </w:pPr>
      <w:r>
        <w:t xml:space="preserve">ЭД </w:t>
      </w:r>
      <w:r w:rsidR="00FE4397">
        <w:t>«</w:t>
      </w:r>
      <w:r>
        <w:t>Информация из расчетных документов</w:t>
      </w:r>
      <w:r w:rsidR="00FE4397">
        <w:t>»</w:t>
      </w:r>
      <w:r>
        <w:t xml:space="preserve"> (</w:t>
      </w:r>
      <w:r w:rsidR="00FE4397">
        <w:t>«</w:t>
      </w:r>
      <w:r>
        <w:t>Информация из РД</w:t>
      </w:r>
      <w:r w:rsidR="00FE4397">
        <w:t>»</w:t>
      </w:r>
      <w:r>
        <w:t xml:space="preserve">) предназначен для выполнения функции хранения, просмотра, печати данных документа </w:t>
      </w:r>
      <w:r w:rsidR="00FE4397">
        <w:t>«</w:t>
      </w:r>
      <w:r w:rsidRPr="007511E3">
        <w:t>Информация из ра</w:t>
      </w:r>
      <w:r w:rsidRPr="00AD232B">
        <w:t>с</w:t>
      </w:r>
      <w:r w:rsidRPr="007511E3">
        <w:t xml:space="preserve">четных документов, подтверждающих банковские операции клиентов Федерального </w:t>
      </w:r>
      <w:r w:rsidRPr="007511E3">
        <w:lastRenderedPageBreak/>
        <w:t>казн</w:t>
      </w:r>
      <w:r w:rsidRPr="00AD232B">
        <w:t>а</w:t>
      </w:r>
      <w:r w:rsidRPr="007511E3">
        <w:t>чейства при расчетах с контрагентами, и прилагаемых к выписке из лицевого счета, к сво</w:t>
      </w:r>
      <w:r w:rsidRPr="00AD232B">
        <w:t>д</w:t>
      </w:r>
      <w:r w:rsidRPr="007511E3">
        <w:t>ной ведомости о кассовых выплатах из бюджета (ежедневная), к сводной ведомости по ка</w:t>
      </w:r>
      <w:r w:rsidRPr="00AD232B">
        <w:t>с</w:t>
      </w:r>
      <w:r w:rsidRPr="007511E3">
        <w:t>совым п</w:t>
      </w:r>
      <w:r w:rsidRPr="00024120">
        <w:t>о</w:t>
      </w:r>
      <w:r w:rsidRPr="007511E3">
        <w:t>ступлениям (ежедневная), к реестру платежей, поступивших в бюджет м</w:t>
      </w:r>
      <w:r w:rsidRPr="00AA5F46">
        <w:t>и</w:t>
      </w:r>
      <w:r w:rsidRPr="007511E3">
        <w:t>нуя счет органа Федерального казначейства, к справке об операциях по исполнению бю</w:t>
      </w:r>
      <w:r w:rsidRPr="00AA5F46">
        <w:t>д</w:t>
      </w:r>
      <w:r w:rsidRPr="007511E3">
        <w:t>жета, к сво</w:t>
      </w:r>
      <w:r w:rsidRPr="00AD232B">
        <w:t>д</w:t>
      </w:r>
      <w:r w:rsidRPr="007511E3">
        <w:t>ному реестру поступл</w:t>
      </w:r>
      <w:r w:rsidRPr="00024120">
        <w:t>е</w:t>
      </w:r>
      <w:r w:rsidRPr="007511E3">
        <w:t>ний и выбытий</w:t>
      </w:r>
      <w:r w:rsidR="00FE4397">
        <w:t>»</w:t>
      </w:r>
      <w:r>
        <w:t>.</w:t>
      </w:r>
    </w:p>
    <w:p w:rsidR="009C7782" w:rsidRDefault="000F4C6F" w:rsidP="009C7782">
      <w:pPr>
        <w:pStyle w:val="ASFKNormal"/>
      </w:pPr>
      <w:r>
        <w:t>Для работы с документами «</w:t>
      </w:r>
      <w:r w:rsidR="009C7782">
        <w:t>Информация из расчетных документов</w:t>
      </w:r>
      <w:r w:rsidR="00FE4397">
        <w:t>»</w:t>
      </w:r>
      <w:r w:rsidR="009C7782" w:rsidRPr="0064058C">
        <w:t xml:space="preserve"> следует перейти в пункт м</w:t>
      </w:r>
      <w:r w:rsidR="009C7782" w:rsidRPr="00AD232B">
        <w:t>е</w:t>
      </w:r>
      <w:r w:rsidR="009C7782" w:rsidRPr="0064058C">
        <w:t xml:space="preserve">ню </w:t>
      </w:r>
      <w:r w:rsidR="00FE4397">
        <w:t>«</w:t>
      </w:r>
      <w:r w:rsidR="009C7782" w:rsidRPr="0064058C">
        <w:t xml:space="preserve">Документы – Оперативная отчетность – </w:t>
      </w:r>
      <w:r w:rsidR="009C7782">
        <w:t>Отчеты</w:t>
      </w:r>
      <w:r w:rsidR="009C7782" w:rsidRPr="0064058C">
        <w:t xml:space="preserve"> – </w:t>
      </w:r>
      <w:r w:rsidR="009C7782">
        <w:t>Информация из расчетных д</w:t>
      </w:r>
      <w:r w:rsidR="009C7782" w:rsidRPr="00AA5F46">
        <w:t>о</w:t>
      </w:r>
      <w:r w:rsidR="009C7782">
        <w:t>куме</w:t>
      </w:r>
      <w:r w:rsidR="009C7782" w:rsidRPr="00AD232B">
        <w:t>н</w:t>
      </w:r>
      <w:r w:rsidR="009C7782">
        <w:t>тов</w:t>
      </w:r>
      <w:r w:rsidR="00FE4397">
        <w:t>»</w:t>
      </w:r>
      <w:r w:rsidR="00A82176">
        <w:t xml:space="preserve">. </w:t>
      </w:r>
      <w:r w:rsidR="00A82176" w:rsidRPr="00A82176">
        <w:t>Откроется ЭФ списка документов, представленная на рисунке</w:t>
      </w:r>
      <w:r w:rsidR="00BA6CF1">
        <w:t> </w:t>
      </w:r>
      <w:r w:rsidR="009C7782">
        <w:fldChar w:fldCharType="begin"/>
      </w:r>
      <w:r w:rsidR="009C7782">
        <w:instrText xml:space="preserve"> REF _Ref363510047 \h </w:instrText>
      </w:r>
      <w:r w:rsidR="009C7782">
        <w:fldChar w:fldCharType="separate"/>
      </w:r>
      <w:r w:rsidR="00FD590F">
        <w:rPr>
          <w:noProof/>
        </w:rPr>
        <w:t>50</w:t>
      </w:r>
      <w:r w:rsidR="009C7782">
        <w:fldChar w:fldCharType="end"/>
      </w:r>
      <w:r w:rsidR="009C7782" w:rsidRPr="0064058C">
        <w:t>.</w:t>
      </w:r>
    </w:p>
    <w:p w:rsidR="009C7782" w:rsidRPr="00EB2C44" w:rsidRDefault="0026424A" w:rsidP="009C7782">
      <w:pPr>
        <w:pStyle w:val="ASFKFigure"/>
      </w:pPr>
      <w:r>
        <w:pict>
          <v:shape id="_x0000_i1148" type="#_x0000_t75" style="width:481.5pt;height:245.25pt">
            <v:imagedata r:id="rId116" o:title="информация из рд - СФ, уп"/>
          </v:shape>
        </w:pict>
      </w:r>
    </w:p>
    <w:p w:rsidR="009C7782" w:rsidRPr="0095070F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6" w:name="_Ref363510047"/>
      <w:bookmarkStart w:id="537" w:name="_Toc126763988"/>
      <w:r w:rsidR="00FD590F">
        <w:rPr>
          <w:noProof/>
        </w:rPr>
        <w:t>50</w:t>
      </w:r>
      <w:bookmarkEnd w:id="536"/>
      <w:r>
        <w:rPr>
          <w:noProof/>
        </w:rPr>
        <w:fldChar w:fldCharType="end"/>
      </w:r>
      <w:r w:rsidR="009C7782">
        <w:t xml:space="preserve">. </w:t>
      </w:r>
      <w:r w:rsidR="009C7782" w:rsidRPr="00821226">
        <w:t xml:space="preserve">ЭФ списка документов </w:t>
      </w:r>
      <w:r w:rsidR="00FE4397">
        <w:t>«</w:t>
      </w:r>
      <w:r w:rsidR="009C7782">
        <w:t xml:space="preserve">Информация из </w:t>
      </w:r>
      <w:r w:rsidR="00A82176" w:rsidRPr="00A82176">
        <w:t>расчетных документов</w:t>
      </w:r>
      <w:r w:rsidR="00FE4397">
        <w:t>»</w:t>
      </w:r>
      <w:bookmarkEnd w:id="537"/>
    </w:p>
    <w:p w:rsidR="009C7782" w:rsidRDefault="009C7782" w:rsidP="009C7782">
      <w:pPr>
        <w:pStyle w:val="41"/>
      </w:pPr>
      <w:r>
        <w:t>Доступные операции</w:t>
      </w:r>
    </w:p>
    <w:p w:rsidR="009C7782" w:rsidRPr="0064058C" w:rsidRDefault="009C7782" w:rsidP="009C7782">
      <w:pPr>
        <w:pStyle w:val="ASFKNormal"/>
      </w:pPr>
      <w:r>
        <w:t>На АРМ УП</w:t>
      </w:r>
      <w:r w:rsidRPr="0064058C">
        <w:t xml:space="preserve"> </w:t>
      </w:r>
      <w:r w:rsidR="00751A8D" w:rsidRPr="00AB7803">
        <w:t>над</w:t>
      </w:r>
      <w:r w:rsidR="00751A8D">
        <w:t xml:space="preserve"> документом</w:t>
      </w:r>
      <w:r w:rsidR="00751A8D" w:rsidRPr="00AB7803">
        <w:t xml:space="preserve"> доступн</w:t>
      </w:r>
      <w:r w:rsidR="00751A8D">
        <w:t xml:space="preserve">а </w:t>
      </w:r>
      <w:r w:rsidR="00751A8D" w:rsidRPr="00AB7803">
        <w:t>операци</w:t>
      </w:r>
      <w:r w:rsidR="00751A8D">
        <w:t>я</w:t>
      </w:r>
      <w:r w:rsidR="00A82176">
        <w:t xml:space="preserve"> </w:t>
      </w:r>
      <w:r w:rsidR="00751A8D">
        <w:t>«</w:t>
      </w:r>
      <w:r w:rsidR="00751A8D" w:rsidRPr="00AB7803">
        <w:t>просмотр РД</w:t>
      </w:r>
      <w:r w:rsidR="00751A8D">
        <w:t>».</w:t>
      </w:r>
    </w:p>
    <w:p w:rsidR="009C7782" w:rsidRDefault="009C7782" w:rsidP="009C7782">
      <w:pPr>
        <w:pStyle w:val="ASFKNormal"/>
      </w:pPr>
      <w:r>
        <w:t xml:space="preserve">Для таблиц доступны следующие операции: </w:t>
      </w:r>
    </w:p>
    <w:p w:rsidR="009C7782" w:rsidRDefault="009C7782" w:rsidP="009C7782">
      <w:pPr>
        <w:pStyle w:val="ASFKListmark1"/>
      </w:pPr>
      <w:r>
        <w:t>печать таблицы</w:t>
      </w:r>
      <w:r w:rsidRPr="0064058C">
        <w:t>;</w:t>
      </w:r>
    </w:p>
    <w:p w:rsidR="009C7782" w:rsidRDefault="00751A8D" w:rsidP="009C7782">
      <w:pPr>
        <w:pStyle w:val="ASFKListmark1"/>
      </w:pPr>
      <w:r>
        <w:t>настройка таблицы</w:t>
      </w:r>
      <w:r w:rsidR="009C7782">
        <w:t>.</w:t>
      </w:r>
    </w:p>
    <w:p w:rsidR="009C7782" w:rsidRPr="00CB6A86" w:rsidRDefault="009C7782" w:rsidP="009C7782">
      <w:pPr>
        <w:pStyle w:val="41"/>
      </w:pPr>
      <w:r>
        <w:t>Экранная форма документа</w:t>
      </w:r>
    </w:p>
    <w:p w:rsidR="00E95717" w:rsidRDefault="00A27E1D" w:rsidP="009C7782">
      <w:pPr>
        <w:pStyle w:val="ASFKNormal"/>
      </w:pPr>
      <w:r w:rsidRPr="00A82176">
        <w:t>ЭФ документа «Информация из РД» представлена на рисунке</w:t>
      </w:r>
      <w:r w:rsidR="00BA6CF1">
        <w:t> </w:t>
      </w:r>
      <w:r w:rsidRPr="00A82176">
        <w:fldChar w:fldCharType="begin"/>
      </w:r>
      <w:r w:rsidRPr="00A82176">
        <w:instrText xml:space="preserve"> REF _Ref355631692 \h  \* MERGEFORMAT </w:instrText>
      </w:r>
      <w:r w:rsidRPr="00A82176">
        <w:fldChar w:fldCharType="separate"/>
      </w:r>
      <w:r w:rsidR="00FD590F">
        <w:t>51</w:t>
      </w:r>
      <w:r w:rsidRPr="00A82176">
        <w:fldChar w:fldCharType="end"/>
      </w:r>
      <w:r w:rsidRPr="00A82176">
        <w:t>.</w:t>
      </w:r>
      <w:r>
        <w:t xml:space="preserve"> </w:t>
      </w:r>
    </w:p>
    <w:p w:rsidR="00E95717" w:rsidRDefault="00E95717" w:rsidP="00E95717">
      <w:pPr>
        <w:pStyle w:val="ASFKNormal"/>
      </w:pPr>
      <w:r>
        <w:t>На визуальной форме документа размещены две вложенные таблицы: «Ра</w:t>
      </w:r>
      <w:r w:rsidRPr="00403472">
        <w:t>с</w:t>
      </w:r>
      <w:r>
        <w:t>четные д</w:t>
      </w:r>
      <w:r w:rsidRPr="00E95717">
        <w:t>о</w:t>
      </w:r>
      <w:r>
        <w:t>кументы» и «Расшифровка по КБК», кот</w:t>
      </w:r>
      <w:r w:rsidRPr="00024120">
        <w:t>о</w:t>
      </w:r>
      <w:r>
        <w:t>рые находятся в отношении один ко многим (</w:t>
      </w:r>
      <w:r w:rsidRPr="0023066C">
        <w:rPr>
          <w:lang w:val="en-US"/>
        </w:rPr>
        <w:t>master</w:t>
      </w:r>
      <w:r w:rsidRPr="0025512D">
        <w:t>-</w:t>
      </w:r>
      <w:r w:rsidRPr="0023066C">
        <w:rPr>
          <w:lang w:val="en-US"/>
        </w:rPr>
        <w:t>detail</w:t>
      </w:r>
      <w:r>
        <w:t>)</w:t>
      </w:r>
      <w:r w:rsidRPr="00750D0E">
        <w:t xml:space="preserve">. </w:t>
      </w:r>
      <w:r>
        <w:t>При выборе записи из таблицы «Расчетные документы» в таблице «Ра</w:t>
      </w:r>
      <w:r w:rsidRPr="00AA5F46">
        <w:t>с</w:t>
      </w:r>
      <w:r>
        <w:t>ши</w:t>
      </w:r>
      <w:r w:rsidRPr="00E95717">
        <w:t>ф</w:t>
      </w:r>
      <w:r>
        <w:t>ровка по КБК» отображаю</w:t>
      </w:r>
      <w:r w:rsidRPr="00E95717">
        <w:t>т</w:t>
      </w:r>
      <w:r>
        <w:t>ся связанные зап</w:t>
      </w:r>
      <w:r w:rsidRPr="00024120">
        <w:t>и</w:t>
      </w:r>
      <w:r>
        <w:t>си.</w:t>
      </w:r>
    </w:p>
    <w:p w:rsidR="009C7782" w:rsidRPr="00110829" w:rsidRDefault="0026424A" w:rsidP="009C7782">
      <w:pPr>
        <w:pStyle w:val="ASFKFigure"/>
      </w:pPr>
      <w:r>
        <w:lastRenderedPageBreak/>
        <w:pict>
          <v:shape id="_x0000_i1149" type="#_x0000_t75" style="width:475.5pt;height:468pt">
            <v:imagedata r:id="rId117" o:title="1"/>
          </v:shape>
        </w:pict>
      </w:r>
    </w:p>
    <w:p w:rsidR="009C7782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8" w:name="_Ref355631692"/>
      <w:bookmarkStart w:id="539" w:name="_Toc126763989"/>
      <w:r w:rsidR="00FD590F">
        <w:rPr>
          <w:noProof/>
        </w:rPr>
        <w:t>51</w:t>
      </w:r>
      <w:bookmarkEnd w:id="538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ЭФ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bookmarkEnd w:id="539"/>
    </w:p>
    <w:p w:rsidR="009C7782" w:rsidRDefault="00F95638" w:rsidP="009C7782">
      <w:pPr>
        <w:pStyle w:val="ASFKNormal"/>
      </w:pPr>
      <w:r>
        <w:t>Перечень</w:t>
      </w:r>
      <w:r w:rsidRPr="000F4C6F">
        <w:t xml:space="preserve"> </w:t>
      </w:r>
      <w:r w:rsidR="009C7782" w:rsidRPr="0064058C">
        <w:t>п</w:t>
      </w:r>
      <w:r w:rsidR="009C7782" w:rsidRPr="003216B1">
        <w:t>о</w:t>
      </w:r>
      <w:r w:rsidR="009C7782" w:rsidRPr="0064058C">
        <w:t xml:space="preserve">лей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r w:rsidR="009C7782">
        <w:t xml:space="preserve"> </w:t>
      </w:r>
      <w:r>
        <w:t>приведен в таблице</w:t>
      </w:r>
      <w:r w:rsidR="00BA6CF1">
        <w:t> </w:t>
      </w:r>
      <w:r w:rsidR="009C7782">
        <w:fldChar w:fldCharType="begin"/>
      </w:r>
      <w:r w:rsidR="009C7782">
        <w:instrText xml:space="preserve"> REF _Ref355631652 \h  \* MERGEFORMAT </w:instrText>
      </w:r>
      <w:r w:rsidR="009C7782">
        <w:fldChar w:fldCharType="separate"/>
      </w:r>
      <w:r w:rsidR="00FD590F">
        <w:t>25</w:t>
      </w:r>
      <w:r w:rsidR="009C7782">
        <w:fldChar w:fldCharType="end"/>
      </w:r>
      <w:r w:rsidR="009C7782">
        <w:t>.</w:t>
      </w:r>
    </w:p>
    <w:p w:rsidR="009C7782" w:rsidRDefault="002265A9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40" w:name="_Ref355631652"/>
      <w:bookmarkStart w:id="541" w:name="_Toc126763935"/>
      <w:r w:rsidR="00FD590F">
        <w:rPr>
          <w:noProof/>
        </w:rPr>
        <w:t>25</w:t>
      </w:r>
      <w:bookmarkEnd w:id="540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Описание полей документа </w:t>
      </w:r>
      <w:r w:rsidR="00FE4397">
        <w:t>«</w:t>
      </w:r>
      <w:r w:rsidR="00A82176" w:rsidRPr="00A82176">
        <w:t>Информация из РД</w:t>
      </w:r>
      <w:r w:rsidR="00FE4397">
        <w:t>»</w:t>
      </w:r>
      <w:bookmarkEnd w:id="5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6"/>
        <w:gridCol w:w="5376"/>
      </w:tblGrid>
      <w:tr w:rsidR="000A40E3" w:rsidRPr="00F610F5" w:rsidTr="00DC36AD">
        <w:trPr>
          <w:trHeight w:val="20"/>
          <w:tblHeader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6C6A7A">
            <w:pPr>
              <w:pStyle w:val="ASFKTableHead"/>
            </w:pPr>
            <w:r w:rsidRPr="00F610F5">
              <w:t xml:space="preserve">Наименование поля 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6C6A7A">
            <w:pPr>
              <w:pStyle w:val="ASFKTableHead"/>
            </w:pPr>
            <w:r w:rsidRPr="00F610F5">
              <w:t>Описание поля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Номер документа/лицевого сч</w:t>
            </w:r>
            <w:r w:rsidRPr="009921BF">
              <w:t>ета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Номер л/с клиента или номер реестра платежей, поступивших минуя счет ТОФК, или номер сводного реестра поступлений и выбытий.</w:t>
            </w:r>
          </w:p>
          <w:p w:rsidR="000A40E3" w:rsidRPr="009921BF" w:rsidRDefault="000A40E3" w:rsidP="00DC36AD">
            <w:pPr>
              <w:pStyle w:val="ASFKTablenorm"/>
              <w:ind w:left="57" w:right="57"/>
            </w:pPr>
            <w:r>
              <w:t>При передаче информации в адрес уполномоченного подразделения, удаленного ПБС, удаленного НУБП поле не заполняется.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F610F5">
              <w:t>Дата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Дата документа, к которому прилагается информация из расче</w:t>
            </w:r>
            <w:r w:rsidRPr="009921BF">
              <w:t>тных документов.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Расчетных докуме</w:t>
            </w:r>
            <w:r w:rsidRPr="009921BF">
              <w:t>нтов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Количество прилагаемых РД.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F610F5">
              <w:lastRenderedPageBreak/>
              <w:t>Общая сумма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Общая сумма по прилагаемым РД</w:t>
            </w:r>
            <w:r w:rsidRPr="009921BF">
              <w:t>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>
              <w:t>Метка конфиденциальности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Метка конфиденциальности. Допустимые наименования:</w:t>
            </w:r>
          </w:p>
          <w:p w:rsidR="000A40E3" w:rsidRDefault="000A40E3" w:rsidP="006C6A7A">
            <w:pPr>
              <w:pStyle w:val="ASFKTableListMark"/>
            </w:pPr>
            <w:r>
              <w:t>0 - не секретно;</w:t>
            </w:r>
          </w:p>
          <w:p w:rsidR="000A40E3" w:rsidRDefault="000A40E3" w:rsidP="006C6A7A">
            <w:pPr>
              <w:pStyle w:val="ASFKTableListMark"/>
            </w:pPr>
            <w:r>
              <w:t>1 - для служебного пользования;</w:t>
            </w:r>
          </w:p>
          <w:p w:rsidR="000A40E3" w:rsidRDefault="000A40E3" w:rsidP="006C6A7A">
            <w:pPr>
              <w:pStyle w:val="ASFKTableListMark"/>
            </w:pPr>
            <w:r>
              <w:t>2 - секретно;</w:t>
            </w:r>
          </w:p>
          <w:p w:rsidR="000A40E3" w:rsidRDefault="000A40E3" w:rsidP="006C6A7A">
            <w:pPr>
              <w:pStyle w:val="ASFKTableListMark"/>
            </w:pPr>
            <w:r>
              <w:t>3 - совершенно секретно.</w:t>
            </w:r>
          </w:p>
          <w:p w:rsidR="000A40E3" w:rsidRPr="00F610F5" w:rsidRDefault="000A40E3" w:rsidP="00DC36AD">
            <w:pPr>
              <w:pStyle w:val="ASFKTablenorm"/>
              <w:ind w:left="57" w:right="57"/>
            </w:pPr>
            <w:r w:rsidRPr="00505A51">
              <w:t>Поле недоступно для редактирования</w:t>
            </w:r>
            <w:r>
              <w:t xml:space="preserve">. 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>
              <w:t>Пункт перечня</w:t>
            </w:r>
          </w:p>
        </w:tc>
        <w:tc>
          <w:tcPr>
            <w:tcW w:w="5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CA11B8">
              <w:t>Указывается пункт перечня, на основании которого документ является конфиденциальным.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>
              <w:t>Вид </w:t>
            </w:r>
            <w:r w:rsidRPr="009921BF">
              <w:t>документа-основания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Вид документа-основания.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Признак принадлежности к пр</w:t>
            </w:r>
            <w:r w:rsidRPr="009921BF">
              <w:t>омежуточному отчёту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Установленный признак указывает на то, что документ прилаг</w:t>
            </w:r>
            <w:r w:rsidRPr="009921BF">
              <w:t>ается к промежуточному отчету (в составе которого идет BD).</w:t>
            </w:r>
          </w:p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Пустое поле указывает на то, что документ прилагается к итог</w:t>
            </w:r>
            <w:r w:rsidRPr="009921BF">
              <w:t>овому отчету.</w:t>
            </w:r>
          </w:p>
        </w:tc>
      </w:tr>
      <w:tr w:rsidR="000A40E3" w:rsidRPr="00F610F5" w:rsidTr="00DC36AD">
        <w:trPr>
          <w:trHeight w:val="20"/>
        </w:trPr>
        <w:tc>
          <w:tcPr>
            <w:tcW w:w="9752" w:type="dxa"/>
            <w:gridSpan w:val="2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9E3BC8">
              <w:t xml:space="preserve">Группа полей </w:t>
            </w:r>
            <w:r w:rsidRPr="009921BF">
              <w:t xml:space="preserve">«Расчетные документы» 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платежного поручения.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КПП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Вид платежа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На визуальной форме отображаем текстовое значение в завис</w:t>
            </w:r>
            <w:r w:rsidRPr="009921BF">
              <w:t>имости от значения поля «Вид платежа (код)»: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0</w:t>
            </w:r>
            <w:r>
              <w:t xml:space="preserve"> – «</w:t>
            </w:r>
            <w:r w:rsidRPr="00F610F5">
              <w:t>пусто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1</w:t>
            </w:r>
            <w:r>
              <w:t xml:space="preserve"> – «</w:t>
            </w:r>
            <w:r w:rsidRPr="00F610F5">
              <w:t>почтой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2</w:t>
            </w:r>
            <w:r>
              <w:t xml:space="preserve"> – «</w:t>
            </w:r>
            <w:r w:rsidRPr="00F610F5">
              <w:t>телеграфом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3</w:t>
            </w:r>
            <w:r>
              <w:t xml:space="preserve"> – </w:t>
            </w:r>
            <w:r w:rsidRPr="00F51E72">
              <w:rPr>
                <w:rStyle w:val="ASFKReporterror"/>
              </w:rPr>
              <w:t>«</w:t>
            </w:r>
            <w:proofErr w:type="spellStart"/>
            <w:r w:rsidRPr="00F51E72">
              <w:rPr>
                <w:rStyle w:val="ASFKReporterror"/>
              </w:rPr>
              <w:t>электронно</w:t>
            </w:r>
            <w:proofErr w:type="spellEnd"/>
            <w:r w:rsidRPr="00F51E72">
              <w:rPr>
                <w:rStyle w:val="ASFKReporterror"/>
              </w:rPr>
              <w:t>»</w:t>
            </w:r>
            <w:r w:rsidRPr="00F610F5">
              <w:t>;</w:t>
            </w:r>
          </w:p>
          <w:p w:rsidR="000A40E3" w:rsidRPr="00F610F5" w:rsidRDefault="000A40E3" w:rsidP="006C6A7A">
            <w:pPr>
              <w:pStyle w:val="ASFKTableListMark"/>
            </w:pPr>
            <w:r w:rsidRPr="00F610F5">
              <w:t>4</w:t>
            </w:r>
            <w:r>
              <w:t xml:space="preserve"> – «</w:t>
            </w:r>
            <w:r w:rsidRPr="00F610F5">
              <w:t>срочно</w:t>
            </w:r>
            <w:r>
              <w:t>»</w:t>
            </w:r>
            <w:r w:rsidRPr="00F610F5">
              <w:t>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поступления в банк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поступления в банк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списания со счета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списания со счета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Вид операции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Вид операции.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Порядковый номер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Порядковый номер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Дата составления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Дата составления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Уникальный идентификатор составителя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Уникальный идентификатор составителя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Расчетный счет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6C6A7A" w:rsidP="00DC36AD">
            <w:pPr>
              <w:pStyle w:val="ASFKTablenorm"/>
              <w:ind w:left="57" w:right="57"/>
            </w:pPr>
            <w:r>
              <w:rPr>
                <w:rFonts w:eastAsia="Calibri"/>
              </w:rPr>
              <w:t>С</w:t>
            </w:r>
            <w:r w:rsidR="000A40E3" w:rsidRPr="00DC36AD">
              <w:rPr>
                <w:rFonts w:eastAsia="Calibri"/>
              </w:rPr>
              <w:t>чет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lastRenderedPageBreak/>
              <w:t>БИК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БИК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Корсчет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Корсчет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Расчетный счет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6C6A7A" w:rsidP="00DC36AD">
            <w:pPr>
              <w:pStyle w:val="ASFKTablenorm"/>
              <w:ind w:left="57" w:right="57"/>
            </w:pPr>
            <w:r>
              <w:rPr>
                <w:rFonts w:eastAsia="Calibri"/>
              </w:rPr>
              <w:t>С</w:t>
            </w:r>
            <w:r w:rsidR="000A40E3" w:rsidRPr="00DC36AD">
              <w:rPr>
                <w:rFonts w:eastAsia="Calibri"/>
              </w:rPr>
              <w:t>чет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БИК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БИК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Корсчет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Корсчет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Срок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Срок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Очередность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Очередность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Уникальный идентификатор начисления (Код).</w:t>
            </w:r>
          </w:p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Поле заполняется значением уникального идентификатора начисления при осуществлении платежей в уплату налогов, сборов государственных и муниципальных услуг.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Назначение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Назначение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Статус составителя расчетного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Статус составителя расчетного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бюджетной классификации.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по ОКТМО.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основания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основания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налогового периода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налогового периода.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номера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номера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даты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даты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Тип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Тип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частичного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частичного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Шифр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Шифр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остатка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остатка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Содержание операции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Содержание операции.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выписки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выписки.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Глобальный идентификатор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Глобальный уникальный идентификатор документа, присвоенный ТОФК.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Идентификатор контракта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7E4212">
              <w:t>Идентификатор государственного контракта (контракта, договора, соглашения).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 xml:space="preserve">Номер </w:t>
            </w:r>
            <w:r>
              <w:t>КОО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КОО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Сумма НДС, итого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7E4212">
              <w:t>Сумма НДС по документу.</w:t>
            </w:r>
          </w:p>
        </w:tc>
      </w:tr>
      <w:tr w:rsidR="000A40E3" w:rsidRPr="00F610F5" w:rsidTr="00DC36AD">
        <w:trPr>
          <w:trHeight w:val="20"/>
        </w:trPr>
        <w:tc>
          <w:tcPr>
            <w:tcW w:w="9752" w:type="dxa"/>
            <w:gridSpan w:val="2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</w:t>
            </w:r>
            <w:r>
              <w:t>тализация расчётных документов)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lastRenderedPageBreak/>
              <w:t>КБК</w:t>
            </w:r>
            <w:r w:rsidRPr="00DC36AD">
              <w:rPr>
                <w:rFonts w:eastAsia="Calibri"/>
              </w:rPr>
              <w:tab/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45A02">
              <w:t>Код бюджетной классификации.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Тип КБК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типа КБК.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НДС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НДС по документу.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Направление платежа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 xml:space="preserve">Наименование направления платежа. </w:t>
            </w:r>
          </w:p>
          <w:p w:rsidR="000A40E3" w:rsidRPr="00202320" w:rsidRDefault="000A40E3" w:rsidP="00DC36AD">
            <w:pPr>
              <w:pStyle w:val="ASFKTablenorm"/>
              <w:ind w:left="57" w:right="57"/>
            </w:pPr>
            <w:r w:rsidRPr="00202320">
              <w:t>Допустимые значения:</w:t>
            </w:r>
          </w:p>
          <w:p w:rsidR="000A40E3" w:rsidRPr="00202320" w:rsidRDefault="000A40E3" w:rsidP="006C6A7A">
            <w:pPr>
              <w:pStyle w:val="ASFKTableListMark"/>
            </w:pPr>
            <w:r w:rsidRPr="00202320">
              <w:t>0 - зачисление;</w:t>
            </w:r>
          </w:p>
          <w:p w:rsidR="000A40E3" w:rsidRPr="00202320" w:rsidRDefault="000A40E3" w:rsidP="006C6A7A">
            <w:pPr>
              <w:pStyle w:val="ASFKTableListMark"/>
            </w:pPr>
            <w:r w:rsidRPr="00202320">
              <w:t>1 - списание.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цели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цели.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бюджетного обязательства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Учетный номер БО, присвоенный в ТОФК.</w:t>
            </w:r>
          </w:p>
          <w:p w:rsidR="000A40E3" w:rsidRPr="00D45A02" w:rsidRDefault="000A40E3" w:rsidP="00DC36AD">
            <w:pPr>
              <w:pStyle w:val="ASFKTablenorm"/>
              <w:ind w:left="57" w:right="57"/>
            </w:pPr>
            <w:r>
              <w:t>Не заполняется в случае отсутствия БО.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Указывается код в соответствии с ОКТМО.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Месяц финансирования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Месяц финансирования.</w:t>
            </w:r>
          </w:p>
        </w:tc>
      </w:tr>
    </w:tbl>
    <w:p w:rsidR="000A40E3" w:rsidRPr="007C76C9" w:rsidRDefault="000A40E3" w:rsidP="000A40E3">
      <w:pPr>
        <w:pStyle w:val="ASFKNormal"/>
      </w:pPr>
      <w:r w:rsidRPr="00102E28">
        <w:t>ЭФ документа «</w:t>
      </w:r>
      <w:r>
        <w:t>Информация из РД</w:t>
      </w:r>
      <w:r w:rsidRPr="00102E28">
        <w:t>», закладки «</w:t>
      </w:r>
      <w:r>
        <w:t>Распоряжения о совершении казначейского платежа</w:t>
      </w:r>
      <w:r w:rsidRPr="00102E28">
        <w:t>»</w:t>
      </w:r>
      <w:r>
        <w:t xml:space="preserve"> представлена н</w:t>
      </w:r>
      <w:r w:rsidRPr="007C76C9">
        <w:t>а рисунке</w:t>
      </w:r>
      <w:r w:rsidRPr="0064058C">
        <w:t> </w:t>
      </w:r>
      <w:r>
        <w:fldChar w:fldCharType="begin"/>
      </w:r>
      <w:r>
        <w:instrText xml:space="preserve"> REF _Ref58868991 \h </w:instrText>
      </w:r>
      <w:r>
        <w:fldChar w:fldCharType="separate"/>
      </w:r>
      <w:r w:rsidR="00FD590F">
        <w:rPr>
          <w:noProof/>
        </w:rPr>
        <w:t>52</w:t>
      </w:r>
      <w:r>
        <w:fldChar w:fldCharType="end"/>
      </w:r>
      <w:r w:rsidRPr="007C76C9">
        <w:t>.</w:t>
      </w:r>
    </w:p>
    <w:p w:rsidR="000A40E3" w:rsidRPr="00936363" w:rsidRDefault="0026424A" w:rsidP="000A40E3">
      <w:pPr>
        <w:pStyle w:val="ASFKFigure"/>
      </w:pPr>
      <w:r>
        <w:pict>
          <v:shape id="_x0000_i1150" type="#_x0000_t75" style="width:474.75pt;height:339pt">
            <v:imagedata r:id="rId118" o:title="2"/>
          </v:shape>
        </w:pict>
      </w:r>
    </w:p>
    <w:p w:rsidR="000A40E3" w:rsidRPr="007C76C9" w:rsidRDefault="00895BE7" w:rsidP="000A40E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2" w:name="_Ref58868991"/>
      <w:bookmarkStart w:id="543" w:name="_Toc58868932"/>
      <w:bookmarkStart w:id="544" w:name="_Toc126763990"/>
      <w:r w:rsidR="00FD590F">
        <w:rPr>
          <w:noProof/>
        </w:rPr>
        <w:t>52</w:t>
      </w:r>
      <w:bookmarkEnd w:id="542"/>
      <w:r>
        <w:rPr>
          <w:noProof/>
        </w:rPr>
        <w:fldChar w:fldCharType="end"/>
      </w:r>
      <w:r w:rsidR="000A40E3" w:rsidRPr="007C76C9">
        <w:t xml:space="preserve">. ЭФ документа </w:t>
      </w:r>
      <w:r w:rsidR="000A40E3">
        <w:t>«Информация из РД», закладки «Распоряжения о совершении казначейского платежа»</w:t>
      </w:r>
      <w:bookmarkEnd w:id="543"/>
      <w:bookmarkEnd w:id="544"/>
    </w:p>
    <w:p w:rsidR="000A40E3" w:rsidRPr="007C76C9" w:rsidRDefault="000A40E3" w:rsidP="000A40E3">
      <w:pPr>
        <w:pStyle w:val="ASFKNormal"/>
      </w:pPr>
      <w:r w:rsidRPr="007C76C9">
        <w:t xml:space="preserve">Перечень полей закладки </w:t>
      </w:r>
      <w:r>
        <w:t>«Распоряжения о совершении казначейского платежа»</w:t>
      </w:r>
      <w:r w:rsidRPr="007C76C9">
        <w:t xml:space="preserve"> документа </w:t>
      </w:r>
      <w:r>
        <w:t>«Информация из РД»</w:t>
      </w:r>
      <w:r w:rsidRPr="007C76C9">
        <w:t xml:space="preserve"> представлены </w:t>
      </w:r>
      <w:r>
        <w:t>в таблице </w:t>
      </w:r>
      <w:r>
        <w:fldChar w:fldCharType="begin"/>
      </w:r>
      <w:r>
        <w:instrText xml:space="preserve"> REF _Ref58868992 \h </w:instrText>
      </w:r>
      <w:r>
        <w:fldChar w:fldCharType="separate"/>
      </w:r>
      <w:r w:rsidR="00FD590F">
        <w:rPr>
          <w:noProof/>
        </w:rPr>
        <w:t>26</w:t>
      </w:r>
      <w:r>
        <w:fldChar w:fldCharType="end"/>
      </w:r>
      <w:r w:rsidRPr="007C76C9">
        <w:t>.</w:t>
      </w:r>
    </w:p>
    <w:p w:rsidR="000A40E3" w:rsidRDefault="000A40E3" w:rsidP="000A40E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45" w:name="_Ref58868992"/>
      <w:bookmarkStart w:id="546" w:name="_Toc58868709"/>
      <w:bookmarkStart w:id="547" w:name="_Toc126763936"/>
      <w:r w:rsidR="00FD590F">
        <w:rPr>
          <w:noProof/>
        </w:rPr>
        <w:t>26</w:t>
      </w:r>
      <w:bookmarkEnd w:id="545"/>
      <w:r>
        <w:rPr>
          <w:noProof/>
        </w:rPr>
        <w:fldChar w:fldCharType="end"/>
      </w:r>
      <w:r w:rsidRPr="007C76C9">
        <w:t xml:space="preserve">. Описание полей документа </w:t>
      </w:r>
      <w:r>
        <w:t>«Информация из РД», закладки «Распоряжения о совершении казначейского платежа»</w:t>
      </w:r>
      <w:bookmarkEnd w:id="546"/>
      <w:bookmarkEnd w:id="5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56"/>
        <w:gridCol w:w="7296"/>
      </w:tblGrid>
      <w:tr w:rsidR="000A40E3" w:rsidRPr="00116AA3" w:rsidTr="00DC36AD">
        <w:trPr>
          <w:tblHeader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6C6A7A">
            <w:pPr>
              <w:pStyle w:val="ASFKTableHead"/>
            </w:pPr>
            <w:r w:rsidRPr="00116AA3">
              <w:t>Наименование поля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6C6A7A">
            <w:pPr>
              <w:pStyle w:val="ASFKTableHead"/>
            </w:pPr>
            <w:r w:rsidRPr="00116AA3">
              <w:t>Описание поля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номер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 xml:space="preserve">Заполняется </w:t>
            </w:r>
            <w:r>
              <w:t>при формировании соответствующи</w:t>
            </w:r>
            <w:r w:rsidRPr="003F53EC">
              <w:t>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дата составления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Дата исполнения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дата исполнения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сумма платежа в валюте.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C45FBB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а</w:t>
            </w:r>
            <w:r w:rsidRPr="004B784C">
              <w:t>налитический код, код источника поступлений (код направле</w:t>
            </w:r>
            <w:r>
              <w:t>ния расходования), идентификаци</w:t>
            </w:r>
            <w:r w:rsidRPr="004B784C">
              <w:t>онный код поступлений (выплат)</w:t>
            </w:r>
            <w:r>
              <w:t>.</w:t>
            </w:r>
          </w:p>
          <w:p w:rsidR="000A40E3" w:rsidRPr="00116AA3" w:rsidRDefault="000A40E3" w:rsidP="00AE4F00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</w:t>
            </w:r>
            <w:r>
              <w:t xml:space="preserve">. </w:t>
            </w:r>
            <w:r w:rsidRPr="004B784C">
              <w:t>При формировании на основании документа «Требование получателя платежа»</w:t>
            </w:r>
            <w:r>
              <w:t>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Наименование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наименование плательщика.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4B784C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ИНН фактического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и</w:t>
            </w:r>
            <w:r w:rsidRPr="008C6B12">
              <w:t>дентификационный номер налогоплательщика - фактического плательщика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КПП фактического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8C6B12">
              <w:t>од причины постановки на учет в налоговом органе - фактического плательщика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БИК ТОФК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б</w:t>
            </w:r>
            <w:r w:rsidRPr="008C6B12">
              <w:t>анковский идентификационный код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ЕКС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5E030E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 xml:space="preserve">«Поручение о перечислении на счет», документа «Требование получателя </w:t>
            </w:r>
            <w:r w:rsidRPr="008C6B12">
              <w:lastRenderedPageBreak/>
              <w:t>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lastRenderedPageBreak/>
              <w:t>ИНН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и</w:t>
            </w:r>
            <w:r w:rsidRPr="002C0490">
              <w:t>дентификационный номер налогоплательщика -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КПП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причины постановки на учет в налоговом органе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К/с банка/ЕКС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Банк/ТОФК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аименование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БИК банка/ТОФК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б</w:t>
            </w:r>
            <w:r w:rsidRPr="002C0490">
              <w:t>анковский идентификационный код обслуживающей орга</w:t>
            </w:r>
            <w:r>
              <w:t>н</w:t>
            </w:r>
            <w:r w:rsidRPr="002C0490">
              <w:t>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Счет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 w:rsidRPr="002C0490">
              <w:t>Указывается номер счета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ФАИП (КМИ)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объекта по федеральной адресной инвестиционной программе (мероприятия по информатизации)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классификации доходов бюджетов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ОКТМО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 w:rsidRPr="002C0490">
              <w:t>Указывается код по Общероссийскому классификатору территорий муниципальных образований получателя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5000" w:type="pct"/>
            <w:gridSpan w:val="2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(детализация </w:t>
            </w:r>
            <w:r>
              <w:t>распоряжений</w:t>
            </w:r>
            <w:r w:rsidRPr="00D45A02">
              <w:t>)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BA3C75">
              <w:t>Указывается КБК в соответствии с действующими Указаниями по БК.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 xml:space="preserve">Заполняется при формировании соответствующими данными </w:t>
            </w:r>
            <w:r w:rsidRPr="001F6C99">
              <w:lastRenderedPageBreak/>
              <w:t>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lastRenderedPageBreak/>
              <w:t>Тип КБК (код)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Тип КБК (название)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Номер бюджетного обязательства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>
              <w:t>Указывается у</w:t>
            </w:r>
            <w:r w:rsidRPr="00BA3C75">
              <w:t>четный номер БО, присвоенный в ТОФК</w:t>
            </w:r>
            <w:r>
              <w:t>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ОКТМО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BA3C75">
              <w:t>Указывается код в соответствии с ОКТМО</w:t>
            </w:r>
            <w:r>
              <w:t>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>
              <w:t>Указывается сумма по КБК.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Направление платежа (код)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Направление платежа (наименование)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Резервное поле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</w:tbl>
    <w:p w:rsidR="00336C8A" w:rsidRPr="00336C8A" w:rsidRDefault="00336C8A" w:rsidP="00336C8A">
      <w:pPr>
        <w:pStyle w:val="21"/>
      </w:pPr>
      <w:bookmarkStart w:id="548" w:name="_Toc257977622"/>
      <w:bookmarkStart w:id="549" w:name="_Toc406667933"/>
      <w:bookmarkStart w:id="550" w:name="_Toc420937190"/>
      <w:bookmarkStart w:id="551" w:name="_Toc116384632"/>
      <w:bookmarkStart w:id="552" w:name="_Toc247608944"/>
      <w:bookmarkStart w:id="553" w:name="_Toc248062673"/>
      <w:bookmarkStart w:id="554" w:name="_Toc247608945"/>
      <w:bookmarkStart w:id="555" w:name="_Toc248062674"/>
      <w:bookmarkStart w:id="556" w:name="_Ref299370839"/>
      <w:bookmarkStart w:id="557" w:name="_Toc300216237"/>
      <w:bookmarkStart w:id="558" w:name="_Ref312934497"/>
      <w:bookmarkStart w:id="559" w:name="_Ref386124844"/>
      <w:bookmarkStart w:id="560" w:name="_Toc387859041"/>
      <w:bookmarkStart w:id="561" w:name="_Toc410283301"/>
      <w:bookmarkStart w:id="562" w:name="_Toc422329589"/>
      <w:bookmarkStart w:id="563" w:name="_Toc396916180"/>
      <w:bookmarkStart w:id="564" w:name="_Ref396917000"/>
      <w:bookmarkStart w:id="565" w:name="_Ref396924103"/>
      <w:bookmarkStart w:id="566" w:name="_Toc126763905"/>
      <w:r w:rsidRPr="00336C8A">
        <w:t xml:space="preserve">Группа документов </w:t>
      </w:r>
      <w:r w:rsidR="00FE4397">
        <w:t>«</w:t>
      </w:r>
      <w:r w:rsidRPr="00336C8A">
        <w:t>Произвольные</w:t>
      </w:r>
      <w:r w:rsidR="00FE4397">
        <w:t>»</w:t>
      </w:r>
      <w:bookmarkEnd w:id="548"/>
      <w:bookmarkEnd w:id="549"/>
      <w:bookmarkEnd w:id="550"/>
      <w:bookmarkEnd w:id="551"/>
      <w:bookmarkEnd w:id="566"/>
      <w:r w:rsidRPr="00336C8A">
        <w:t xml:space="preserve"> </w:t>
      </w:r>
      <w:bookmarkEnd w:id="552"/>
      <w:bookmarkEnd w:id="553"/>
    </w:p>
    <w:p w:rsidR="00336C8A" w:rsidRPr="00336C8A" w:rsidRDefault="00336C8A" w:rsidP="00336C8A">
      <w:pPr>
        <w:pStyle w:val="32"/>
      </w:pPr>
      <w:bookmarkStart w:id="567" w:name="_Ref299370108"/>
      <w:bookmarkStart w:id="568" w:name="_Ref312934790"/>
      <w:bookmarkStart w:id="569" w:name="_Ref386134033"/>
      <w:bookmarkStart w:id="570" w:name="_Toc406667935"/>
      <w:bookmarkStart w:id="571" w:name="_Toc420937191"/>
      <w:bookmarkStart w:id="572" w:name="_Toc116384633"/>
      <w:bookmarkStart w:id="573" w:name="_Toc126763906"/>
      <w:r w:rsidRPr="00336C8A">
        <w:t>Информационное сообщение</w:t>
      </w:r>
      <w:bookmarkEnd w:id="567"/>
      <w:bookmarkEnd w:id="568"/>
      <w:bookmarkEnd w:id="569"/>
      <w:bookmarkEnd w:id="570"/>
      <w:bookmarkEnd w:id="571"/>
      <w:bookmarkEnd w:id="572"/>
      <w:bookmarkEnd w:id="573"/>
    </w:p>
    <w:bookmarkEnd w:id="554"/>
    <w:bookmarkEnd w:id="555"/>
    <w:bookmarkEnd w:id="556"/>
    <w:bookmarkEnd w:id="557"/>
    <w:bookmarkEnd w:id="558"/>
    <w:bookmarkEnd w:id="559"/>
    <w:bookmarkEnd w:id="560"/>
    <w:bookmarkEnd w:id="561"/>
    <w:bookmarkEnd w:id="562"/>
    <w:p w:rsidR="00724BF6" w:rsidRPr="00AB7803" w:rsidRDefault="00724BF6" w:rsidP="00724BF6">
      <w:pPr>
        <w:pStyle w:val="ASFKNormal"/>
      </w:pPr>
      <w:r w:rsidRPr="00B647E4">
        <w:t xml:space="preserve">Документ </w:t>
      </w:r>
      <w:r w:rsidR="00FE4397">
        <w:t>«</w:t>
      </w:r>
      <w:r w:rsidRPr="00B647E4">
        <w:t>Информационное сообщение</w:t>
      </w:r>
      <w:r w:rsidR="00FE4397">
        <w:t>»</w:t>
      </w:r>
      <w:r w:rsidRPr="00B647E4">
        <w:t xml:space="preserve"> предназначен для доставки писем и иных с</w:t>
      </w:r>
      <w:r w:rsidRPr="00724BF6">
        <w:t>о</w:t>
      </w:r>
      <w:r w:rsidRPr="00B647E4">
        <w:t>общений в виде приложенных файлов в АСФК</w:t>
      </w:r>
      <w:r w:rsidRPr="00AB7803">
        <w:t>.</w:t>
      </w:r>
    </w:p>
    <w:p w:rsidR="00724BF6" w:rsidRPr="00AB7803" w:rsidRDefault="00724BF6" w:rsidP="00724BF6">
      <w:pPr>
        <w:pStyle w:val="ASFKNormal"/>
      </w:pPr>
      <w:r w:rsidRPr="00AB7803">
        <w:t>Информационн</w:t>
      </w:r>
      <w:r>
        <w:t>о</w:t>
      </w:r>
      <w:r w:rsidRPr="00AB7803">
        <w:t>е сообщени</w:t>
      </w:r>
      <w:r>
        <w:t>е формируе</w:t>
      </w:r>
      <w:r w:rsidRPr="00AB7803">
        <w:t xml:space="preserve">тся в учетной системе </w:t>
      </w:r>
      <w:r>
        <w:t>МОУ</w:t>
      </w:r>
      <w:r w:rsidRPr="00AB7803">
        <w:t xml:space="preserve"> или УФК и дов</w:t>
      </w:r>
      <w:r w:rsidRPr="00724BF6">
        <w:t>о</w:t>
      </w:r>
      <w:r>
        <w:t>ди</w:t>
      </w:r>
      <w:r w:rsidRPr="00AB7803">
        <w:t>тся через УФК и ОФК до остальных УБП.</w:t>
      </w:r>
    </w:p>
    <w:p w:rsidR="00724BF6" w:rsidRDefault="00724BF6" w:rsidP="00724BF6">
      <w:pPr>
        <w:pStyle w:val="ASFKNormal"/>
      </w:pPr>
      <w:r w:rsidRPr="00AB7803">
        <w:t xml:space="preserve">Документ доставляется из </w:t>
      </w:r>
      <w:r w:rsidRPr="005D65AD">
        <w:t>OEBS</w:t>
      </w:r>
      <w:r w:rsidRPr="00AB7803">
        <w:t xml:space="preserve"> в СУФД со статусом </w:t>
      </w:r>
      <w:r w:rsidR="00FE4397">
        <w:t>«</w:t>
      </w:r>
      <w:r w:rsidRPr="00AB7803">
        <w:t>003</w:t>
      </w:r>
      <w:r w:rsidR="00FE4397">
        <w:t>»</w:t>
      </w:r>
      <w:r w:rsidRPr="00AB7803">
        <w:t xml:space="preserve"> (Зарегистрировано) или </w:t>
      </w:r>
      <w:r w:rsidR="00FE4397">
        <w:t>«</w:t>
      </w:r>
      <w:r w:rsidRPr="00AB7803">
        <w:t>004</w:t>
      </w:r>
      <w:r w:rsidR="00FE4397">
        <w:t>»</w:t>
      </w:r>
      <w:r w:rsidRPr="00AB7803">
        <w:t xml:space="preserve"> (Проведено). Статус в дальнейшем не меняется.</w:t>
      </w:r>
    </w:p>
    <w:p w:rsidR="00724BF6" w:rsidRPr="00E157BE" w:rsidRDefault="00724BF6" w:rsidP="00724BF6">
      <w:pPr>
        <w:pStyle w:val="ASFKNormal"/>
      </w:pPr>
      <w:r w:rsidRPr="00E157BE">
        <w:lastRenderedPageBreak/>
        <w:t xml:space="preserve">Для работы с </w:t>
      </w:r>
      <w:r>
        <w:t xml:space="preserve">входящими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перейти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Информацио</w:t>
      </w:r>
      <w:r w:rsidRPr="00724BF6">
        <w:t>н</w:t>
      </w:r>
      <w:r w:rsidRPr="00E157BE">
        <w:t>ное сообщение</w:t>
      </w:r>
      <w:r>
        <w:t xml:space="preserve"> (входящие)</w:t>
      </w:r>
      <w:r w:rsidR="00FE4397">
        <w:t>»</w:t>
      </w:r>
      <w:r w:rsidRPr="00E157BE">
        <w:t>. Откроется ЭФ списка документов, представленная на р</w:t>
      </w:r>
      <w:r w:rsidRPr="005A1CCA">
        <w:t>и</w:t>
      </w:r>
      <w:r w:rsidRPr="00E157BE">
        <w:t>сунке</w:t>
      </w:r>
      <w:r w:rsidR="00BA6CF1">
        <w:t> </w:t>
      </w:r>
      <w:r w:rsidRPr="0064058C">
        <w:fldChar w:fldCharType="begin"/>
      </w:r>
      <w:r w:rsidRPr="0064058C">
        <w:instrText xml:space="preserve"> REF _Ref245812088 \h  \* MERGEFORMAT </w:instrText>
      </w:r>
      <w:r w:rsidRPr="0064058C">
        <w:fldChar w:fldCharType="separate"/>
      </w:r>
      <w:r w:rsidR="00FD590F">
        <w:t>53</w:t>
      </w:r>
      <w:r w:rsidRPr="0064058C">
        <w:fldChar w:fldCharType="end"/>
      </w:r>
      <w:r w:rsidRPr="0064058C">
        <w:t>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исходящими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</w:t>
      </w:r>
      <w:r w:rsidRPr="00724BF6">
        <w:t>й</w:t>
      </w:r>
      <w:r w:rsidRPr="00E157BE">
        <w:t xml:space="preserve">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</w:t>
      </w:r>
      <w:r w:rsidRPr="00724BF6">
        <w:t>и</w:t>
      </w:r>
      <w:r w:rsidRPr="00E157BE">
        <w:t>онное сообщение</w:t>
      </w:r>
      <w:r>
        <w:t xml:space="preserve"> (исходящие)</w:t>
      </w:r>
      <w:r w:rsidR="00FE4397">
        <w:t>»</w:t>
      </w:r>
      <w:r w:rsidRPr="00E157BE">
        <w:t>.</w:t>
      </w:r>
      <w:r>
        <w:t xml:space="preserve"> </w:t>
      </w:r>
    </w:p>
    <w:p w:rsidR="00724BF6" w:rsidRPr="00B8247E" w:rsidRDefault="0026424A" w:rsidP="00724BF6">
      <w:pPr>
        <w:pStyle w:val="ASFKFigure"/>
      </w:pPr>
      <w:r>
        <w:pict>
          <v:shape id="_x0000_i1151" type="#_x0000_t75" style="width:482.25pt;height:223.5pt">
            <v:imagedata r:id="rId119" o:title="0"/>
          </v:shape>
        </w:pict>
      </w:r>
    </w:p>
    <w:p w:rsidR="00724BF6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4" w:name="_Ref245812088"/>
      <w:bookmarkStart w:id="575" w:name="_Toc126763991"/>
      <w:r w:rsidR="00FD590F">
        <w:rPr>
          <w:noProof/>
        </w:rPr>
        <w:t>53</w:t>
      </w:r>
      <w:bookmarkEnd w:id="574"/>
      <w:r>
        <w:rPr>
          <w:noProof/>
        </w:rPr>
        <w:fldChar w:fldCharType="end"/>
      </w:r>
      <w:r w:rsidR="00724BF6" w:rsidRPr="0064058C">
        <w:t xml:space="preserve">. ЭФ списка документов </w:t>
      </w:r>
      <w:r w:rsidR="00FE4397">
        <w:t>«</w:t>
      </w:r>
      <w:r w:rsidR="00724BF6" w:rsidRPr="0064058C">
        <w:t xml:space="preserve">Информационное </w:t>
      </w:r>
      <w:r w:rsidR="00724BF6" w:rsidRPr="00821226">
        <w:t>сообщение</w:t>
      </w:r>
      <w:r w:rsidR="00724BF6">
        <w:t xml:space="preserve"> (входящие)</w:t>
      </w:r>
      <w:r w:rsidR="00FE4397">
        <w:t>»</w:t>
      </w:r>
      <w:bookmarkEnd w:id="575"/>
    </w:p>
    <w:p w:rsidR="00724BF6" w:rsidRPr="00345377" w:rsidRDefault="00724BF6" w:rsidP="00724BF6">
      <w:pPr>
        <w:pStyle w:val="41"/>
      </w:pPr>
      <w:r w:rsidRPr="00345377">
        <w:t>Доступные операции</w:t>
      </w:r>
    </w:p>
    <w:p w:rsidR="00724BF6" w:rsidRPr="0064058C" w:rsidRDefault="00724BF6" w:rsidP="00724BF6">
      <w:pPr>
        <w:pStyle w:val="ASFKNormal"/>
      </w:pPr>
      <w:r w:rsidRPr="0064058C">
        <w:t xml:space="preserve">На АРМ </w:t>
      </w:r>
      <w:r w:rsidR="00336C8A">
        <w:t>УП</w:t>
      </w:r>
      <w:r w:rsidRPr="0064058C">
        <w:t xml:space="preserve"> доступны следующие операции над </w:t>
      </w:r>
      <w:r w:rsidR="008B1255">
        <w:t>документом</w:t>
      </w:r>
      <w:r w:rsidRPr="0064058C">
        <w:t>:</w:t>
      </w:r>
    </w:p>
    <w:p w:rsidR="00336C8A" w:rsidRPr="00821226" w:rsidRDefault="00336C8A" w:rsidP="00336C8A">
      <w:pPr>
        <w:pStyle w:val="ASFKListmark1"/>
      </w:pPr>
      <w:r w:rsidRPr="00821226">
        <w:t>Для входящих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просмотр;</w:t>
      </w:r>
    </w:p>
    <w:p w:rsidR="00336C8A" w:rsidRPr="00821226" w:rsidRDefault="00336C8A" w:rsidP="00336C8A">
      <w:pPr>
        <w:pStyle w:val="ASFKListmark2"/>
      </w:pPr>
      <w:r w:rsidRPr="00821226">
        <w:t xml:space="preserve">проверка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</w:t>
      </w:r>
      <w:r>
        <w:t>;</w:t>
      </w:r>
    </w:p>
    <w:p w:rsidR="00336C8A" w:rsidRDefault="00336C8A" w:rsidP="00336C8A">
      <w:pPr>
        <w:pStyle w:val="ASFKListmark2"/>
      </w:pPr>
      <w:r>
        <w:t>экспорт;</w:t>
      </w:r>
    </w:p>
    <w:p w:rsidR="00336C8A" w:rsidRDefault="00336C8A" w:rsidP="00336C8A">
      <w:pPr>
        <w:pStyle w:val="ASFKListmark2"/>
      </w:pPr>
      <w:r>
        <w:t>отказ и отмена регистрации;</w:t>
      </w:r>
    </w:p>
    <w:p w:rsidR="00336C8A" w:rsidRPr="00821226" w:rsidRDefault="00336C8A" w:rsidP="00336C8A">
      <w:pPr>
        <w:pStyle w:val="ASFKListmark2"/>
      </w:pPr>
      <w:r>
        <w:t>исполнение</w:t>
      </w:r>
      <w:r w:rsidRPr="00821226">
        <w:t>.</w:t>
      </w:r>
    </w:p>
    <w:p w:rsidR="00336C8A" w:rsidRPr="00821226" w:rsidRDefault="00336C8A" w:rsidP="00336C8A">
      <w:pPr>
        <w:pStyle w:val="ASFKListmark1"/>
      </w:pPr>
      <w:r w:rsidRPr="00821226">
        <w:t>Для исходящих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ввод вру</w:t>
      </w:r>
      <w:r w:rsidRPr="009C31AF">
        <w:t>ч</w:t>
      </w:r>
      <w:r w:rsidRPr="00821226">
        <w:t>ную;</w:t>
      </w:r>
    </w:p>
    <w:p w:rsidR="00336C8A" w:rsidRPr="00821226" w:rsidRDefault="00336C8A" w:rsidP="00336C8A">
      <w:pPr>
        <w:pStyle w:val="ASFKListmark2"/>
      </w:pPr>
      <w:r w:rsidRPr="00821226">
        <w:t>документарный ко</w:t>
      </w:r>
      <w:r w:rsidRPr="009C31AF">
        <w:t>н</w:t>
      </w:r>
      <w:r w:rsidRPr="00821226">
        <w:t>троль;</w:t>
      </w:r>
    </w:p>
    <w:p w:rsidR="00336C8A" w:rsidRDefault="00336C8A" w:rsidP="00336C8A">
      <w:pPr>
        <w:pStyle w:val="ASFKListmark2"/>
      </w:pPr>
      <w:r w:rsidRPr="00821226">
        <w:t>просмотр и редактир</w:t>
      </w:r>
      <w:r w:rsidRPr="009C31AF">
        <w:t>о</w:t>
      </w:r>
      <w:r w:rsidRPr="00821226">
        <w:t>вание;</w:t>
      </w:r>
    </w:p>
    <w:p w:rsidR="00336C8A" w:rsidRPr="00821226" w:rsidRDefault="00336C8A" w:rsidP="00336C8A">
      <w:pPr>
        <w:pStyle w:val="ASFKListmark2"/>
      </w:pPr>
      <w:r>
        <w:t>копирование;</w:t>
      </w:r>
    </w:p>
    <w:p w:rsidR="00336C8A" w:rsidRPr="00821226" w:rsidRDefault="00336C8A" w:rsidP="00336C8A">
      <w:pPr>
        <w:pStyle w:val="ASFKListmark2"/>
      </w:pPr>
      <w:r w:rsidRPr="00821226">
        <w:t>отмена и удаление документа;</w:t>
      </w:r>
    </w:p>
    <w:p w:rsidR="00336C8A" w:rsidRPr="00821226" w:rsidRDefault="00336C8A" w:rsidP="00336C8A">
      <w:pPr>
        <w:pStyle w:val="ASFKListmark2"/>
      </w:pPr>
      <w:r w:rsidRPr="00821226">
        <w:t>подписание</w:t>
      </w:r>
      <w:r>
        <w:t>, проверка и удаление</w:t>
      </w:r>
      <w:r w:rsidRPr="00821226">
        <w:t xml:space="preserve">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печать;</w:t>
      </w:r>
    </w:p>
    <w:p w:rsidR="00336C8A" w:rsidRPr="00821226" w:rsidRDefault="00336C8A" w:rsidP="00336C8A">
      <w:pPr>
        <w:pStyle w:val="ASFKListmark2"/>
      </w:pPr>
      <w:r>
        <w:t>импорт;</w:t>
      </w:r>
    </w:p>
    <w:p w:rsidR="00A130A8" w:rsidRDefault="00A130A8" w:rsidP="00A130A8">
      <w:pPr>
        <w:pStyle w:val="ASFKListmark2"/>
      </w:pPr>
      <w:r w:rsidRPr="00CE2E09">
        <w:t>отправка в УФК</w:t>
      </w:r>
      <w:r>
        <w:t>, ЦАФК;</w:t>
      </w:r>
    </w:p>
    <w:p w:rsidR="00A147B5" w:rsidRPr="00A147B5" w:rsidRDefault="00A147B5" w:rsidP="00A147B5">
      <w:pPr>
        <w:pStyle w:val="ASFKListmark2"/>
      </w:pPr>
      <w:r w:rsidRPr="00A147B5">
        <w:t>аннулирование.</w:t>
      </w:r>
    </w:p>
    <w:p w:rsidR="00A147B5" w:rsidRPr="00A147B5" w:rsidRDefault="00A147B5" w:rsidP="00A147B5">
      <w:pPr>
        <w:pStyle w:val="ASFKNote"/>
      </w:pPr>
      <w:r w:rsidRPr="00A147B5">
        <w:rPr>
          <w:rStyle w:val="ASFKSymBold"/>
        </w:rPr>
        <w:t>Примечание.</w:t>
      </w:r>
      <w:r w:rsidRPr="00A147B5">
        <w:tab/>
        <w:t xml:space="preserve">Операция «Аннулирование» формирует информационное сообщение с типом «Запрос на аннулирование» (ИНА). </w:t>
      </w:r>
      <w:r w:rsidR="007152DE" w:rsidRPr="00A147B5">
        <w:t>Данный документ подписывает и отп</w:t>
      </w:r>
      <w:r w:rsidR="007152DE">
        <w:t>равляет тот же сотрудник, которы</w:t>
      </w:r>
      <w:r w:rsidR="007152DE" w:rsidRPr="00A147B5">
        <w:t xml:space="preserve">й отправил аннулируемый документ. </w:t>
      </w:r>
      <w:r w:rsidRPr="00A147B5">
        <w:t xml:space="preserve">Если документ будет подписан другим сотрудником, запрос на </w:t>
      </w:r>
      <w:r w:rsidRPr="00A147B5">
        <w:lastRenderedPageBreak/>
        <w:t xml:space="preserve">аннулирование будет отказан в ТОФК. По получении в ТОФК запроса на аннулирование он обрабатывается, и аннулируемый документ переходит на статус 008 – Аннулирован, документ типа ИНА – на статус 999 – Исполнено. </w:t>
      </w:r>
    </w:p>
    <w:p w:rsidR="00724BF6" w:rsidRPr="00345377" w:rsidRDefault="00724BF6" w:rsidP="00724BF6">
      <w:pPr>
        <w:pStyle w:val="41"/>
      </w:pPr>
      <w:r w:rsidRPr="00345377">
        <w:t>Экранная форма документа</w:t>
      </w:r>
    </w:p>
    <w:p w:rsidR="00724BF6" w:rsidRPr="0064058C" w:rsidRDefault="00724BF6" w:rsidP="00724BF6">
      <w:pPr>
        <w:pStyle w:val="ASFKNormal"/>
      </w:pPr>
      <w:r w:rsidRPr="0064058C">
        <w:t xml:space="preserve">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FE4397">
        <w:t>»</w:t>
      </w:r>
      <w:r w:rsidRPr="0064058C">
        <w:t xml:space="preserve"> представлена на рису</w:t>
      </w:r>
      <w:r w:rsidRPr="00724BF6">
        <w:t>н</w:t>
      </w:r>
      <w:r w:rsidRPr="0064058C">
        <w:t>ке </w:t>
      </w:r>
      <w:r w:rsidRPr="0064058C">
        <w:fldChar w:fldCharType="begin"/>
      </w:r>
      <w:r w:rsidRPr="0064058C">
        <w:instrText xml:space="preserve"> REF _Ref246222684 \h  \* MERGEFORMAT </w:instrText>
      </w:r>
      <w:r w:rsidRPr="0064058C">
        <w:fldChar w:fldCharType="separate"/>
      </w:r>
      <w:r w:rsidR="00FD590F">
        <w:t>54</w:t>
      </w:r>
      <w:r w:rsidRPr="0064058C">
        <w:fldChar w:fldCharType="end"/>
      </w:r>
      <w:r w:rsidRPr="0064058C">
        <w:t>.</w:t>
      </w:r>
    </w:p>
    <w:p w:rsidR="00724BF6" w:rsidRPr="00B8247E" w:rsidRDefault="0026424A" w:rsidP="00E01188">
      <w:pPr>
        <w:pStyle w:val="ASFKFigure"/>
      </w:pPr>
      <w:r>
        <w:pict>
          <v:shape id="_x0000_i1152" type="#_x0000_t75" style="width:482.25pt;height:518.25pt">
            <v:imagedata r:id="rId120" o:title="Информационное сообщение"/>
          </v:shape>
        </w:pict>
      </w:r>
    </w:p>
    <w:p w:rsidR="00724BF6" w:rsidRPr="0064058C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6" w:name="_Ref246222684"/>
      <w:bookmarkStart w:id="577" w:name="_Toc126763992"/>
      <w:r w:rsidR="00FD590F">
        <w:rPr>
          <w:noProof/>
        </w:rPr>
        <w:t>54</w:t>
      </w:r>
      <w:bookmarkEnd w:id="576"/>
      <w:r>
        <w:rPr>
          <w:noProof/>
        </w:rPr>
        <w:fldChar w:fldCharType="end"/>
      </w:r>
      <w:r w:rsidR="00724BF6" w:rsidRPr="0064058C">
        <w:t xml:space="preserve">. ЭФ </w:t>
      </w:r>
      <w:r w:rsidR="00724BF6">
        <w:t xml:space="preserve">документа </w:t>
      </w:r>
      <w:r w:rsidR="00FE4397">
        <w:t>«</w:t>
      </w:r>
      <w:r w:rsidR="00724BF6" w:rsidRPr="0064058C">
        <w:t>Информационное сообщение</w:t>
      </w:r>
      <w:r w:rsidR="00C63342">
        <w:t>»</w:t>
      </w:r>
      <w:bookmarkEnd w:id="577"/>
    </w:p>
    <w:p w:rsidR="00C63342" w:rsidRDefault="00724BF6" w:rsidP="00724BF6">
      <w:pPr>
        <w:pStyle w:val="ASFKNormal"/>
      </w:pPr>
      <w:r w:rsidRPr="0064058C">
        <w:t xml:space="preserve">Для ручного ввода документа следует на ЭФ </w:t>
      </w:r>
      <w:r w:rsidR="00C63342">
        <w:t xml:space="preserve">документа </w:t>
      </w:r>
      <w:r w:rsidRPr="0064058C">
        <w:t xml:space="preserve">заполнить поля, доступные для редактирования. </w:t>
      </w:r>
    </w:p>
    <w:p w:rsidR="00724BF6" w:rsidRPr="0064058C" w:rsidRDefault="00F95638" w:rsidP="00724BF6">
      <w:pPr>
        <w:pStyle w:val="ASFKNormal"/>
      </w:pPr>
      <w:r>
        <w:t>Перечень</w:t>
      </w:r>
      <w:r w:rsidRPr="000F4C6F">
        <w:t xml:space="preserve"> </w:t>
      </w:r>
      <w:r w:rsidR="00C63342" w:rsidRPr="00C63342">
        <w:t>полей документа «Информационное сообщение»</w:t>
      </w:r>
      <w:r w:rsidR="00C63342">
        <w:t xml:space="preserve"> </w:t>
      </w:r>
      <w:r>
        <w:t>приведен в таблице</w:t>
      </w:r>
      <w:r w:rsidR="00BA6CF1">
        <w:t> </w:t>
      </w:r>
      <w:r w:rsidR="00724BF6" w:rsidRPr="0064058C">
        <w:fldChar w:fldCharType="begin"/>
      </w:r>
      <w:r w:rsidR="00724BF6" w:rsidRPr="0064058C">
        <w:instrText xml:space="preserve"> REF _Ref246222677 \h  \* MERGEFORMAT </w:instrText>
      </w:r>
      <w:r w:rsidR="00724BF6" w:rsidRPr="0064058C">
        <w:fldChar w:fldCharType="separate"/>
      </w:r>
      <w:r w:rsidR="00FD590F">
        <w:t>27</w:t>
      </w:r>
      <w:r w:rsidR="00724BF6" w:rsidRPr="0064058C">
        <w:fldChar w:fldCharType="end"/>
      </w:r>
      <w:r w:rsidR="00724BF6" w:rsidRPr="0064058C">
        <w:t>.</w:t>
      </w:r>
    </w:p>
    <w:p w:rsidR="00724BF6" w:rsidRDefault="00E73F2A" w:rsidP="00724BF6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78" w:name="_Ref246222677"/>
      <w:bookmarkStart w:id="579" w:name="_Toc126763937"/>
      <w:r w:rsidR="00FD590F">
        <w:rPr>
          <w:noProof/>
        </w:rPr>
        <w:t>27</w:t>
      </w:r>
      <w:bookmarkEnd w:id="578"/>
      <w:r>
        <w:rPr>
          <w:noProof/>
        </w:rPr>
        <w:fldChar w:fldCharType="end"/>
      </w:r>
      <w:r w:rsidR="00724BF6" w:rsidRPr="0064058C">
        <w:t xml:space="preserve">. Описание полей документа </w:t>
      </w:r>
      <w:r w:rsidR="00FE4397">
        <w:t>«</w:t>
      </w:r>
      <w:r w:rsidR="00724BF6" w:rsidRPr="0064058C">
        <w:t>Информационное сообщение</w:t>
      </w:r>
      <w:r w:rsidR="000F4C6F">
        <w:t>»</w:t>
      </w:r>
      <w:bookmarkEnd w:id="5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7"/>
        <w:gridCol w:w="7285"/>
      </w:tblGrid>
      <w:tr w:rsidR="00724BF6" w:rsidRPr="00DC300C" w:rsidTr="00DC36AD">
        <w:trPr>
          <w:trHeight w:val="305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Наименование поля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Описание поля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 xml:space="preserve">Группа полей </w:t>
            </w:r>
            <w:r w:rsidR="00FE4397">
              <w:t>«</w:t>
            </w:r>
            <w:r w:rsidRPr="00DC300C">
              <w:t>Получатель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>6</w:t>
            </w:r>
            <w:r w:rsidRPr="00724BF6">
              <w:t xml:space="preserve"> текстовых полей;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3</w:t>
            </w:r>
            <w:r w:rsidRPr="00724BF6">
              <w:t xml:space="preserve"> выпадающих списка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Поля для ввода адреса получателя документа.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Запо</w:t>
            </w:r>
            <w:r w:rsidRPr="00724BF6">
              <w:t>лняются при необходимости.</w:t>
            </w:r>
          </w:p>
        </w:tc>
      </w:tr>
      <w:tr w:rsidR="000C3E51" w:rsidRPr="00DC300C" w:rsidTr="00DC36AD">
        <w:tc>
          <w:tcPr>
            <w:tcW w:w="126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>
              <w:t xml:space="preserve">Бюджет </w:t>
            </w:r>
          </w:p>
        </w:tc>
        <w:tc>
          <w:tcPr>
            <w:tcW w:w="3735" w:type="pct"/>
            <w:shd w:val="clear" w:color="auto" w:fill="auto"/>
          </w:tcPr>
          <w:p w:rsidR="000C3E51" w:rsidRPr="00DC300C" w:rsidRDefault="000C3E51" w:rsidP="00DC36AD">
            <w:pPr>
              <w:pStyle w:val="ASFKTablenorm"/>
              <w:ind w:left="57" w:right="57"/>
            </w:pPr>
            <w:r w:rsidRPr="00FD208D">
              <w:t>Заполня</w:t>
            </w:r>
            <w:r>
              <w:t>ется</w:t>
            </w:r>
            <w:r w:rsidRPr="00FD208D"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</w:p>
        </w:tc>
      </w:tr>
      <w:tr w:rsidR="000C3E51" w:rsidRPr="00DC300C" w:rsidTr="00DC36AD">
        <w:tc>
          <w:tcPr>
            <w:tcW w:w="126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>
              <w:t>Глава по БК</w:t>
            </w:r>
          </w:p>
        </w:tc>
        <w:tc>
          <w:tcPr>
            <w:tcW w:w="373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 w:rsidRPr="00FD208D">
              <w:t>Для УП заполн</w:t>
            </w:r>
            <w:r>
              <w:t>яется</w:t>
            </w:r>
            <w:r w:rsidRPr="00FD208D">
              <w:t xml:space="preserve"> автоматически:</w:t>
            </w:r>
          </w:p>
          <w:p w:rsidR="000C3E51" w:rsidRPr="000C3E51" w:rsidRDefault="000C3E51" w:rsidP="00664F7C">
            <w:pPr>
              <w:pStyle w:val="ASFKTableNum"/>
            </w:pPr>
            <w:r>
              <w:t xml:space="preserve"> </w:t>
            </w:r>
            <w:r w:rsidRPr="000C3E51">
              <w:t xml:space="preserve">На основании указанного кода роли и наименования получателя определить код УП. </w:t>
            </w:r>
          </w:p>
          <w:p w:rsidR="000C3E51" w:rsidRPr="00DC300C" w:rsidRDefault="000C3E51" w:rsidP="000C3E51">
            <w:pPr>
              <w:pStyle w:val="ASFKTableNum"/>
            </w:pPr>
            <w:r>
              <w:t xml:space="preserve"> </w:t>
            </w:r>
            <w:r w:rsidRPr="000C3E51">
              <w:t xml:space="preserve">В справочнике УП определить «Признак УБП/НУБП» и «Признак удаленного клиента»: если «Признак УБП» = </w:t>
            </w:r>
            <w:r>
              <w:t>«</w:t>
            </w:r>
            <w:r w:rsidRPr="000C3E51">
              <w:t>N</w:t>
            </w:r>
            <w:r>
              <w:t>»</w:t>
            </w:r>
            <w:r w:rsidRPr="000C3E51">
              <w:t>, «Признак удаленного клиента» =</w:t>
            </w:r>
            <w:r>
              <w:t xml:space="preserve"> «</w:t>
            </w:r>
            <w:r w:rsidRPr="000C3E51">
              <w:t>U</w:t>
            </w:r>
            <w:r>
              <w:t>»</w:t>
            </w:r>
            <w:r w:rsidRPr="000C3E51">
              <w:t>, код главы заполн</w:t>
            </w:r>
            <w:r>
              <w:t>яется</w:t>
            </w:r>
            <w:r w:rsidRPr="000C3E51">
              <w:t xml:space="preserve"> значением «000», иначе найти код вышестоящего для УП</w:t>
            </w:r>
            <w:r w:rsidRPr="00FD208D">
              <w:t xml:space="preserve"> и по коду вышестоящего и бюджету найти код главы вышестоящего в справочнике СР, обнаруженный код главы вышестоящего УП простав</w:t>
            </w:r>
            <w:r>
              <w:t>ляется</w:t>
            </w:r>
            <w:r w:rsidRPr="00FD208D">
              <w:t xml:space="preserve"> в код главы маски адреса получателя.</w:t>
            </w:r>
          </w:p>
        </w:tc>
      </w:tr>
      <w:tr w:rsidR="00DD721A" w:rsidRPr="00DC300C" w:rsidTr="00DC36AD">
        <w:tc>
          <w:tcPr>
            <w:tcW w:w="1265" w:type="pct"/>
            <w:shd w:val="clear" w:color="auto" w:fill="auto"/>
          </w:tcPr>
          <w:p w:rsidR="00DD721A" w:rsidRDefault="00DD721A" w:rsidP="00DC36AD">
            <w:pPr>
              <w:pStyle w:val="ASFKTablenorm"/>
              <w:ind w:left="57" w:right="57"/>
            </w:pPr>
            <w:r>
              <w:t>Код УБП</w:t>
            </w:r>
          </w:p>
        </w:tc>
        <w:tc>
          <w:tcPr>
            <w:tcW w:w="3735" w:type="pct"/>
            <w:shd w:val="clear" w:color="auto" w:fill="auto"/>
          </w:tcPr>
          <w:p w:rsidR="00DD721A" w:rsidRPr="00FD208D" w:rsidRDefault="00DD721A" w:rsidP="00DC36AD">
            <w:pPr>
              <w:pStyle w:val="ASFKTablenorm"/>
              <w:ind w:left="57" w:right="57"/>
            </w:pPr>
            <w:r w:rsidRPr="00BF6D87">
              <w:t>Заполняется автоматически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AE571E" w:rsidP="00CE685C">
            <w:pPr>
              <w:pStyle w:val="ASFKTablenorm"/>
              <w:ind w:left="57" w:right="57"/>
            </w:pPr>
            <w:r>
              <w:t>Контур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AE571E" w:rsidRPr="004602F8" w:rsidRDefault="00AE571E" w:rsidP="00AE571E">
            <w:pPr>
              <w:pStyle w:val="ASFKTableListMark"/>
            </w:pPr>
            <w:r w:rsidRPr="004602F8">
              <w:t>Открытый;</w:t>
            </w:r>
          </w:p>
          <w:p w:rsidR="00AE571E" w:rsidRPr="004602F8" w:rsidRDefault="00AE571E" w:rsidP="00AE571E">
            <w:pPr>
              <w:pStyle w:val="ASFKTableListMark"/>
            </w:pPr>
            <w:r w:rsidRPr="004602F8">
              <w:t>Закрытый.</w:t>
            </w:r>
          </w:p>
          <w:p w:rsidR="00724BF6" w:rsidRPr="00724BF6" w:rsidRDefault="00AE571E" w:rsidP="00AE571E">
            <w:pPr>
              <w:pStyle w:val="ASFKTablenorm"/>
              <w:ind w:left="57" w:right="57"/>
            </w:pPr>
            <w:r w:rsidRPr="004602F8">
              <w:t>По умолчанию поле заполнено значением «Открытый»</w:t>
            </w:r>
            <w:r w:rsidR="00724BF6"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ППО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СЭД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СУФД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ОЕБС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proofErr w:type="spellStart"/>
            <w:r w:rsidRPr="00AC45B2">
              <w:t>Ави</w:t>
            </w:r>
            <w:r w:rsidR="00085F07">
              <w:t>а</w:t>
            </w:r>
            <w:r w:rsidRPr="00AC45B2">
              <w:t>комп</w:t>
            </w:r>
            <w:proofErr w:type="spellEnd"/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ССПД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АТЛАС</w:t>
            </w:r>
            <w:r>
              <w:t>;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 xml:space="preserve">По умолчанию заполнено значением </w:t>
            </w:r>
            <w:r w:rsidR="00FE4397">
              <w:t>«</w:t>
            </w:r>
            <w:r w:rsidRPr="00AC45B2">
              <w:t>ОЕБС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Роль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 xml:space="preserve">ений: 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&lt;пусто&gt;</w:t>
            </w:r>
            <w:r>
              <w:t xml:space="preserve"> – </w:t>
            </w:r>
            <w:r w:rsidRPr="00AC45B2">
              <w:t>по умолчанию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ГРБС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МФ</w:t>
            </w:r>
            <w:r>
              <w:t xml:space="preserve"> – д</w:t>
            </w:r>
            <w:r w:rsidRPr="00AC45B2">
              <w:t>оступно только для АРМ ГРБС уровня МОУ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НУБП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ПБС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РБС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УП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ФО</w:t>
            </w:r>
            <w:r w:rsidR="00014747">
              <w:t>;</w:t>
            </w:r>
          </w:p>
          <w:p w:rsidR="00014747" w:rsidRPr="00DC300C" w:rsidRDefault="00014747" w:rsidP="00724BF6">
            <w:pPr>
              <w:pStyle w:val="ASFKTableListMark"/>
            </w:pPr>
            <w:r>
              <w:lastRenderedPageBreak/>
              <w:t>ПР.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lastRenderedPageBreak/>
              <w:t>Заголовочная часть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Номер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Номер документа.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По умолчанию не заполнено. Значение рассчитывается по нажатию кнопки на основании настроек для текущего типа документа в справо</w:t>
            </w:r>
            <w:r w:rsidRPr="00724BF6">
              <w:t xml:space="preserve">чнике </w:t>
            </w:r>
            <w:r w:rsidR="00FE4397">
              <w:t>«</w:t>
            </w:r>
            <w:r w:rsidRPr="00724BF6">
              <w:t xml:space="preserve">Параметры </w:t>
            </w:r>
            <w:proofErr w:type="spellStart"/>
            <w:r w:rsidRPr="00724BF6">
              <w:t>автонумерации</w:t>
            </w:r>
            <w:proofErr w:type="spellEnd"/>
            <w:r w:rsidRPr="00724BF6">
              <w:t xml:space="preserve"> документов</w:t>
            </w:r>
            <w:r w:rsidR="00FE4397">
              <w:t>»</w:t>
            </w:r>
            <w:r w:rsidRPr="00724BF6">
              <w:t>. Может быть заполнено вручную.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В случае если значение было изменено вручную и не соответствует в</w:t>
            </w:r>
            <w:r w:rsidRPr="00724BF6">
              <w:t>ычисленному значению, правильный порядковый номер может быть проставлен по нажатию кнопки.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Дата действия докуме</w:t>
            </w:r>
            <w:r w:rsidRPr="00724BF6">
              <w:t>нта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Дата действия документа. 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 или выбирается из систе</w:t>
            </w:r>
            <w:r w:rsidRPr="00724BF6">
              <w:t>много календаря дат.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Наименование докуме</w:t>
            </w:r>
            <w:r w:rsidRPr="00724BF6">
              <w:t>нта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документа. 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вручную, либо выбирается пользов</w:t>
            </w:r>
            <w:r w:rsidRPr="00724BF6">
              <w:t xml:space="preserve">ателем из справочника </w:t>
            </w:r>
            <w:r w:rsidR="00FE4397">
              <w:t>«</w:t>
            </w:r>
            <w:r w:rsidRPr="00724BF6">
              <w:t>Типы документов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Отправитель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Наименование отправителя сообщения согласно спр</w:t>
            </w:r>
            <w:r w:rsidRPr="00724BF6">
              <w:t xml:space="preserve">авочника СРРПБС или ПУБП.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Для федерального бюджета (</w:t>
            </w:r>
            <w:r w:rsidR="00DE47F8">
              <w:t>Код бюджета</w:t>
            </w:r>
            <w:r>
              <w:t xml:space="preserve"> = </w:t>
            </w:r>
            <w:r w:rsidR="00FE4397">
              <w:t>«</w:t>
            </w:r>
            <w:r>
              <w:t>99010001</w:t>
            </w:r>
            <w:r w:rsidR="00FE4397">
              <w:t>»</w:t>
            </w:r>
            <w:r>
              <w:t>) подтягивае</w:t>
            </w:r>
            <w:r w:rsidRPr="00724BF6">
              <w:t xml:space="preserve">тся </w:t>
            </w:r>
            <w:r w:rsidR="00FE4397">
              <w:t>«</w:t>
            </w:r>
            <w:r w:rsidRPr="00724BF6">
              <w:t>Краткое наименование</w:t>
            </w:r>
            <w:r w:rsidR="00FE4397">
              <w:t>»</w:t>
            </w:r>
            <w:r w:rsidRPr="00724BF6">
              <w:t xml:space="preserve"> из СРРПБС в соответствии с </w:t>
            </w:r>
            <w:r w:rsidR="003D086C">
              <w:t>«</w:t>
            </w:r>
            <w:r w:rsidR="009B2CD1">
              <w:t>Код собственного БУ</w:t>
            </w:r>
            <w:r w:rsidR="003D086C">
              <w:t>»</w:t>
            </w:r>
            <w:r w:rsidRPr="00724BF6">
              <w:t xml:space="preserve"> из </w:t>
            </w:r>
            <w:proofErr w:type="spellStart"/>
            <w:r w:rsidRPr="00724BF6">
              <w:t>system_const</w:t>
            </w:r>
            <w:proofErr w:type="spellEnd"/>
            <w:r w:rsidRPr="00724BF6">
              <w:t>. Для других бюджетов – из ПУБП.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Привязан СРРПБС или ПУБП (в зависимости от бюджета).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Получатель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получателя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Привязан </w:t>
            </w:r>
            <w:r w:rsidR="00F60C69">
              <w:t>СР/</w:t>
            </w:r>
            <w:r>
              <w:t xml:space="preserve">СРРПБС/ПУБП/НУБП (поле </w:t>
            </w:r>
            <w:r w:rsidR="00FE4397">
              <w:t>«</w:t>
            </w:r>
            <w:r>
              <w:t>Краткое наименование</w:t>
            </w:r>
            <w:r w:rsidR="00FE4397">
              <w:t>»</w:t>
            </w:r>
            <w:r>
              <w:t>).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Орган ФК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органа Федерального казначейства.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Входящий: значение подтягивается по </w:t>
            </w:r>
            <w:proofErr w:type="spellStart"/>
            <w:r>
              <w:t>docTofkCode</w:t>
            </w:r>
            <w:proofErr w:type="spellEnd"/>
            <w:r>
              <w:t xml:space="preserve"> из справочника О</w:t>
            </w:r>
            <w:r w:rsidRPr="00724BF6">
              <w:t>рганы ФК.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Исходящий: значение поля подтягивается из поля </w:t>
            </w:r>
            <w:r w:rsidR="00FE4397">
              <w:t>«</w:t>
            </w:r>
            <w:r>
              <w:t>Наименование</w:t>
            </w:r>
            <w:r w:rsidR="00FE4397">
              <w:t>»</w:t>
            </w:r>
            <w:r>
              <w:t xml:space="preserve"> кода ТОФК получателя.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Ответственный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ФИО ответственного исполнителя.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="00FE4397">
              <w:t>«</w:t>
            </w:r>
            <w:r>
              <w:t>Основные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Тип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D14C1F">
              <w:t xml:space="preserve">По умолчанию </w:t>
            </w:r>
            <w:r w:rsidR="00FE4397">
              <w:t>«</w:t>
            </w:r>
            <w:r w:rsidRPr="00D14C1F">
              <w:t>Письмо</w:t>
            </w:r>
            <w:r w:rsidR="00FE4397">
              <w:t>»</w:t>
            </w:r>
            <w:r w:rsidRPr="00D14C1F">
              <w:t>. Возможно ручное редактирование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Тема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Тема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Краткое описание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Краткое описание информационного сообщения.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Основание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Основание для информационного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lastRenderedPageBreak/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lastRenderedPageBreak/>
              <w:t>Причина отказа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из поля </w:t>
            </w:r>
            <w:r w:rsidR="00FE4397">
              <w:t>«</w:t>
            </w:r>
            <w:r w:rsidRPr="00E36E1A">
              <w:t>Примечание</w:t>
            </w:r>
            <w:r w:rsidR="00FE4397">
              <w:t>»</w:t>
            </w:r>
            <w:r w:rsidRPr="00E36E1A">
              <w:t xml:space="preserve"> связанного документа </w:t>
            </w:r>
            <w:r w:rsidR="00FE4397">
              <w:t>«</w:t>
            </w:r>
            <w:r w:rsidR="006D3F68" w:rsidRPr="006D3F68">
              <w:t>Уведомление (протокол)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Группа полей </w:t>
            </w:r>
            <w:r w:rsidR="00FE4397">
              <w:t>«</w:t>
            </w:r>
            <w:r w:rsidRPr="00724BF6">
              <w:t>Вложения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GUID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Уникальный идентификатор (GUID)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Файл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Файл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Дата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Дата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Размер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Размер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Комментарий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Комментарий.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Бизнес-тип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Бизнес-тип вложения.</w:t>
            </w:r>
          </w:p>
        </w:tc>
      </w:tr>
    </w:tbl>
    <w:p w:rsidR="00724BF6" w:rsidRDefault="00724BF6" w:rsidP="00724BF6">
      <w:pPr>
        <w:pStyle w:val="ASFKNormal"/>
      </w:pPr>
      <w:r w:rsidRPr="0064058C">
        <w:t xml:space="preserve">В табличном блоке полей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добавляются строки с данными вложенных фа</w:t>
      </w:r>
      <w:r w:rsidRPr="00724BF6">
        <w:t>й</w:t>
      </w:r>
      <w:r w:rsidRPr="0064058C">
        <w:t xml:space="preserve">лов. Поля табличного блока приведены </w:t>
      </w:r>
      <w:r>
        <w:t>в таблице </w:t>
      </w:r>
      <w:r w:rsidRPr="0064058C">
        <w:fldChar w:fldCharType="begin"/>
      </w:r>
      <w:r w:rsidRPr="0064058C">
        <w:instrText xml:space="preserve"> REF _Ref246222677 \h  \* MERGEFORMAT </w:instrText>
      </w:r>
      <w:r w:rsidRPr="0064058C">
        <w:fldChar w:fldCharType="separate"/>
      </w:r>
      <w:r w:rsidR="00FD590F">
        <w:t>27</w:t>
      </w:r>
      <w:r w:rsidRPr="0064058C">
        <w:fldChar w:fldCharType="end"/>
      </w:r>
      <w:r w:rsidRPr="0064058C">
        <w:t>. Поддерживаются любые типы файлов. Кол</w:t>
      </w:r>
      <w:r w:rsidRPr="00724BF6">
        <w:t>и</w:t>
      </w:r>
      <w:r w:rsidRPr="0064058C">
        <w:t xml:space="preserve">чество файлов не ограничено. Максимальный совокупный размер вложения – 100 МБ. </w:t>
      </w:r>
    </w:p>
    <w:p w:rsidR="00724BF6" w:rsidRPr="0064058C" w:rsidRDefault="00DC5933" w:rsidP="00724BF6">
      <w:pPr>
        <w:pStyle w:val="ASFKNormal"/>
      </w:pPr>
      <w:r w:rsidRPr="00120C57">
        <w:t xml:space="preserve">Для добавления файла в блоке </w:t>
      </w:r>
      <w:r>
        <w:t>«</w:t>
      </w:r>
      <w:r w:rsidRPr="00120C57">
        <w:t>Вложения</w:t>
      </w:r>
      <w:r>
        <w:t>»</w:t>
      </w:r>
      <w:r w:rsidRPr="00120C57">
        <w:t xml:space="preserve"> следует нажать на </w:t>
      </w:r>
      <w:proofErr w:type="gramStart"/>
      <w:r w:rsidRPr="00120C57">
        <w:t>кнопку</w:t>
      </w:r>
      <w:r>
        <w:t xml:space="preserve"> </w:t>
      </w:r>
      <w:r w:rsidR="0026424A">
        <w:pict>
          <v:shape id="_x0000_i1153" type="#_x0000_t75" style="width:21.75pt;height:21.75pt">
            <v:imagedata r:id="rId121" o:title="0"/>
          </v:shape>
        </w:pict>
      </w:r>
      <w:r w:rsidR="00C63342" w:rsidRPr="00C63342">
        <w:t> (</w:t>
      </w:r>
      <w:proofErr w:type="gramEnd"/>
      <w:r w:rsidRPr="00120C57">
        <w:t>Добавить вложение</w:t>
      </w:r>
      <w:r>
        <w:t>)</w:t>
      </w:r>
      <w:r w:rsidRPr="00120C57">
        <w:t xml:space="preserve">. В открывшейся форме </w:t>
      </w:r>
      <w:r>
        <w:t>«</w:t>
      </w:r>
      <w:r w:rsidRPr="00120C57">
        <w:t>Добавление вложения</w:t>
      </w:r>
      <w:r w:rsidR="00FE4397">
        <w:t>»</w:t>
      </w:r>
      <w:r w:rsidR="00724BF6" w:rsidRPr="0064058C">
        <w:t xml:space="preserve"> </w:t>
      </w:r>
      <w:r w:rsidR="00724BF6">
        <w:t>(рис. </w:t>
      </w:r>
      <w:r w:rsidR="00724BF6" w:rsidRPr="0064058C">
        <w:fldChar w:fldCharType="begin"/>
      </w:r>
      <w:r w:rsidR="00724BF6" w:rsidRPr="0064058C">
        <w:instrText xml:space="preserve"> REF _Ref240109583 \h  \* MERGEFORMAT </w:instrText>
      </w:r>
      <w:r w:rsidR="00724BF6" w:rsidRPr="0064058C">
        <w:fldChar w:fldCharType="separate"/>
      </w:r>
      <w:r w:rsidR="00FD590F">
        <w:t>55</w:t>
      </w:r>
      <w:r w:rsidR="00724BF6" w:rsidRPr="0064058C">
        <w:fldChar w:fldCharType="end"/>
      </w:r>
      <w:r w:rsidR="00724BF6" w:rsidRPr="0064058C">
        <w:t>) заполняются сл</w:t>
      </w:r>
      <w:r w:rsidR="00724BF6" w:rsidRPr="002B393E">
        <w:t>е</w:t>
      </w:r>
      <w:r w:rsidR="00724BF6" w:rsidRPr="0064058C">
        <w:t>ду</w:t>
      </w:r>
      <w:r w:rsidR="00724BF6" w:rsidRPr="00724BF6">
        <w:t>ю</w:t>
      </w:r>
      <w:r w:rsidR="00724BF6" w:rsidRPr="0064058C">
        <w:t>щие поля: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Бизнес-тип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 автоматически</w:t>
      </w:r>
      <w:r>
        <w:t>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Файл</w:t>
      </w:r>
      <w:r>
        <w:t>»</w:t>
      </w:r>
      <w:r w:rsidRPr="007D30EF">
        <w:t xml:space="preserve"> – имя файла вложения</w:t>
      </w:r>
      <w:r w:rsidR="00C63342">
        <w:t>; н</w:t>
      </w:r>
      <w:r w:rsidRPr="007D30EF">
        <w:t xml:space="preserve">ажать на </w:t>
      </w:r>
      <w:proofErr w:type="gramStart"/>
      <w:r w:rsidRPr="007D30EF">
        <w:t>кнопку</w:t>
      </w:r>
      <w:r>
        <w:t> </w:t>
      </w:r>
      <w:r w:rsidR="0026424A">
        <w:pict>
          <v:shape id="_x0000_i1154" type="#_x0000_t75" style="width:14.25pt;height:14.25pt">
            <v:imagedata r:id="rId122" o:title="0"/>
          </v:shape>
        </w:pict>
      </w:r>
      <w:r w:rsidRPr="007D30EF">
        <w:t xml:space="preserve"> и</w:t>
      </w:r>
      <w:proofErr w:type="gramEnd"/>
      <w:r w:rsidRPr="007D30EF">
        <w:t xml:space="preserve"> выбрать нужный файл вл</w:t>
      </w:r>
      <w:r w:rsidRPr="00DC5933">
        <w:t>о</w:t>
      </w:r>
      <w:r>
        <w:t>жения;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</w:t>
      </w:r>
      <w:r>
        <w:t xml:space="preserve"> автоматически при выборе файла;</w:t>
      </w:r>
    </w:p>
    <w:p w:rsidR="00DC5933" w:rsidRPr="00120C57" w:rsidRDefault="00DC5933" w:rsidP="00DC5933">
      <w:pPr>
        <w:pStyle w:val="ASFKListmark1"/>
      </w:pPr>
      <w:r>
        <w:t>«</w:t>
      </w:r>
      <w:r w:rsidRPr="00120C57">
        <w:t>Комментарий</w:t>
      </w:r>
      <w:r>
        <w:t>»</w:t>
      </w:r>
      <w:r w:rsidRPr="00120C57">
        <w:t xml:space="preserve"> – комментарий к файлу.</w:t>
      </w:r>
    </w:p>
    <w:p w:rsidR="00724BF6" w:rsidRPr="0064058C" w:rsidRDefault="0026424A" w:rsidP="00724BF6">
      <w:pPr>
        <w:pStyle w:val="ASFKFigure"/>
      </w:pPr>
      <w:r>
        <w:pict>
          <v:shape id="_x0000_i1155" type="#_x0000_t75" style="width:483.75pt;height:3in">
            <v:imagedata r:id="rId123" o:title="0"/>
          </v:shape>
        </w:pict>
      </w:r>
    </w:p>
    <w:p w:rsidR="00724BF6" w:rsidRPr="0064058C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80" w:name="_Ref240109583"/>
      <w:bookmarkStart w:id="581" w:name="_Toc126763993"/>
      <w:r w:rsidR="00FD590F">
        <w:rPr>
          <w:noProof/>
        </w:rPr>
        <w:t>55</w:t>
      </w:r>
      <w:bookmarkEnd w:id="580"/>
      <w:r>
        <w:rPr>
          <w:noProof/>
        </w:rPr>
        <w:fldChar w:fldCharType="end"/>
      </w:r>
      <w:r w:rsidR="00724BF6" w:rsidRPr="0064058C">
        <w:t xml:space="preserve">. ЭФ </w:t>
      </w:r>
      <w:r w:rsidR="00FE4397">
        <w:t>«</w:t>
      </w:r>
      <w:r w:rsidR="00724BF6" w:rsidRPr="0064058C">
        <w:t>Добавление вложения</w:t>
      </w:r>
      <w:r w:rsidR="00FE4397">
        <w:t>»</w:t>
      </w:r>
      <w:bookmarkEnd w:id="581"/>
    </w:p>
    <w:p w:rsidR="00724BF6" w:rsidRPr="0064058C" w:rsidRDefault="00724BF6" w:rsidP="00724BF6">
      <w:pPr>
        <w:pStyle w:val="ASFKNormal"/>
      </w:pPr>
      <w:r w:rsidRPr="0064058C">
        <w:t xml:space="preserve">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64058C">
        <w:t xml:space="preserve"> для сохранения данных о вложенном файле. В списке файлов вложений в блоке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по</w:t>
      </w:r>
      <w:r w:rsidRPr="002B393E">
        <w:t>я</w:t>
      </w:r>
      <w:r w:rsidRPr="0064058C">
        <w:t>вится добавленная запись.</w:t>
      </w:r>
    </w:p>
    <w:p w:rsidR="00DC5933" w:rsidRPr="00DC5933" w:rsidRDefault="00DC5933" w:rsidP="00DC5933">
      <w:pPr>
        <w:pStyle w:val="ASFKNormal"/>
      </w:pPr>
      <w:r w:rsidRPr="00821DC0">
        <w:lastRenderedPageBreak/>
        <w:t xml:space="preserve">Для </w:t>
      </w:r>
      <w:r w:rsidRPr="00DC5933">
        <w:t xml:space="preserve">проверки подписи файла следует выбрать строку с именем файла и нажать на </w:t>
      </w:r>
      <w:proofErr w:type="gramStart"/>
      <w:r w:rsidRPr="00DC5933">
        <w:t>кнопку</w:t>
      </w:r>
      <w:r w:rsidR="00575242">
        <w:t xml:space="preserve"> </w:t>
      </w:r>
      <w:r w:rsidR="0026424A">
        <w:pict>
          <v:shape id="_x0000_i1156" type="#_x0000_t75" style="width:21.75pt;height:21.75pt">
            <v:imagedata r:id="rId124" o:title="кнопка Проверить подпись"/>
          </v:shape>
        </w:pict>
      </w:r>
      <w:r w:rsidR="00C63342" w:rsidRPr="00C63342">
        <w:t> (</w:t>
      </w:r>
      <w:proofErr w:type="gramEnd"/>
      <w:r w:rsidRPr="00DC5933">
        <w:t>Проверить подпись) на панели инструментов.</w:t>
      </w:r>
    </w:p>
    <w:p w:rsidR="00DC5933" w:rsidRPr="00DC5933" w:rsidRDefault="00DC5933" w:rsidP="00DC5933">
      <w:pPr>
        <w:pStyle w:val="ASFKNormal"/>
      </w:pPr>
      <w:r w:rsidRPr="00821DC0">
        <w:t>Для просмотра информации о файле следует выделить в списке файлов вложений ну</w:t>
      </w:r>
      <w:r w:rsidRPr="00DC5933">
        <w:t xml:space="preserve">жную запись и нажать на </w:t>
      </w:r>
      <w:proofErr w:type="gramStart"/>
      <w:r w:rsidRPr="00DC5933">
        <w:t xml:space="preserve">кнопку </w:t>
      </w:r>
      <w:r w:rsidR="0026424A">
        <w:pict>
          <v:shape id="_x0000_i1157" type="#_x0000_t75" style="width:21.75pt;height:21.75pt">
            <v:imagedata r:id="rId108" o:title="кнопка Просмотреть информацию о вложении"/>
          </v:shape>
        </w:pict>
      </w:r>
      <w:r w:rsidR="00C63342" w:rsidRPr="00C63342">
        <w:t> (</w:t>
      </w:r>
      <w:proofErr w:type="gramEnd"/>
      <w:r w:rsidRPr="00DC5933">
        <w:t xml:space="preserve">Просмотреть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</w:t>
      </w:r>
      <w:r w:rsidR="008B05A2">
        <w:t>кнопку «</w:t>
      </w:r>
      <w:proofErr w:type="spellStart"/>
      <w:r w:rsidR="008B05A2">
        <w:t>Ok</w:t>
      </w:r>
      <w:proofErr w:type="spellEnd"/>
      <w:r w:rsidR="008B05A2">
        <w:t>»</w:t>
      </w:r>
      <w:r w:rsidRPr="00DC5933">
        <w:t>.</w:t>
      </w:r>
    </w:p>
    <w:p w:rsidR="00DC5933" w:rsidRPr="00DC5933" w:rsidRDefault="00DC5933" w:rsidP="00DC5933">
      <w:pPr>
        <w:pStyle w:val="ASFKNormal"/>
      </w:pPr>
      <w:r w:rsidRPr="00821DC0">
        <w:t xml:space="preserve">Для просмотра файла следует выделить в списке файлов вложений требуемую запись и нажать на </w:t>
      </w:r>
      <w:proofErr w:type="gramStart"/>
      <w:r w:rsidRPr="00821DC0">
        <w:t>кнопку</w:t>
      </w:r>
      <w:r w:rsidRPr="00DC5933">
        <w:t xml:space="preserve"> </w:t>
      </w:r>
      <w:r w:rsidR="0026424A">
        <w:pict>
          <v:shape id="_x0000_i1158" type="#_x0000_t75" style="width:21.75pt;height:21.75pt">
            <v:imagedata r:id="rId113" o:title="кнопка Просмотреть (вложение)"/>
          </v:shape>
        </w:pict>
      </w:r>
      <w:r w:rsidR="00C63342" w:rsidRPr="00C63342">
        <w:t> (</w:t>
      </w:r>
      <w:proofErr w:type="gramEnd"/>
      <w:r w:rsidRPr="00DC5933">
        <w:t>Просмотреть).</w:t>
      </w:r>
    </w:p>
    <w:p w:rsidR="00DC5933" w:rsidRPr="00DC5933" w:rsidRDefault="00DC5933" w:rsidP="00DC5933">
      <w:pPr>
        <w:pStyle w:val="ASFKNormal"/>
      </w:pPr>
      <w:r w:rsidRPr="00821DC0">
        <w:t xml:space="preserve">Для сохранения файла под другим именем следует выделить в списке файлов вложений требуемую запись и нажать на </w:t>
      </w:r>
      <w:proofErr w:type="gramStart"/>
      <w:r w:rsidRPr="00821DC0">
        <w:t>кнопку</w:t>
      </w:r>
      <w:r w:rsidRPr="00DC5933">
        <w:t xml:space="preserve"> </w:t>
      </w:r>
      <w:r w:rsidR="0026424A">
        <w:pict>
          <v:shape id="_x0000_i1159" type="#_x0000_t75" style="width:21.75pt;height:21.75pt">
            <v:imagedata r:id="rId107" o:title="кнопка Сохранить (вложение)"/>
          </v:shape>
        </w:pict>
      </w:r>
      <w:r w:rsidR="00C63342" w:rsidRPr="00C63342">
        <w:t> (</w:t>
      </w:r>
      <w:proofErr w:type="gramEnd"/>
      <w:r w:rsidRPr="00DC5933">
        <w:t>Сохранить).</w:t>
      </w:r>
    </w:p>
    <w:p w:rsidR="00DC5933" w:rsidRPr="00DC5933" w:rsidRDefault="00DC5933" w:rsidP="00DC5933">
      <w:pPr>
        <w:pStyle w:val="ASFKNormal"/>
      </w:pPr>
      <w:r w:rsidRPr="00821DC0">
        <w:t xml:space="preserve">Для удаления файла следует выделить в списке файлов вложений требуемую запись и нажать на </w:t>
      </w:r>
      <w:proofErr w:type="gramStart"/>
      <w:r w:rsidRPr="00821DC0">
        <w:t>кнопку</w:t>
      </w:r>
      <w:r w:rsidRPr="00DC5933">
        <w:t xml:space="preserve"> </w:t>
      </w:r>
      <w:r w:rsidR="0026424A">
        <w:pict>
          <v:shape id="_x0000_i1160" type="#_x0000_t75" style="width:21.75pt;height:21.75pt">
            <v:imagedata r:id="rId125" o:title="0"/>
          </v:shape>
        </w:pict>
      </w:r>
      <w:r w:rsidR="00C63342" w:rsidRPr="00C63342">
        <w:t> (</w:t>
      </w:r>
      <w:proofErr w:type="gramEnd"/>
      <w:r w:rsidRPr="00DC5933">
        <w:t>Удалить вложение).</w:t>
      </w:r>
    </w:p>
    <w:p w:rsidR="00DC5933" w:rsidRPr="00120C57" w:rsidRDefault="00DC5933" w:rsidP="00DC5933">
      <w:pPr>
        <w:pStyle w:val="ASFKNormal"/>
      </w:pPr>
      <w:r w:rsidRPr="00821DC0">
        <w:t xml:space="preserve">С помощью </w:t>
      </w:r>
      <w:proofErr w:type="gramStart"/>
      <w:r w:rsidRPr="00821DC0">
        <w:t>кнопки</w:t>
      </w:r>
      <w:r>
        <w:t xml:space="preserve"> </w:t>
      </w:r>
      <w:r w:rsidR="0026424A">
        <w:pict>
          <v:shape id="_x0000_i1161" type="#_x0000_t75" style="width:21.75pt;height:21.75pt">
            <v:imagedata r:id="rId109" o:title="кнопка Печать (вложений)"/>
          </v:shape>
        </w:pict>
      </w:r>
      <w:r w:rsidR="00C63342" w:rsidRPr="00C63342">
        <w:t> (</w:t>
      </w:r>
      <w:proofErr w:type="gramEnd"/>
      <w:r>
        <w:t>Напечатать)</w:t>
      </w:r>
      <w:r w:rsidRPr="00821DC0">
        <w:t xml:space="preserve"> можно послать вложенный файл на печать.</w:t>
      </w:r>
    </w:p>
    <w:p w:rsidR="008355A9" w:rsidRDefault="008355A9" w:rsidP="008355A9">
      <w:pPr>
        <w:pStyle w:val="21"/>
        <w:spacing w:after="120"/>
        <w:rPr>
          <w:iCs w:val="0"/>
        </w:rPr>
      </w:pPr>
      <w:bookmarkStart w:id="582" w:name="_Toc116384634"/>
      <w:bookmarkStart w:id="583" w:name="_Toc126763907"/>
      <w:r w:rsidRPr="00426756">
        <w:rPr>
          <w:iCs w:val="0"/>
        </w:rPr>
        <w:t xml:space="preserve">Группа документов </w:t>
      </w:r>
      <w:r w:rsidR="00FE4397">
        <w:rPr>
          <w:iCs w:val="0"/>
        </w:rPr>
        <w:t>«</w:t>
      </w:r>
      <w:r>
        <w:rPr>
          <w:iCs w:val="0"/>
        </w:rPr>
        <w:t>Служебные документы</w:t>
      </w:r>
      <w:r w:rsidR="00FE4397">
        <w:rPr>
          <w:iCs w:val="0"/>
        </w:rPr>
        <w:t>»</w:t>
      </w:r>
      <w:bookmarkEnd w:id="563"/>
      <w:bookmarkEnd w:id="564"/>
      <w:bookmarkEnd w:id="565"/>
      <w:bookmarkEnd w:id="582"/>
      <w:bookmarkEnd w:id="583"/>
    </w:p>
    <w:p w:rsidR="008355A9" w:rsidRDefault="008355A9" w:rsidP="008355A9">
      <w:pPr>
        <w:pStyle w:val="32"/>
      </w:pPr>
      <w:bookmarkStart w:id="584" w:name="_Toc396916181"/>
      <w:bookmarkStart w:id="585" w:name="_Ref445286887"/>
      <w:bookmarkStart w:id="586" w:name="_Toc116384635"/>
      <w:bookmarkStart w:id="587" w:name="_Toc126763908"/>
      <w:r>
        <w:t>Протокол операций импорта</w:t>
      </w:r>
      <w:bookmarkEnd w:id="584"/>
      <w:bookmarkEnd w:id="585"/>
      <w:bookmarkEnd w:id="586"/>
      <w:bookmarkEnd w:id="587"/>
    </w:p>
    <w:p w:rsidR="008355A9" w:rsidRDefault="008355A9" w:rsidP="008355A9">
      <w:pPr>
        <w:pStyle w:val="ASFKNormal"/>
      </w:pPr>
      <w:r>
        <w:t xml:space="preserve">Документ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предназначен для хранения результатов ручного импорта файлов</w:t>
      </w:r>
      <w:r w:rsidR="00161FCC" w:rsidRPr="00161FCC">
        <w:t>, их печати, а также для хранения результатов автоматического импорта документов</w:t>
      </w:r>
      <w:r w:rsidRPr="00EC7C55">
        <w:t>.</w:t>
      </w:r>
    </w:p>
    <w:p w:rsidR="008355A9" w:rsidRDefault="008355A9" w:rsidP="008355A9">
      <w:pPr>
        <w:pStyle w:val="ASFKNormal"/>
        <w:tabs>
          <w:tab w:val="left" w:pos="3780"/>
        </w:tabs>
      </w:pPr>
      <w:r>
        <w:t xml:space="preserve">Описание протоколирования операций импорта файлов: </w:t>
      </w:r>
    </w:p>
    <w:p w:rsidR="008355A9" w:rsidRDefault="008355A9" w:rsidP="00664F7C">
      <w:pPr>
        <w:pStyle w:val="ASFKListnum"/>
      </w:pPr>
      <w:r>
        <w:t xml:space="preserve">Пользователь через web-клиент инициирует операцию </w:t>
      </w:r>
      <w:r w:rsidR="00FE4397">
        <w:t>«</w:t>
      </w:r>
      <w:r>
        <w:t>Импорт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загружает один или несколько файлов для импорта, среди которых могут быть архивы.</w:t>
      </w:r>
    </w:p>
    <w:p w:rsidR="008355A9" w:rsidRDefault="008355A9" w:rsidP="008355A9">
      <w:pPr>
        <w:pStyle w:val="ASFKListnum"/>
      </w:pPr>
      <w:r>
        <w:t xml:space="preserve">При выполнении операции </w:t>
      </w:r>
      <w:r w:rsidR="00FE4397">
        <w:t>«</w:t>
      </w:r>
      <w:r>
        <w:t>Импорт</w:t>
      </w:r>
      <w:r w:rsidR="00FE4397">
        <w:t>»</w:t>
      </w:r>
      <w:r>
        <w:t xml:space="preserve"> возможны следующие случаи: </w:t>
      </w:r>
    </w:p>
    <w:p w:rsidR="008355A9" w:rsidRDefault="008355A9" w:rsidP="00161FCC">
      <w:pPr>
        <w:pStyle w:val="ASFKListmark3"/>
      </w:pPr>
      <w:r>
        <w:t>все файлы обработались успешно, и на их основе были сформированы документы;</w:t>
      </w:r>
    </w:p>
    <w:p w:rsidR="008355A9" w:rsidRDefault="008355A9" w:rsidP="00161FCC">
      <w:pPr>
        <w:pStyle w:val="ASFKListmark3"/>
      </w:pPr>
      <w:r>
        <w:t>часть файлов была обработана с ошибками;</w:t>
      </w:r>
    </w:p>
    <w:p w:rsidR="008355A9" w:rsidRDefault="008355A9" w:rsidP="00161FCC">
      <w:pPr>
        <w:pStyle w:val="ASFKListmark3"/>
      </w:pPr>
      <w:r>
        <w:t>все файлы были обработаны с ошибками.</w:t>
      </w:r>
    </w:p>
    <w:p w:rsidR="008355A9" w:rsidRDefault="008355A9" w:rsidP="008355A9">
      <w:pPr>
        <w:pStyle w:val="ASFKListnum"/>
      </w:pPr>
      <w:r>
        <w:t>На экране появляется всплывающее сообщение с результатами импорта.</w:t>
      </w:r>
    </w:p>
    <w:p w:rsidR="008355A9" w:rsidRDefault="008355A9" w:rsidP="008355A9">
      <w:pPr>
        <w:pStyle w:val="ASFKListnum"/>
      </w:pPr>
      <w:r>
        <w:t>Пользователь щелкает на сообщение. Открывается диалоговое окно диспетчера задач, где отображаются результаты и</w:t>
      </w:r>
      <w:r w:rsidR="00BA6CF1">
        <w:t>мпорта файлов (рис. </w:t>
      </w:r>
      <w:r>
        <w:fldChar w:fldCharType="begin"/>
      </w:r>
      <w:r>
        <w:instrText xml:space="preserve"> REF _Ref396914118 \h </w:instrText>
      </w:r>
      <w:r>
        <w:fldChar w:fldCharType="separate"/>
      </w:r>
      <w:r w:rsidR="00FD590F">
        <w:rPr>
          <w:noProof/>
        </w:rPr>
        <w:t>56</w:t>
      </w:r>
      <w:r>
        <w:fldChar w:fldCharType="end"/>
      </w:r>
      <w:r>
        <w:t>).</w:t>
      </w:r>
    </w:p>
    <w:p w:rsidR="008355A9" w:rsidRPr="004249DE" w:rsidRDefault="0026424A" w:rsidP="008355A9">
      <w:pPr>
        <w:pStyle w:val="ASFKFigure"/>
      </w:pPr>
      <w:r>
        <w:lastRenderedPageBreak/>
        <w:pict>
          <v:shape id="_x0000_i1162" type="#_x0000_t75" style="width:483pt;height:388.5pt">
            <v:imagedata r:id="rId126" o:title="Диспетчер задач"/>
          </v:shape>
        </w:pict>
      </w:r>
    </w:p>
    <w:p w:rsidR="008355A9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88" w:name="_Ref396914118"/>
      <w:bookmarkStart w:id="589" w:name="_Toc126763994"/>
      <w:r w:rsidR="00FD590F">
        <w:rPr>
          <w:noProof/>
        </w:rPr>
        <w:t>56</w:t>
      </w:r>
      <w:bookmarkEnd w:id="588"/>
      <w:r>
        <w:rPr>
          <w:noProof/>
        </w:rPr>
        <w:fldChar w:fldCharType="end"/>
      </w:r>
      <w:r w:rsidR="008355A9">
        <w:t>. Диспетчер задач с результатами импорта файлов</w:t>
      </w:r>
      <w:bookmarkEnd w:id="589"/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Просмотр протокола</w:t>
      </w:r>
      <w:r w:rsidR="00FE4397">
        <w:t>»</w:t>
      </w:r>
      <w:r>
        <w:t xml:space="preserve">, либо пользователь переходит в списковую форму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и открывает на просмотр требуемый экземпляр протокола.</w:t>
      </w:r>
    </w:p>
    <w:p w:rsidR="008355A9" w:rsidRDefault="008355A9" w:rsidP="008355A9">
      <w:pPr>
        <w:pStyle w:val="ASFKListnum"/>
      </w:pPr>
      <w:r>
        <w:t xml:space="preserve">В отдельном окне открывается визуальная форма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Печать</w:t>
      </w:r>
      <w:r w:rsidR="00FE4397">
        <w:t>»</w:t>
      </w:r>
      <w:r>
        <w:t xml:space="preserve">. 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шаблон печати. Формируется файл, который сохраняется пользователем в локальном каталоге.</w:t>
      </w:r>
    </w:p>
    <w:p w:rsidR="008355A9" w:rsidRDefault="008355A9" w:rsidP="008355A9">
      <w:pPr>
        <w:pStyle w:val="ASFKNormal"/>
        <w:tabs>
          <w:tab w:val="left" w:pos="3780"/>
        </w:tabs>
      </w:pPr>
      <w:r>
        <w:t>Описание печати протоколов операций импорта из списковой формы:</w:t>
      </w:r>
    </w:p>
    <w:p w:rsidR="008355A9" w:rsidRDefault="008355A9" w:rsidP="00676CB9">
      <w:pPr>
        <w:pStyle w:val="ASFKListnum"/>
      </w:pPr>
      <w:r>
        <w:t xml:space="preserve">Пользователь переходит в пункт меню </w:t>
      </w:r>
      <w:r w:rsidR="00FE4397">
        <w:t>«</w:t>
      </w:r>
      <w:r>
        <w:t>Служебные документы – 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В списковой форме выбирает протоколы для печати.</w:t>
      </w:r>
    </w:p>
    <w:p w:rsidR="008355A9" w:rsidRDefault="008355A9" w:rsidP="008355A9">
      <w:pPr>
        <w:pStyle w:val="ASFKListnum"/>
      </w:pPr>
      <w:r>
        <w:t xml:space="preserve">На панели инструментов нажимает кнопку </w:t>
      </w:r>
      <w:r w:rsidR="00FE4397">
        <w:t>«</w:t>
      </w:r>
      <w:r>
        <w:t>Печать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требуемый шаблон печати.</w:t>
      </w:r>
    </w:p>
    <w:p w:rsidR="008355A9" w:rsidRDefault="008355A9" w:rsidP="008355A9">
      <w:pPr>
        <w:pStyle w:val="ASFKListnum"/>
      </w:pPr>
      <w:r>
        <w:t>Выполняется формирование печатной формы протокола с данными выделенных протоколов.</w:t>
      </w:r>
    </w:p>
    <w:p w:rsidR="008355A9" w:rsidRDefault="008355A9" w:rsidP="008355A9">
      <w:pPr>
        <w:pStyle w:val="ASFKListnum"/>
      </w:pPr>
      <w:r>
        <w:lastRenderedPageBreak/>
        <w:t>Пользователь сохраняет файл в локальном каталоге.</w:t>
      </w:r>
    </w:p>
    <w:p w:rsidR="00161FCC" w:rsidRPr="00161FCC" w:rsidRDefault="00161FCC" w:rsidP="00161FCC">
      <w:pPr>
        <w:pStyle w:val="ASFKNote"/>
      </w:pPr>
      <w:r w:rsidRPr="00161FCC">
        <w:rPr>
          <w:rStyle w:val="ASFKSymBold"/>
        </w:rPr>
        <w:t>Примечание.</w:t>
      </w:r>
      <w:r w:rsidRPr="00161FCC">
        <w:tab/>
        <w:t>Для просмотра протоколов автоматического импорта документов актуален только этот сценарий.</w:t>
      </w:r>
    </w:p>
    <w:p w:rsidR="008355A9" w:rsidRDefault="000F4C6F" w:rsidP="008355A9">
      <w:pPr>
        <w:pStyle w:val="ASFKNormal"/>
        <w:tabs>
          <w:tab w:val="left" w:pos="3780"/>
        </w:tabs>
      </w:pPr>
      <w:r>
        <w:t>Для работы с документами «</w:t>
      </w:r>
      <w:r w:rsidR="008355A9">
        <w:t>Протокол операций импорта</w:t>
      </w:r>
      <w:r w:rsidR="00FE4397">
        <w:t>»</w:t>
      </w:r>
      <w:r w:rsidR="008355A9" w:rsidRPr="00B11F4A">
        <w:t xml:space="preserve"> следует перейти в пункт меню </w:t>
      </w:r>
      <w:r w:rsidR="00FE4397">
        <w:t>«</w:t>
      </w:r>
      <w:r w:rsidR="008355A9">
        <w:t>Служебные документы – Протокол операций импорта</w:t>
      </w:r>
      <w:r w:rsidR="00FE4397">
        <w:t>»</w:t>
      </w:r>
      <w:r w:rsidR="008355A9">
        <w:t>.</w:t>
      </w:r>
      <w:r w:rsidR="008355A9" w:rsidRPr="00CF7734">
        <w:t xml:space="preserve"> </w:t>
      </w:r>
      <w:r w:rsidR="008355A9" w:rsidRPr="00B11F4A">
        <w:t>Откроется ЭФ списка документов, представленная на рисунке</w:t>
      </w:r>
      <w:r w:rsidR="00BA6CF1">
        <w:t> </w:t>
      </w:r>
      <w:r w:rsidR="008355A9">
        <w:fldChar w:fldCharType="begin"/>
      </w:r>
      <w:r w:rsidR="008355A9">
        <w:instrText xml:space="preserve"> REF _Ref396914609 \h </w:instrText>
      </w:r>
      <w:r w:rsidR="008355A9">
        <w:fldChar w:fldCharType="separate"/>
      </w:r>
      <w:r w:rsidR="00FD590F">
        <w:rPr>
          <w:noProof/>
        </w:rPr>
        <w:t>57</w:t>
      </w:r>
      <w:r w:rsidR="008355A9">
        <w:fldChar w:fldCharType="end"/>
      </w:r>
      <w:r w:rsidR="008355A9">
        <w:t>.</w:t>
      </w:r>
    </w:p>
    <w:p w:rsidR="008355A9" w:rsidRPr="004249DE" w:rsidRDefault="0026424A" w:rsidP="008355A9">
      <w:pPr>
        <w:pStyle w:val="ASFKFigure"/>
      </w:pPr>
      <w:r>
        <w:pict>
          <v:shape id="_x0000_i1163" type="#_x0000_t75" style="width:482.25pt;height:266.25pt">
            <v:imagedata r:id="rId127" o:title="Протокол операций импорта - СФ уп"/>
          </v:shape>
        </w:pict>
      </w:r>
    </w:p>
    <w:p w:rsidR="008355A9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0" w:name="_Ref396914609"/>
      <w:bookmarkStart w:id="591" w:name="_Toc126763995"/>
      <w:r w:rsidR="00FD590F">
        <w:rPr>
          <w:noProof/>
        </w:rPr>
        <w:t>57</w:t>
      </w:r>
      <w:bookmarkEnd w:id="590"/>
      <w:r>
        <w:rPr>
          <w:noProof/>
        </w:rPr>
        <w:fldChar w:fldCharType="end"/>
      </w:r>
      <w:r w:rsidR="008355A9">
        <w:t xml:space="preserve">. </w:t>
      </w:r>
      <w:r w:rsidR="008355A9" w:rsidRPr="00B11F4A">
        <w:t xml:space="preserve">ЭФ списка документов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91"/>
    </w:p>
    <w:p w:rsidR="008355A9" w:rsidRPr="00B11F4A" w:rsidRDefault="008355A9" w:rsidP="008355A9">
      <w:pPr>
        <w:pStyle w:val="41"/>
      </w:pPr>
      <w:r w:rsidRPr="00B11F4A">
        <w:t>Доступные операции</w:t>
      </w:r>
    </w:p>
    <w:p w:rsidR="008355A9" w:rsidRPr="00B11F4A" w:rsidRDefault="008355A9" w:rsidP="008355A9">
      <w:r w:rsidRPr="00B11F4A">
        <w:t xml:space="preserve">На АРМ </w:t>
      </w:r>
      <w:r w:rsidR="00A610FA">
        <w:t>УП</w:t>
      </w:r>
      <w:r w:rsidRPr="00B11F4A">
        <w:t xml:space="preserve"> </w:t>
      </w:r>
      <w:r w:rsidR="00F21823" w:rsidRPr="0064058C">
        <w:t xml:space="preserve">доступны следующие операции над </w:t>
      </w:r>
      <w:r w:rsidR="00F21823">
        <w:t>документом</w:t>
      </w:r>
      <w:r w:rsidRPr="00B11F4A">
        <w:t>:</w:t>
      </w:r>
    </w:p>
    <w:p w:rsidR="008355A9" w:rsidRDefault="008355A9" w:rsidP="008355A9">
      <w:pPr>
        <w:pStyle w:val="ASFKListmark1"/>
      </w:pPr>
      <w:r>
        <w:t>просмотр;</w:t>
      </w:r>
    </w:p>
    <w:p w:rsidR="008355A9" w:rsidRDefault="008355A9" w:rsidP="008355A9">
      <w:pPr>
        <w:pStyle w:val="ASFKListmark1"/>
      </w:pPr>
      <w:r>
        <w:t>п</w:t>
      </w:r>
      <w:r w:rsidRPr="00B11F4A">
        <w:t>ечать</w:t>
      </w:r>
      <w:r>
        <w:t>.</w:t>
      </w:r>
    </w:p>
    <w:p w:rsidR="008355A9" w:rsidRPr="00B11F4A" w:rsidRDefault="008355A9" w:rsidP="008355A9">
      <w:pPr>
        <w:pStyle w:val="41"/>
      </w:pPr>
      <w:r w:rsidRPr="00B11F4A">
        <w:t>Экранная форма документа</w:t>
      </w:r>
    </w:p>
    <w:p w:rsidR="008355A9" w:rsidRDefault="008B05A2" w:rsidP="008B05A2">
      <w:pPr>
        <w:pStyle w:val="ASFKNormal"/>
      </w:pPr>
      <w:r w:rsidRPr="0020766A">
        <w:t>ЭФ документа «Протокол операций импорта» представлена на рисунке </w:t>
      </w:r>
      <w:r w:rsidRPr="0020766A">
        <w:fldChar w:fldCharType="begin"/>
      </w:r>
      <w:r w:rsidRPr="0020766A">
        <w:instrText xml:space="preserve"> REF _Ref396914633 \h </w:instrText>
      </w:r>
      <w:r w:rsidRPr="0020766A">
        <w:fldChar w:fldCharType="separate"/>
      </w:r>
      <w:r w:rsidR="00FD590F">
        <w:rPr>
          <w:noProof/>
        </w:rPr>
        <w:t>58</w:t>
      </w:r>
      <w:r w:rsidRPr="0020766A">
        <w:fldChar w:fldCharType="end"/>
      </w:r>
      <w:r w:rsidRPr="0020766A">
        <w:t>.</w:t>
      </w:r>
      <w:r>
        <w:t xml:space="preserve"> </w:t>
      </w:r>
    </w:p>
    <w:p w:rsidR="008355A9" w:rsidRPr="00360F0B" w:rsidRDefault="0026424A" w:rsidP="008355A9">
      <w:pPr>
        <w:pStyle w:val="ASFKFigure"/>
      </w:pPr>
      <w:r>
        <w:lastRenderedPageBreak/>
        <w:pict>
          <v:shape id="_x0000_i1164" type="#_x0000_t75" style="width:474.75pt;height:346.5pt">
            <v:imagedata r:id="rId128" o:title="0"/>
          </v:shape>
        </w:pict>
      </w:r>
    </w:p>
    <w:p w:rsidR="008355A9" w:rsidRPr="00B11F4A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2" w:name="_Ref396914633"/>
      <w:bookmarkStart w:id="593" w:name="_Toc126763996"/>
      <w:r w:rsidR="00FD590F">
        <w:rPr>
          <w:noProof/>
        </w:rPr>
        <w:t>58</w:t>
      </w:r>
      <w:bookmarkEnd w:id="592"/>
      <w:r>
        <w:rPr>
          <w:noProof/>
        </w:rPr>
        <w:fldChar w:fldCharType="end"/>
      </w:r>
      <w:r w:rsidR="008355A9" w:rsidRPr="00B11F4A">
        <w:t xml:space="preserve">. ЭФ </w:t>
      </w:r>
      <w:r w:rsidR="008355A9">
        <w:t xml:space="preserve">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93"/>
    </w:p>
    <w:p w:rsidR="008355A9" w:rsidRPr="00B11F4A" w:rsidRDefault="00F95638" w:rsidP="008355A9">
      <w:pPr>
        <w:pStyle w:val="ASFKNormal"/>
      </w:pPr>
      <w:r>
        <w:t>Перечень</w:t>
      </w:r>
      <w:r w:rsidRPr="000F4C6F">
        <w:t xml:space="preserve"> </w:t>
      </w:r>
      <w:r w:rsidR="008355A9" w:rsidRPr="00B11F4A">
        <w:t xml:space="preserve">полей документа </w:t>
      </w:r>
      <w:r w:rsidR="00FE4397">
        <w:t>«</w:t>
      </w:r>
      <w:r w:rsidR="008355A9">
        <w:t>Протокол операций импорта</w:t>
      </w:r>
      <w:r w:rsidR="00AF376F">
        <w:t>»</w:t>
      </w:r>
      <w:r w:rsidR="008355A9" w:rsidRPr="00B11F4A">
        <w:t xml:space="preserve"> </w:t>
      </w:r>
      <w:r>
        <w:t>приведен в таблице</w:t>
      </w:r>
      <w:r w:rsidR="00BA6CF1">
        <w:t> </w:t>
      </w:r>
      <w:r w:rsidR="008355A9">
        <w:fldChar w:fldCharType="begin"/>
      </w:r>
      <w:r w:rsidR="008355A9">
        <w:instrText xml:space="preserve"> REF _Ref396914733 \h </w:instrText>
      </w:r>
      <w:r w:rsidR="008355A9">
        <w:fldChar w:fldCharType="separate"/>
      </w:r>
      <w:r w:rsidR="00FD590F">
        <w:rPr>
          <w:noProof/>
        </w:rPr>
        <w:t>28</w:t>
      </w:r>
      <w:r w:rsidR="008355A9">
        <w:fldChar w:fldCharType="end"/>
      </w:r>
      <w:r w:rsidR="008355A9" w:rsidRPr="00B11F4A">
        <w:t>.</w:t>
      </w:r>
    </w:p>
    <w:p w:rsidR="008355A9" w:rsidRPr="00B11F4A" w:rsidRDefault="00E73F2A" w:rsidP="008355A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94" w:name="_Ref396914733"/>
      <w:bookmarkStart w:id="595" w:name="_Toc126763938"/>
      <w:r w:rsidR="00FD590F">
        <w:rPr>
          <w:noProof/>
        </w:rPr>
        <w:t>28</w:t>
      </w:r>
      <w:bookmarkEnd w:id="594"/>
      <w:r>
        <w:rPr>
          <w:noProof/>
        </w:rPr>
        <w:fldChar w:fldCharType="end"/>
      </w:r>
      <w:r w:rsidR="008355A9" w:rsidRPr="00B11F4A">
        <w:t xml:space="preserve">. Описание полей 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9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8355A9" w:rsidRPr="00754FED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Описание поля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 w:rsidRPr="00B11F4A">
              <w:t>Дата</w:t>
            </w:r>
            <w:r>
              <w:t xml:space="preserve"> и время операции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 w:rsidRPr="00B45BA6">
              <w:t xml:space="preserve">Дата и время выполнения операции в формате: дд.мм.гггг </w:t>
            </w:r>
            <w:proofErr w:type="spellStart"/>
            <w:proofErr w:type="gramStart"/>
            <w:r w:rsidRPr="00B45BA6">
              <w:t>час:мин</w:t>
            </w:r>
            <w:proofErr w:type="gramEnd"/>
            <w:r w:rsidRPr="00B45BA6">
              <w:t>:сек</w:t>
            </w:r>
            <w:proofErr w:type="spellEnd"/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Операция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 w:rsidRPr="00B45BA6">
              <w:t>Наименование операции импорта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Инициатор операции (логин)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>
              <w:t xml:space="preserve">Системное </w:t>
            </w:r>
            <w:r w:rsidRPr="00B45BA6">
              <w:t>имя учетной записи (</w:t>
            </w:r>
            <w:r>
              <w:t>логин</w:t>
            </w:r>
            <w:r w:rsidRPr="00B45BA6">
              <w:t>)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 xml:space="preserve">Инициатор операции </w:t>
            </w:r>
            <w:r w:rsidRPr="00AC3254">
              <w:t>(</w:t>
            </w:r>
            <w:r>
              <w:t>ФИО</w:t>
            </w:r>
            <w:r w:rsidRPr="00AC3254">
              <w:t>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>
              <w:t>Бизнес-</w:t>
            </w:r>
            <w:r w:rsidRPr="00B45BA6">
              <w:t>имя учетной записи (ФИО)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Количество успешно обработанных файлов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Количество успешно обработанных файлов.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Количество файлов с ошибками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Количество файлов с ошибками.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Дополнительная информация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 w:rsidRPr="006451D1">
              <w:t xml:space="preserve">Список имен </w:t>
            </w:r>
            <w:proofErr w:type="spellStart"/>
            <w:r w:rsidRPr="006451D1">
              <w:t>проимпортированны</w:t>
            </w:r>
            <w:r>
              <w:t>х</w:t>
            </w:r>
            <w:proofErr w:type="spellEnd"/>
            <w:r w:rsidRPr="006451D1">
              <w:t xml:space="preserve"> файлов за одну операцию импорта. Имена файлов разделяются символом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BB50A9">
              <w:t>.</w:t>
            </w:r>
            <w:r>
              <w:t xml:space="preserve"> 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5000" w:type="pct"/>
            <w:gridSpan w:val="2"/>
            <w:shd w:val="clear" w:color="auto" w:fill="auto"/>
          </w:tcPr>
          <w:p w:rsidR="008355A9" w:rsidRPr="00F13367" w:rsidRDefault="008355A9" w:rsidP="00DC36AD">
            <w:pPr>
              <w:pStyle w:val="ASFKTablenorm"/>
              <w:ind w:left="57" w:right="57"/>
            </w:pPr>
            <w:r>
              <w:lastRenderedPageBreak/>
              <w:t>Группа полей</w:t>
            </w:r>
            <w:r w:rsidRPr="00F13367">
              <w:t xml:space="preserve"> </w:t>
            </w:r>
            <w:r w:rsidR="00FE4397">
              <w:t>«</w:t>
            </w:r>
            <w:r>
              <w:t>Список импортированных файлов</w:t>
            </w:r>
            <w:r w:rsidR="00FE4397">
              <w:t>»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Результат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Результат выполнения операции импорта файлов</w:t>
            </w:r>
            <w:r w:rsidRPr="0083304F">
              <w:t xml:space="preserve">. </w:t>
            </w:r>
          </w:p>
          <w:p w:rsidR="008355A9" w:rsidRPr="0083304F" w:rsidRDefault="008355A9" w:rsidP="00DC36AD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успешно</w:t>
            </w:r>
            <w:r>
              <w:t>»</w:t>
            </w:r>
            <w:r w:rsidR="008355A9">
              <w:t xml:space="preserve"> – при импорте без ошибок;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с ошибками</w:t>
            </w:r>
            <w:r>
              <w:t>»</w:t>
            </w:r>
            <w:r w:rsidR="008355A9">
              <w:t xml:space="preserve"> – при импорте с ошибками.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Имя файла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Имя импортируемого файла</w:t>
            </w:r>
            <w:r w:rsidRPr="0083304F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Текст ошибки</w:t>
            </w:r>
          </w:p>
        </w:tc>
        <w:tc>
          <w:tcPr>
            <w:tcW w:w="3662" w:type="pct"/>
            <w:shd w:val="clear" w:color="auto" w:fill="auto"/>
          </w:tcPr>
          <w:p w:rsidR="008355A9" w:rsidRPr="00FB36AF" w:rsidRDefault="008355A9" w:rsidP="00DC36AD">
            <w:pPr>
              <w:pStyle w:val="ASFKTablenorm"/>
              <w:ind w:left="57" w:right="57"/>
            </w:pPr>
            <w:r>
              <w:t>Сообщение об ошибке импорта</w:t>
            </w:r>
            <w:r w:rsidRPr="00FB36AF">
              <w:t>.</w:t>
            </w:r>
          </w:p>
          <w:p w:rsidR="008355A9" w:rsidRDefault="008355A9" w:rsidP="00DC36AD">
            <w:pPr>
              <w:pStyle w:val="ASFKTablenorm"/>
              <w:ind w:left="57" w:right="57"/>
            </w:pPr>
            <w:r w:rsidRPr="00D768F8">
              <w:t xml:space="preserve">Если ошибок несколько, то сообщения перечисляются через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D768F8">
              <w:t xml:space="preserve"> и нумеруются</w:t>
            </w:r>
            <w:r>
              <w:t>,</w:t>
            </w:r>
            <w:r w:rsidRPr="00D768F8">
              <w:t xml:space="preserve"> начиная с 1.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</w:tbl>
    <w:p w:rsidR="009C7782" w:rsidRDefault="009C7782" w:rsidP="00294FE2">
      <w:pPr>
        <w:pStyle w:val="ASFKReg"/>
      </w:pPr>
      <w:bookmarkStart w:id="596" w:name="_Toc232309835"/>
      <w:bookmarkStart w:id="597" w:name="_Toc240286461"/>
      <w:bookmarkStart w:id="598" w:name="_Toc126763909"/>
      <w:r w:rsidRPr="00B73930">
        <w:lastRenderedPageBreak/>
        <w:t>СОГЛАСОВАНО</w:t>
      </w:r>
      <w:bookmarkEnd w:id="5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DC36AD" w:rsidTr="00DC36AD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Наименование организации, предпр</w:t>
            </w:r>
            <w:r w:rsidRPr="00797E47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Дата</w:t>
            </w: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</w:tbl>
    <w:p w:rsidR="009C7782" w:rsidRDefault="009C7782" w:rsidP="009C7782">
      <w:pPr>
        <w:pStyle w:val="10"/>
        <w:numPr>
          <w:ilvl w:val="0"/>
          <w:numId w:val="0"/>
        </w:numPr>
        <w:spacing w:after="240"/>
        <w:ind w:left="567" w:hanging="567"/>
      </w:pPr>
      <w:bookmarkStart w:id="599" w:name="_Toc116384636"/>
      <w:bookmarkStart w:id="600" w:name="_Toc126763910"/>
      <w:r w:rsidRPr="006A5AD9">
        <w:rPr>
          <w:sz w:val="28"/>
          <w:szCs w:val="28"/>
        </w:rPr>
        <w:lastRenderedPageBreak/>
        <w:t>ЛИСТ РЕГИСТРАЦИИ ИЗМЕНЕНИЙ</w:t>
      </w:r>
      <w:bookmarkEnd w:id="596"/>
      <w:bookmarkEnd w:id="597"/>
      <w:bookmarkEnd w:id="599"/>
      <w:bookmarkEnd w:id="6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238"/>
        <w:gridCol w:w="1984"/>
        <w:gridCol w:w="5726"/>
      </w:tblGrid>
      <w:tr w:rsidR="00811B43" w:rsidTr="00DC36AD">
        <w:trPr>
          <w:trHeight w:val="544"/>
          <w:tblHeader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Изменения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1.0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bookmarkStart w:id="601" w:name="_Hlk324494867"/>
            <w:r w:rsidRPr="00B73930">
              <w:t>02.05.2012</w:t>
            </w:r>
            <w:bookmarkEnd w:id="601"/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B73930">
              <w:t>-18652 (</w:t>
            </w:r>
            <w:r w:rsidRPr="00DC36AD">
              <w:rPr>
                <w:lang w:val="en-US"/>
              </w:rPr>
              <w:t>SUFD</w:t>
            </w:r>
            <w:r w:rsidRPr="00B73930">
              <w:t>-33723) создана первоначальная версия документа.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1.1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18.10.2012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FTAS</w:t>
            </w:r>
            <w:r w:rsidRPr="00B73930">
              <w:t>-158804 (</w:t>
            </w:r>
            <w:r w:rsidRPr="00DC36AD">
              <w:rPr>
                <w:lang w:val="en-US"/>
              </w:rPr>
              <w:t>SUFD</w:t>
            </w:r>
            <w:r w:rsidRPr="00B73930">
              <w:t>-38220) добавлен п.</w:t>
            </w:r>
            <w:r w:rsidR="002540B1">
              <w:t xml:space="preserve"> </w:t>
            </w:r>
            <w:r w:rsidR="002540B1">
              <w:fldChar w:fldCharType="begin"/>
            </w:r>
            <w:r w:rsidR="002540B1">
              <w:instrText xml:space="preserve"> REF _Ref280180800 \r \h </w:instrText>
            </w:r>
            <w:r w:rsidR="002540B1">
              <w:fldChar w:fldCharType="separate"/>
            </w:r>
            <w:r w:rsidR="00FD590F">
              <w:t>5.5.1</w:t>
            </w:r>
            <w:r w:rsidR="002540B1">
              <w:fldChar w:fldCharType="end"/>
            </w:r>
            <w:r w:rsidR="002540B1"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1.2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B73930">
              <w:t>-38370 (</w:t>
            </w:r>
            <w:r w:rsidRPr="00DC36AD">
              <w:rPr>
                <w:lang w:val="en-US"/>
              </w:rPr>
              <w:t>SUFD</w:t>
            </w:r>
            <w:r w:rsidRPr="00B73930">
              <w:t xml:space="preserve">-40077) добавлен п. </w:t>
            </w:r>
            <w:r w:rsidRPr="00B73930">
              <w:fldChar w:fldCharType="begin"/>
            </w:r>
            <w:r w:rsidRPr="00B73930">
              <w:instrText xml:space="preserve"> REF _Ref342299896 \r \h  \* MERGEFORMAT </w:instrText>
            </w:r>
            <w:r w:rsidRPr="00B73930">
              <w:fldChar w:fldCharType="separate"/>
            </w:r>
            <w:r w:rsidR="00FD590F">
              <w:t>5.1.2</w:t>
            </w:r>
            <w:r w:rsidRPr="00B73930"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1.3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07.05.2013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D54409">
              <w:t>В соответствии с SUFD-</w:t>
            </w:r>
            <w:r>
              <w:t>43139</w:t>
            </w:r>
            <w:r w:rsidRPr="00D54409">
              <w:t xml:space="preserve"> (SUFD-44</w:t>
            </w:r>
            <w:r>
              <w:t>925</w:t>
            </w:r>
            <w:r w:rsidRPr="00D54409">
              <w:t xml:space="preserve">) </w:t>
            </w:r>
            <w:r>
              <w:t>добавлен</w:t>
            </w:r>
            <w:r w:rsidRPr="00D54409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FD590F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05.08.2013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D54409" w:rsidRDefault="00797E47" w:rsidP="00DC36AD">
            <w:pPr>
              <w:pStyle w:val="ASFKTablenorm"/>
              <w:ind w:left="57" w:right="57"/>
            </w:pPr>
            <w:r w:rsidRPr="00017344">
              <w:t xml:space="preserve">В соответствии с </w:t>
            </w:r>
            <w:r w:rsidRPr="00A34B5C">
              <w:t>SUFD</w:t>
            </w:r>
            <w:r w:rsidRPr="00017344">
              <w:t>-4</w:t>
            </w:r>
            <w:r>
              <w:t xml:space="preserve">4411, </w:t>
            </w:r>
            <w:r w:rsidRPr="00A34B5C">
              <w:t>SUFD</w:t>
            </w:r>
            <w:r w:rsidRPr="00017344">
              <w:t>-4</w:t>
            </w:r>
            <w:r>
              <w:t xml:space="preserve">7686 </w:t>
            </w:r>
            <w:r w:rsidRPr="00017344">
              <w:t>(</w:t>
            </w:r>
            <w:r w:rsidRPr="00A34B5C">
              <w:t>SUFD</w:t>
            </w:r>
            <w:r w:rsidRPr="00017344">
              <w:t>-4</w:t>
            </w:r>
            <w:r>
              <w:t>800</w:t>
            </w:r>
            <w:r w:rsidRPr="00017344">
              <w:t>9) а</w:t>
            </w:r>
            <w:r w:rsidRPr="00790FDD">
              <w:t>к</w:t>
            </w:r>
            <w:r w:rsidRPr="00017344">
              <w:t>туал</w:t>
            </w:r>
            <w:r w:rsidRPr="005E0C4B">
              <w:t>и</w:t>
            </w:r>
            <w:r w:rsidRPr="00017344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FD590F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017344" w:rsidRDefault="00797E47" w:rsidP="00DC36AD">
            <w:pPr>
              <w:pStyle w:val="ASFKTablenorm"/>
              <w:ind w:left="57" w:right="57"/>
            </w:pPr>
            <w:r w:rsidRPr="00231169">
              <w:t>В соответствии с SUFD-38713, SUFD-44445 (SUFD-44919)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_Ref365558330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22.11.2013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50383,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50756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_Ref370751806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>.</w:t>
            </w:r>
          </w:p>
          <w:p w:rsidR="00797E47" w:rsidRPr="00231169" w:rsidRDefault="00797E47" w:rsidP="00DC36AD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50514,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50763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FD590F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3112C" w:rsidRDefault="00797E47" w:rsidP="00DC36AD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53961</w:t>
            </w:r>
            <w:r w:rsidRPr="00851997">
              <w:t>, SUFD-</w:t>
            </w:r>
            <w:r>
              <w:t>53254</w:t>
            </w:r>
            <w:r w:rsidRPr="00851997">
              <w:t xml:space="preserve"> (SUFD-5</w:t>
            </w:r>
            <w:r>
              <w:t>4131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_Ref377477883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1.8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25.02.2014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197B13" w:rsidRDefault="00797E47" w:rsidP="00DC36AD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55822</w:t>
            </w:r>
            <w:r w:rsidRPr="00851997">
              <w:t>, SUFD-</w:t>
            </w:r>
            <w:r>
              <w:t>55754</w:t>
            </w:r>
            <w:r w:rsidRPr="00851997">
              <w:t xml:space="preserve"> (SUFD-5</w:t>
            </w:r>
            <w:r>
              <w:t>6411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FD590F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1.9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10.04.2014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DC36AD">
            <w:pPr>
              <w:pStyle w:val="ASFKTablenorm"/>
              <w:ind w:left="57" w:right="57"/>
            </w:pPr>
            <w:r>
              <w:t>А</w:t>
            </w:r>
            <w:r w:rsidRPr="001E0954">
              <w:t>ктуализированы скриншоты по всему документу.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2.0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DC36AD">
            <w:pPr>
              <w:pStyle w:val="ASFKTablenorm"/>
              <w:ind w:left="57" w:right="57"/>
            </w:pPr>
            <w:r w:rsidRPr="003B0D88">
              <w:t xml:space="preserve">В соответствии с SUFD-51777 (SUFD-62315) актуализирован п. </w:t>
            </w:r>
            <w:r>
              <w:fldChar w:fldCharType="begin"/>
            </w:r>
            <w:r>
              <w:instrText xml:space="preserve"> REF _Ref394683345 \r \h </w:instrText>
            </w:r>
            <w:r>
              <w:fldChar w:fldCharType="separate"/>
            </w:r>
            <w:r w:rsidR="00FD590F">
              <w:t>5.5.1.2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2.1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27.08.2014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F2455E">
              <w:t xml:space="preserve">В соответствии с SUFD-44500 (SUFD-63003) актуализирован п. </w:t>
            </w:r>
            <w:r>
              <w:fldChar w:fldCharType="begin"/>
            </w:r>
            <w:r>
              <w:instrText xml:space="preserve"> REF _Ref395612522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  <w:p w:rsidR="00797E47" w:rsidRDefault="00797E47" w:rsidP="00DC36AD">
            <w:pPr>
              <w:pStyle w:val="ASFKTablenorm"/>
              <w:ind w:left="57" w:right="57"/>
            </w:pPr>
            <w:r w:rsidRPr="009474A1">
              <w:t xml:space="preserve">В соответствии с SUFD-61913 (SUFD-63687) актуализирован п. </w:t>
            </w:r>
            <w:r>
              <w:fldChar w:fldCharType="begin"/>
            </w:r>
            <w:r>
              <w:instrText xml:space="preserve"> REF _Ref319246738 \r \h </w:instrText>
            </w:r>
            <w:r>
              <w:fldChar w:fldCharType="separate"/>
            </w:r>
            <w:r w:rsidR="00FD590F">
              <w:t>5.1.2.2</w:t>
            </w:r>
            <w:r>
              <w:fldChar w:fldCharType="end"/>
            </w:r>
            <w:r>
              <w:t>.</w:t>
            </w:r>
          </w:p>
          <w:p w:rsidR="00797E47" w:rsidRPr="003B0D88" w:rsidRDefault="00797E47" w:rsidP="00DC36AD">
            <w:pPr>
              <w:pStyle w:val="ASFKTablenorm"/>
              <w:ind w:left="57" w:right="57"/>
            </w:pPr>
            <w:r>
              <w:t xml:space="preserve">В соответствии с SUFD-32906 (SUFD-63006) добавлен п. </w:t>
            </w:r>
            <w:r>
              <w:fldChar w:fldCharType="begin"/>
            </w:r>
            <w:r>
              <w:instrText xml:space="preserve"> REF _Ref396924103 \r \h </w:instrText>
            </w:r>
            <w:r>
              <w:fldChar w:fldCharType="separate"/>
            </w:r>
            <w:r w:rsidR="00FD590F">
              <w:t>5.6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2.2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22.09.2014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61617</w:t>
            </w:r>
            <w:r w:rsidRPr="00122F51">
              <w:t xml:space="preserve"> (SUFD-</w:t>
            </w:r>
            <w:r w:rsidRPr="004579BD">
              <w:t>64796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FD590F">
              <w:t>5.5.2</w:t>
            </w:r>
            <w:r>
              <w:fldChar w:fldCharType="end"/>
            </w:r>
            <w:r>
              <w:t>.</w:t>
            </w:r>
          </w:p>
          <w:p w:rsidR="00797E47" w:rsidRPr="00F636A0" w:rsidRDefault="00797E47" w:rsidP="00DC36AD">
            <w:pPr>
              <w:pStyle w:val="ASFKTablenorm"/>
              <w:ind w:left="57" w:right="57"/>
            </w:pPr>
            <w:r w:rsidRPr="000825C7">
              <w:t>В соответствии с SUFD-44599, SUFD-61914 (SUFD-65575, SUFD-64793</w:t>
            </w:r>
            <w:r w:rsidRPr="0055602A">
              <w:t xml:space="preserve">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_Ref399751220 \r \h </w:instrText>
            </w:r>
            <w:r>
              <w:fldChar w:fldCharType="separate"/>
            </w:r>
            <w:r w:rsidR="00FD590F">
              <w:t>5.1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2.3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21.10.2014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DC36AD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</w:t>
            </w:r>
            <w:r>
              <w:t>5349</w:t>
            </w:r>
            <w:r w:rsidRPr="00122F51">
              <w:t xml:space="preserve"> (SUFD-</w:t>
            </w:r>
            <w:r w:rsidRPr="004579BD">
              <w:t>6</w:t>
            </w:r>
            <w:r>
              <w:t xml:space="preserve">5812) актуализирован п. </w:t>
            </w:r>
            <w:r>
              <w:fldChar w:fldCharType="begin"/>
            </w:r>
            <w:r>
              <w:instrText xml:space="preserve"> REF _Ref400608385 \r \h </w:instrText>
            </w:r>
            <w:r>
              <w:fldChar w:fldCharType="separate"/>
            </w:r>
            <w:r w:rsidR="00FD590F">
              <w:t>5.1.3.2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07.11.2014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DC36AD">
            <w:pPr>
              <w:pStyle w:val="ASFKTablenorm"/>
              <w:ind w:left="57" w:right="57"/>
            </w:pPr>
            <w:r w:rsidRPr="00DB6DAD">
              <w:t>В соответствии с SUFD-66702 (SUFD-66974)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_Ref403139281 \r \h </w:instrText>
            </w:r>
            <w:r>
              <w:fldChar w:fldCharType="separate"/>
            </w:r>
            <w:r w:rsidR="00FD590F">
              <w:t>5.1.1.2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15.12.2014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B6DAD" w:rsidRDefault="00797E4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A55C74">
              <w:t>SUFD-66998</w:t>
            </w:r>
            <w:r>
              <w:t xml:space="preserve"> (</w:t>
            </w:r>
            <w:r w:rsidRPr="00A55C74">
              <w:t>SUFD-67790</w:t>
            </w:r>
            <w:r>
              <w:t>) актуализирован п.</w:t>
            </w:r>
            <w:r w:rsidR="00B32736">
              <w:t xml:space="preserve"> </w:t>
            </w:r>
            <w:r w:rsidR="00B32736">
              <w:fldChar w:fldCharType="begin"/>
            </w:r>
            <w:r w:rsidR="00B32736">
              <w:instrText xml:space="preserve"> REF _Ref469923570 \r \h </w:instrText>
            </w:r>
            <w:r w:rsidR="00B32736">
              <w:fldChar w:fldCharType="separate"/>
            </w:r>
            <w:r w:rsidR="00FD590F">
              <w:t>5.1.3</w:t>
            </w:r>
            <w:r w:rsidR="00B32736">
              <w:fldChar w:fldCharType="end"/>
            </w:r>
            <w:r w:rsidR="00B32736"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lastRenderedPageBreak/>
              <w:t>2.6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28.01.2015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DA1D1A">
              <w:t>В соответствии с SUFD-67688 (SUFD-70108)</w:t>
            </w:r>
            <w:r>
              <w:t xml:space="preserve">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29.05.2015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A1D1A" w:rsidRDefault="00797E4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64537D">
              <w:t xml:space="preserve">SUFD-72352 </w:t>
            </w:r>
            <w:r w:rsidRPr="00150511">
              <w:t>(</w:t>
            </w:r>
            <w:r w:rsidRPr="0064537D">
              <w:t>SUFD-7468</w:t>
            </w:r>
            <w:r>
              <w:t>4</w:t>
            </w:r>
            <w:r w:rsidRPr="00150511">
              <w:t>) актуал</w:t>
            </w:r>
            <w:r w:rsidRPr="002F2C1C">
              <w:t>и</w:t>
            </w:r>
            <w:r w:rsidRPr="00150511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_Ref420664517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0E6F94" w:rsidRDefault="000E6F94" w:rsidP="00DC36AD">
            <w:pPr>
              <w:pStyle w:val="ASFKTablenorm"/>
              <w:ind w:left="57" w:right="57"/>
            </w:pPr>
            <w:r>
              <w:t>2.8</w:t>
            </w:r>
          </w:p>
        </w:tc>
        <w:tc>
          <w:tcPr>
            <w:tcW w:w="635" w:type="pct"/>
            <w:shd w:val="clear" w:color="auto" w:fill="auto"/>
          </w:tcPr>
          <w:p w:rsidR="000E6F94" w:rsidRDefault="004B172A" w:rsidP="00DC36AD">
            <w:pPr>
              <w:pStyle w:val="ASFKTablenorm"/>
              <w:ind w:left="57" w:right="57"/>
            </w:pPr>
            <w:r>
              <w:t>02.07</w:t>
            </w:r>
            <w:r w:rsidR="000E6F94">
              <w:t>.2015</w:t>
            </w:r>
          </w:p>
        </w:tc>
        <w:tc>
          <w:tcPr>
            <w:tcW w:w="1017" w:type="pct"/>
            <w:shd w:val="clear" w:color="auto" w:fill="auto"/>
          </w:tcPr>
          <w:p w:rsidR="000E6F94" w:rsidRDefault="000E6F94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44995" w:rsidRDefault="00336C8A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6C8A">
              <w:t xml:space="preserve">SUFD-72326 </w:t>
            </w:r>
            <w:r w:rsidRPr="00150511">
              <w:t>(</w:t>
            </w:r>
            <w:r w:rsidRPr="00336C8A">
              <w:t>SUFD-76058</w:t>
            </w:r>
            <w:r w:rsidRPr="00150511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FD590F">
              <w:t>5.6.1</w:t>
            </w:r>
            <w:r>
              <w:fldChar w:fldCharType="end"/>
            </w:r>
            <w:r>
              <w:t>.</w:t>
            </w:r>
          </w:p>
          <w:p w:rsidR="004B172A" w:rsidRDefault="004B172A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0E6F94">
              <w:t>RFC-23838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_Ref422728037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635" w:type="pct"/>
            <w:shd w:val="clear" w:color="auto" w:fill="auto"/>
          </w:tcPr>
          <w:p w:rsidR="00707A06" w:rsidRDefault="00623B80" w:rsidP="00DC36AD">
            <w:pPr>
              <w:pStyle w:val="ASFKTablenorm"/>
              <w:ind w:left="57" w:right="57"/>
            </w:pPr>
            <w:r>
              <w:t>01.12</w:t>
            </w:r>
            <w:r w:rsidR="00707A06">
              <w:t>.2015</w:t>
            </w:r>
          </w:p>
        </w:tc>
        <w:tc>
          <w:tcPr>
            <w:tcW w:w="1017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 w:rsidRPr="00707A06">
              <w:t>В соответствии с SUFD-66503 (SUFD-79498)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>
              <w:t>.</w:t>
            </w:r>
          </w:p>
          <w:p w:rsidR="00840B6B" w:rsidRDefault="00623B80" w:rsidP="00DC36AD">
            <w:pPr>
              <w:pStyle w:val="ASFKTablenorm"/>
              <w:ind w:left="57" w:right="57"/>
            </w:pPr>
            <w:r w:rsidRPr="00623B80">
              <w:t>В соответствии с SUFD-75116 (SUFD-81730)</w:t>
            </w:r>
            <w:r>
              <w:t xml:space="preserve"> акт</w:t>
            </w:r>
            <w:r w:rsidRPr="00623B80">
              <w:t>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_Ref436744240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5"/>
        </w:trPr>
        <w:tc>
          <w:tcPr>
            <w:tcW w:w="412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635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2</w:t>
            </w:r>
            <w:r w:rsidR="007368B8">
              <w:t>3</w:t>
            </w:r>
            <w:r>
              <w:t>.12.2015</w:t>
            </w:r>
          </w:p>
        </w:tc>
        <w:tc>
          <w:tcPr>
            <w:tcW w:w="1017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  <w:p w:rsidR="00161FCC" w:rsidRDefault="00161FCC" w:rsidP="00DC36AD">
            <w:pPr>
              <w:pStyle w:val="ASFKTablenorm"/>
              <w:ind w:left="57" w:right="57"/>
            </w:pPr>
            <w:r>
              <w:t>Алексеев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 w:rsidRPr="00840B6B">
              <w:t xml:space="preserve">В соответствии с RFC-28769 актуализирован п. </w:t>
            </w:r>
            <w:r w:rsidRPr="00840B6B">
              <w:fldChar w:fldCharType="begin"/>
            </w:r>
            <w:r w:rsidRPr="00840B6B">
              <w:instrText xml:space="preserve"> REF _Ref436744240 \r \h </w:instrText>
            </w:r>
            <w:r w:rsidRPr="00840B6B">
              <w:fldChar w:fldCharType="separate"/>
            </w:r>
            <w:r w:rsidR="00FD590F">
              <w:t>5.1.1</w:t>
            </w:r>
            <w:r w:rsidRPr="00840B6B">
              <w:fldChar w:fldCharType="end"/>
            </w:r>
            <w:r w:rsidRPr="00840B6B">
              <w:t>.</w:t>
            </w:r>
          </w:p>
          <w:p w:rsidR="00005102" w:rsidRDefault="00005102" w:rsidP="00DC36AD">
            <w:pPr>
              <w:pStyle w:val="ASFKTablenorm"/>
              <w:ind w:left="57" w:right="57"/>
            </w:pPr>
            <w:r w:rsidRPr="00005102">
              <w:t>В соответствии с SUFD-79739 (SUFD-82230</w:t>
            </w:r>
            <w:r w:rsidR="007368B8">
              <w:t>, SUFD-82234</w:t>
            </w:r>
            <w:r w:rsidRPr="00005102">
              <w:t>)</w:t>
            </w:r>
            <w:r>
              <w:t xml:space="preserve"> </w:t>
            </w:r>
            <w:r w:rsidRPr="00005102">
              <w:t>актуализирован</w:t>
            </w:r>
            <w:r w:rsidR="00995179">
              <w:t>ы</w:t>
            </w:r>
            <w:r w:rsidRPr="00005102">
              <w:t xml:space="preserve"> </w:t>
            </w:r>
            <w:r w:rsidR="00F75918">
              <w:t>п</w:t>
            </w:r>
            <w:r w:rsidRPr="00005102">
              <w:t xml:space="preserve">п. </w:t>
            </w:r>
            <w:r w:rsidRPr="00005102">
              <w:fldChar w:fldCharType="begin"/>
            </w:r>
            <w:r w:rsidRPr="00005102">
              <w:instrText xml:space="preserve"> REF _Ref436744240 \r \h </w:instrText>
            </w:r>
            <w:r w:rsidRPr="00005102">
              <w:fldChar w:fldCharType="separate"/>
            </w:r>
            <w:r w:rsidR="00FD590F">
              <w:t>5.1.1</w:t>
            </w:r>
            <w:r w:rsidRPr="00005102">
              <w:fldChar w:fldCharType="end"/>
            </w:r>
            <w:r w:rsidR="007368B8">
              <w:t xml:space="preserve">, </w:t>
            </w:r>
            <w:r w:rsidR="007368B8">
              <w:fldChar w:fldCharType="begin"/>
            </w:r>
            <w:r w:rsidR="007368B8">
              <w:instrText xml:space="preserve"> REF _Ref438657596 \r \h </w:instrText>
            </w:r>
            <w:r w:rsidR="007368B8">
              <w:fldChar w:fldCharType="separate"/>
            </w:r>
            <w:r w:rsidR="00FD590F">
              <w:t>5.1.2</w:t>
            </w:r>
            <w:r w:rsidR="007368B8">
              <w:fldChar w:fldCharType="end"/>
            </w:r>
            <w:r w:rsidR="007368B8">
              <w:t>.</w:t>
            </w:r>
          </w:p>
          <w:p w:rsidR="00161FCC" w:rsidRPr="00707A06" w:rsidRDefault="00161FCC" w:rsidP="00DC36AD">
            <w:pPr>
              <w:pStyle w:val="ASFKTablenorm"/>
              <w:ind w:left="57" w:right="57"/>
            </w:pPr>
            <w:r w:rsidRPr="00161FCC">
              <w:t>В соответствии с SUFD-68252 (SUFD-85295)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_Ref445286887 \r \h </w:instrText>
            </w:r>
            <w:r>
              <w:fldChar w:fldCharType="separate"/>
            </w:r>
            <w:r w:rsidR="00FD590F">
              <w:t>5.7.1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3.1</w:t>
            </w:r>
          </w:p>
        </w:tc>
        <w:tc>
          <w:tcPr>
            <w:tcW w:w="635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2</w:t>
            </w:r>
            <w:r w:rsidR="009B2CD1">
              <w:t>4</w:t>
            </w:r>
            <w:r>
              <w:t>.08.2016</w:t>
            </w:r>
          </w:p>
        </w:tc>
        <w:tc>
          <w:tcPr>
            <w:tcW w:w="1017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 w:rsidRPr="00CD6BF6">
              <w:t xml:space="preserve">В соответствии </w:t>
            </w:r>
            <w:r w:rsidRPr="00CD6BF6">
              <w:tab/>
              <w:t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FD590F">
              <w:t>5.6.1</w:t>
            </w:r>
            <w:r>
              <w:fldChar w:fldCharType="end"/>
            </w:r>
            <w:r>
              <w:t>.</w:t>
            </w:r>
          </w:p>
          <w:p w:rsidR="009B2CD1" w:rsidRPr="00840B6B" w:rsidRDefault="009B2CD1" w:rsidP="00DC36AD">
            <w:pPr>
              <w:pStyle w:val="ASFKTablenorm"/>
              <w:ind w:left="57" w:right="57"/>
            </w:pPr>
            <w:r w:rsidRPr="009B2CD1">
              <w:t>В соответствии с RFC-42713 отредактированы наименования системных констант.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>
              <w:t>3.2</w:t>
            </w:r>
          </w:p>
        </w:tc>
        <w:tc>
          <w:tcPr>
            <w:tcW w:w="635" w:type="pct"/>
            <w:shd w:val="clear" w:color="auto" w:fill="auto"/>
          </w:tcPr>
          <w:p w:rsidR="00A24705" w:rsidRDefault="0084384F" w:rsidP="00DC36AD">
            <w:pPr>
              <w:pStyle w:val="ASFKTablenorm"/>
              <w:ind w:left="57" w:right="57"/>
            </w:pPr>
            <w:r>
              <w:t>11.01.2017</w:t>
            </w:r>
          </w:p>
        </w:tc>
        <w:tc>
          <w:tcPr>
            <w:tcW w:w="1017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>
              <w:t>Тяпкина О.</w:t>
            </w:r>
            <w:r w:rsidR="00CB79FA">
              <w:t xml:space="preserve"> </w:t>
            </w:r>
            <w:r>
              <w:t>В.</w:t>
            </w:r>
          </w:p>
          <w:p w:rsidR="0084384F" w:rsidRDefault="0084384F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 w:rsidRPr="001074CA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84384F" w:rsidRPr="00CD6BF6" w:rsidRDefault="0084384F" w:rsidP="00DC36AD">
            <w:pPr>
              <w:pStyle w:val="ASFKTablenorm"/>
              <w:ind w:left="57" w:right="57"/>
            </w:pPr>
            <w:r w:rsidRPr="00710791">
              <w:t>В соответствии с SUFD-91613 (SUFD-94122) актуал</w:t>
            </w:r>
            <w:r w:rsidRPr="00351885">
              <w:t>и</w:t>
            </w:r>
            <w:r w:rsidRPr="00710791">
              <w:t>зирован</w:t>
            </w:r>
            <w:r w:rsidR="00833976">
              <w:t>ы</w:t>
            </w:r>
            <w:r>
              <w:t xml:space="preserve"> </w:t>
            </w:r>
            <w:r w:rsidR="00F75918">
              <w:t>п</w:t>
            </w:r>
            <w:r>
              <w:t xml:space="preserve">п. </w:t>
            </w:r>
            <w:r w:rsidR="00C5659A">
              <w:fldChar w:fldCharType="begin"/>
            </w:r>
            <w:r w:rsidR="00C5659A">
              <w:instrText xml:space="preserve"> REF _Ref471907610 \r \h </w:instrText>
            </w:r>
            <w:r w:rsidR="00C5659A">
              <w:fldChar w:fldCharType="separate"/>
            </w:r>
            <w:r w:rsidR="00FD590F">
              <w:t>5.1.1</w:t>
            </w:r>
            <w:r w:rsidR="00C5659A">
              <w:fldChar w:fldCharType="end"/>
            </w:r>
            <w:r w:rsidR="00C5659A">
              <w:t xml:space="preserve">, </w:t>
            </w:r>
            <w:r>
              <w:fldChar w:fldCharType="begin"/>
            </w:r>
            <w:r>
              <w:instrText xml:space="preserve"> REF _Ref471904854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635" w:type="pct"/>
            <w:shd w:val="clear" w:color="auto" w:fill="auto"/>
          </w:tcPr>
          <w:p w:rsidR="00A147B5" w:rsidRDefault="00777ACA" w:rsidP="00DC36AD">
            <w:pPr>
              <w:pStyle w:val="ASFKTablenorm"/>
              <w:ind w:left="57" w:right="57"/>
            </w:pPr>
            <w:r>
              <w:t>05.05</w:t>
            </w:r>
            <w:r w:rsidR="00A147B5">
              <w:t>.2017</w:t>
            </w:r>
          </w:p>
        </w:tc>
        <w:tc>
          <w:tcPr>
            <w:tcW w:w="1017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 w:rsidRPr="00A147B5">
              <w:t>В соответствии с SUFD-92332 (SUFD-95202)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FD590F">
              <w:t>5.6.1</w:t>
            </w:r>
            <w:r>
              <w:fldChar w:fldCharType="end"/>
            </w:r>
            <w:r>
              <w:t>.</w:t>
            </w:r>
          </w:p>
          <w:p w:rsidR="0030275E" w:rsidRDefault="0030275E" w:rsidP="00DC36AD">
            <w:pPr>
              <w:pStyle w:val="ASFKTablenorm"/>
              <w:ind w:left="57" w:right="57"/>
            </w:pPr>
            <w:r w:rsidRPr="0030275E">
              <w:t>В соответствии с SUFD-80395 (SUFD-94147) актуализирован</w:t>
            </w:r>
            <w:r w:rsidR="00C468B3">
              <w:t>ы</w:t>
            </w:r>
            <w:r w:rsidRPr="0030275E">
              <w:t xml:space="preserve"> </w:t>
            </w:r>
            <w:r w:rsidR="00F75918">
              <w:t>п</w:t>
            </w:r>
            <w:r w:rsidRPr="0030275E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_Ref474418385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 w:rsidR="00C468B3">
              <w:t xml:space="preserve">, </w:t>
            </w:r>
            <w:r w:rsidR="00C468B3">
              <w:fldChar w:fldCharType="begin"/>
            </w:r>
            <w:r w:rsidR="00C468B3">
              <w:instrText xml:space="preserve"> REF _Ref474504940 \r \h </w:instrText>
            </w:r>
            <w:r w:rsidR="00C468B3">
              <w:fldChar w:fldCharType="separate"/>
            </w:r>
            <w:r w:rsidR="00FD590F">
              <w:t>5.1.2</w:t>
            </w:r>
            <w:r w:rsidR="00C468B3">
              <w:fldChar w:fldCharType="end"/>
            </w:r>
            <w:r w:rsidR="00F16E75">
              <w:t xml:space="preserve">, </w:t>
            </w:r>
            <w:r w:rsidR="00F16E75">
              <w:fldChar w:fldCharType="begin"/>
            </w:r>
            <w:r w:rsidR="00F16E75">
              <w:instrText xml:space="preserve"> REF _Ref469923570 \r \h </w:instrText>
            </w:r>
            <w:r w:rsidR="00F16E75">
              <w:fldChar w:fldCharType="separate"/>
            </w:r>
            <w:r w:rsidR="00FD590F">
              <w:t>5.1.3</w:t>
            </w:r>
            <w:r w:rsidR="00F16E75">
              <w:fldChar w:fldCharType="end"/>
            </w:r>
            <w:r w:rsidR="00A04BAE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 w:rsidR="00F711EB">
              <w:t>.</w:t>
            </w:r>
          </w:p>
          <w:p w:rsidR="00777ACA" w:rsidRDefault="00777ACA" w:rsidP="00DC36AD">
            <w:pPr>
              <w:pStyle w:val="ASFKTablenorm"/>
              <w:ind w:left="57" w:right="57"/>
            </w:pPr>
            <w:r w:rsidRPr="00777ACA">
              <w:t>В соответствии с SUFD-94928 (SUFD-96416) актуали</w:t>
            </w:r>
            <w:r>
              <w:t>зирован</w:t>
            </w:r>
            <w:r w:rsidR="00870AAA">
              <w:t>ы</w:t>
            </w:r>
            <w:r>
              <w:t xml:space="preserve"> </w:t>
            </w:r>
            <w:r w:rsidR="00F75918">
              <w:t>п</w:t>
            </w:r>
            <w:r>
              <w:t>п.</w:t>
            </w:r>
            <w:r w:rsidR="00870AAA">
              <w:t xml:space="preserve"> </w:t>
            </w:r>
            <w:r w:rsidR="00870AAA">
              <w:fldChar w:fldCharType="begin"/>
            </w:r>
            <w:r w:rsidR="00870AAA">
              <w:instrText xml:space="preserve"> REF _Ref474504940 \r \h </w:instrText>
            </w:r>
            <w:r w:rsidR="00870AAA">
              <w:fldChar w:fldCharType="separate"/>
            </w:r>
            <w:r w:rsidR="00FD590F">
              <w:t>5.1.2</w:t>
            </w:r>
            <w:r w:rsidR="00870AAA">
              <w:fldChar w:fldCharType="end"/>
            </w:r>
            <w:r w:rsidR="00870AAA">
              <w:t>,</w:t>
            </w:r>
            <w:r>
              <w:t xml:space="preserve"> </w:t>
            </w:r>
            <w:r w:rsidRPr="00777ACA">
              <w:fldChar w:fldCharType="begin"/>
            </w:r>
            <w:r w:rsidRPr="00777ACA">
              <w:instrText xml:space="preserve"> REF _Ref469923570 \r \h </w:instrText>
            </w:r>
            <w:r w:rsidRPr="00777ACA">
              <w:fldChar w:fldCharType="separate"/>
            </w:r>
            <w:r w:rsidR="00FD590F">
              <w:t>5.1.3</w:t>
            </w:r>
            <w:r w:rsidRPr="00777ACA">
              <w:fldChar w:fldCharType="end"/>
            </w:r>
            <w:r w:rsidR="00DA2BE9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 w:rsidR="00DA2BE9">
              <w:t>.</w:t>
            </w:r>
          </w:p>
          <w:p w:rsidR="002B3B90" w:rsidRDefault="002B3B90" w:rsidP="00DC36AD">
            <w:pPr>
              <w:pStyle w:val="ASFKTablenorm"/>
              <w:ind w:left="57" w:right="57"/>
            </w:pPr>
            <w:r w:rsidRPr="002B3B90">
              <w:t>В соответствии с SUFD-93224 (SUFD-96922)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FD590F">
              <w:t>5.5.2</w:t>
            </w:r>
            <w:r>
              <w:fldChar w:fldCharType="end"/>
            </w:r>
            <w:r>
              <w:t>.</w:t>
            </w:r>
          </w:p>
          <w:p w:rsidR="009E40CA" w:rsidRPr="001074CA" w:rsidRDefault="009E40CA" w:rsidP="00DC36AD">
            <w:pPr>
              <w:pStyle w:val="ASFKTablenorm"/>
              <w:ind w:left="57" w:right="57"/>
            </w:pPr>
            <w:r w:rsidRPr="009E40CA">
              <w:t>В соответствии с SUFD-77296 (SUFD-96807) актуализирован п.</w:t>
            </w:r>
            <w:r>
              <w:t xml:space="preserve"> </w:t>
            </w:r>
            <w:r w:rsidRPr="009E40CA">
              <w:fldChar w:fldCharType="begin"/>
            </w:r>
            <w:r w:rsidRPr="009E40CA">
              <w:instrText xml:space="preserve"> REF _Ref355695440 \r \h </w:instrText>
            </w:r>
            <w:r w:rsidRPr="009E40CA">
              <w:fldChar w:fldCharType="separate"/>
            </w:r>
            <w:r w:rsidR="00FD590F">
              <w:t>5.5.2</w:t>
            </w:r>
            <w:r w:rsidRPr="009E40CA">
              <w:fldChar w:fldCharType="end"/>
            </w:r>
            <w:r w:rsidRPr="009E40CA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635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07.07.2017</w:t>
            </w:r>
          </w:p>
        </w:tc>
        <w:tc>
          <w:tcPr>
            <w:tcW w:w="1017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01362" w:rsidRPr="00A147B5" w:rsidRDefault="00001362" w:rsidP="00DC36AD">
            <w:pPr>
              <w:pStyle w:val="ASFKTablenorm"/>
              <w:ind w:left="57" w:right="57"/>
            </w:pPr>
            <w:r w:rsidRPr="00001362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85E90" w:rsidRDefault="00885E90" w:rsidP="00DC36AD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635" w:type="pct"/>
            <w:shd w:val="clear" w:color="auto" w:fill="auto"/>
          </w:tcPr>
          <w:p w:rsidR="00885E90" w:rsidRDefault="005E1D3B" w:rsidP="00DC36AD">
            <w:pPr>
              <w:pStyle w:val="ASFKTablenorm"/>
              <w:ind w:left="57" w:right="57"/>
            </w:pPr>
            <w:r>
              <w:t>29</w:t>
            </w:r>
            <w:r w:rsidR="00885E90">
              <w:t>.08.2017</w:t>
            </w:r>
          </w:p>
        </w:tc>
        <w:tc>
          <w:tcPr>
            <w:tcW w:w="1017" w:type="pct"/>
            <w:shd w:val="clear" w:color="auto" w:fill="auto"/>
          </w:tcPr>
          <w:p w:rsidR="00885E90" w:rsidRDefault="00885E90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85E90" w:rsidRPr="00001362" w:rsidRDefault="00885E90" w:rsidP="00DC36AD">
            <w:pPr>
              <w:pStyle w:val="ASFKTablenorm"/>
              <w:ind w:left="57" w:right="57"/>
            </w:pPr>
            <w:r w:rsidRPr="00885E90">
              <w:t>В соответствии с SUFD-92279 (SUFD-99744)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 w:rsidR="000D6FFD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D6FFD" w:rsidRDefault="000D6FFD" w:rsidP="00DC36AD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635" w:type="pct"/>
            <w:shd w:val="clear" w:color="auto" w:fill="auto"/>
          </w:tcPr>
          <w:p w:rsidR="000D6FFD" w:rsidRDefault="00FE2F77" w:rsidP="00DC36AD">
            <w:pPr>
              <w:pStyle w:val="ASFKTablenorm"/>
              <w:ind w:left="57" w:right="57"/>
            </w:pPr>
            <w:r>
              <w:t>13</w:t>
            </w:r>
            <w:r w:rsidR="000D6FFD">
              <w:t>.10.2017</w:t>
            </w:r>
          </w:p>
        </w:tc>
        <w:tc>
          <w:tcPr>
            <w:tcW w:w="1017" w:type="pct"/>
            <w:shd w:val="clear" w:color="auto" w:fill="auto"/>
          </w:tcPr>
          <w:p w:rsidR="000D6FFD" w:rsidRDefault="000D6FFD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D6FFD" w:rsidRPr="000D6FFD" w:rsidRDefault="000D6FF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-96989 (</w:t>
            </w:r>
            <w:r w:rsidRPr="00DC36AD">
              <w:rPr>
                <w:lang w:val="en-US"/>
              </w:rPr>
              <w:t>SUFD</w:t>
            </w:r>
            <w:r>
              <w:t xml:space="preserve">-101962) </w:t>
            </w:r>
            <w:r w:rsidR="00AB7B8A">
              <w:t>добавлен</w:t>
            </w:r>
            <w:r w:rsidR="00812466">
              <w:t>ы</w:t>
            </w:r>
            <w:r>
              <w:t xml:space="preserve"> </w:t>
            </w:r>
            <w:r w:rsidR="00812466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FD590F">
              <w:t>5.1.4</w:t>
            </w:r>
            <w:r>
              <w:fldChar w:fldCharType="end"/>
            </w:r>
            <w:r w:rsidR="00FE2F77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635" w:type="pct"/>
            <w:shd w:val="clear" w:color="auto" w:fill="auto"/>
          </w:tcPr>
          <w:p w:rsidR="00FE2F77" w:rsidRDefault="00C41879" w:rsidP="00DC36AD">
            <w:pPr>
              <w:pStyle w:val="ASFKTablenorm"/>
              <w:ind w:left="57" w:right="57"/>
            </w:pPr>
            <w:r>
              <w:t>01.12</w:t>
            </w:r>
            <w:r w:rsidR="00FE2F77">
              <w:t>.2017</w:t>
            </w:r>
          </w:p>
        </w:tc>
        <w:tc>
          <w:tcPr>
            <w:tcW w:w="1017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FE2F77" w:rsidRDefault="00FE2F77" w:rsidP="0052121F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-96989 (</w:t>
            </w:r>
            <w:r w:rsidRPr="00DC36AD">
              <w:rPr>
                <w:lang w:val="en-US"/>
              </w:rPr>
              <w:t>SUFD</w:t>
            </w:r>
            <w:r>
              <w:t>-101962) добавлены пп.</w:t>
            </w:r>
            <w:r w:rsidR="0052121F">
              <w:t xml:space="preserve"> </w:t>
            </w:r>
            <w:r>
              <w:fldChar w:fldCharType="begin"/>
            </w:r>
            <w:r>
              <w:instrText xml:space="preserve"> REF _Ref496544682 \r \h </w:instrText>
            </w:r>
            <w:r>
              <w:fldChar w:fldCharType="separate"/>
            </w:r>
            <w:r w:rsidR="00FD590F">
              <w:t>5.1.5</w:t>
            </w:r>
            <w:r>
              <w:fldChar w:fldCharType="end"/>
            </w:r>
            <w:r>
              <w:t>,</w:t>
            </w:r>
            <w:r w:rsidR="0052121F">
              <w:t xml:space="preserve"> </w:t>
            </w:r>
            <w:r w:rsidR="0052121F">
              <w:fldChar w:fldCharType="begin"/>
            </w:r>
            <w:r w:rsidR="0052121F">
              <w:instrText xml:space="preserve"> REF _Ref108700083 \r \h </w:instrText>
            </w:r>
            <w:r w:rsidR="0052121F">
              <w:fldChar w:fldCharType="separate"/>
            </w:r>
            <w:r w:rsidR="00FD590F">
              <w:t>5.1.6</w:t>
            </w:r>
            <w:r w:rsidR="0052121F">
              <w:fldChar w:fldCharType="end"/>
            </w:r>
            <w:r>
              <w:t xml:space="preserve">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lastRenderedPageBreak/>
              <w:t>3.8</w:t>
            </w:r>
          </w:p>
        </w:tc>
        <w:tc>
          <w:tcPr>
            <w:tcW w:w="635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t>04.12.2017</w:t>
            </w:r>
          </w:p>
        </w:tc>
        <w:tc>
          <w:tcPr>
            <w:tcW w:w="1017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5C5E7E" w:rsidRPr="005C5E7E" w:rsidRDefault="005C5E7E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5C5E7E">
              <w:t>-101357 (</w:t>
            </w:r>
            <w:r w:rsidRPr="00DC36AD">
              <w:rPr>
                <w:lang w:val="en-US"/>
              </w:rPr>
              <w:t>SUFD</w:t>
            </w:r>
            <w:r w:rsidRPr="005C5E7E">
              <w:t xml:space="preserve">-103961)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FD590F">
              <w:t>5.6.1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t>3.9</w:t>
            </w:r>
          </w:p>
        </w:tc>
        <w:tc>
          <w:tcPr>
            <w:tcW w:w="635" w:type="pct"/>
            <w:shd w:val="clear" w:color="auto" w:fill="auto"/>
          </w:tcPr>
          <w:p w:rsidR="00E83851" w:rsidRDefault="0076343D" w:rsidP="00DC36AD">
            <w:pPr>
              <w:pStyle w:val="ASFKTablenorm"/>
              <w:ind w:left="57" w:right="57"/>
            </w:pPr>
            <w:r>
              <w:t>12.02.2018</w:t>
            </w:r>
          </w:p>
        </w:tc>
        <w:tc>
          <w:tcPr>
            <w:tcW w:w="1017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 xml:space="preserve">В. </w:t>
            </w:r>
          </w:p>
        </w:tc>
        <w:tc>
          <w:tcPr>
            <w:tcW w:w="2936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E83851">
              <w:t>-103958 (</w:t>
            </w:r>
            <w:r w:rsidRPr="00DC36AD">
              <w:rPr>
                <w:lang w:val="en-US"/>
              </w:rPr>
              <w:t>SUFD</w:t>
            </w:r>
            <w:r w:rsidRPr="00E83851">
              <w:t xml:space="preserve">-105200)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_Ref502328629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_Ref502328465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  <w:p w:rsidR="00876EE4" w:rsidRDefault="00E83851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E83851">
              <w:t>-104133 (</w:t>
            </w:r>
            <w:r w:rsidRPr="00DC36AD">
              <w:rPr>
                <w:lang w:val="en-US"/>
              </w:rPr>
              <w:t>SUFD</w:t>
            </w:r>
            <w:r w:rsidRPr="00E83851">
              <w:t xml:space="preserve">-105201) </w:t>
            </w:r>
            <w:r>
              <w:t>акт</w:t>
            </w:r>
            <w:r w:rsidR="00A83087">
              <w:t>у</w:t>
            </w:r>
            <w:r>
              <w:t>ализирован</w:t>
            </w:r>
            <w:r w:rsidR="00272A40">
              <w:t>ы</w:t>
            </w:r>
            <w:r>
              <w:t xml:space="preserve"> </w:t>
            </w:r>
            <w:r w:rsidR="00272A40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FD590F">
              <w:t>5.1.4</w:t>
            </w:r>
            <w:r>
              <w:fldChar w:fldCharType="end"/>
            </w:r>
            <w:r w:rsidR="00272A40">
              <w:t>,</w:t>
            </w:r>
            <w:r w:rsidR="0052121F">
              <w:t xml:space="preserve"> </w:t>
            </w:r>
            <w:r w:rsidR="0052121F">
              <w:fldChar w:fldCharType="begin"/>
            </w:r>
            <w:r w:rsidR="0052121F">
              <w:instrText xml:space="preserve"> REF _Ref108690302 \r \h </w:instrText>
            </w:r>
            <w:r w:rsidR="0052121F">
              <w:fldChar w:fldCharType="separate"/>
            </w:r>
            <w:r w:rsidR="00FD590F">
              <w:t>5.1.6</w:t>
            </w:r>
            <w:r w:rsidR="0052121F">
              <w:fldChar w:fldCharType="end"/>
            </w:r>
            <w:r w:rsidR="00272A40">
              <w:t>.</w:t>
            </w:r>
          </w:p>
          <w:p w:rsidR="00F55296" w:rsidRDefault="00F55296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F55296">
              <w:t>-103901 (</w:t>
            </w:r>
            <w:r w:rsidRPr="00DC36AD">
              <w:rPr>
                <w:lang w:val="en-US"/>
              </w:rPr>
              <w:t>SUFD</w:t>
            </w:r>
            <w:r w:rsidRPr="00F55296">
              <w:t xml:space="preserve">-105988)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_Ref505073119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  <w:p w:rsidR="0076343D" w:rsidRPr="0076343D" w:rsidRDefault="0076343D" w:rsidP="0052121F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76343D">
              <w:t>-104239 (</w:t>
            </w:r>
            <w:r w:rsidRPr="00DC36AD">
              <w:rPr>
                <w:lang w:val="en-US"/>
              </w:rPr>
              <w:t>SUFD</w:t>
            </w:r>
            <w:r w:rsidRPr="0076343D">
              <w:t xml:space="preserve">-106233) </w:t>
            </w:r>
            <w:r>
              <w:t>актуализирован</w:t>
            </w:r>
            <w:r w:rsidR="00764D77">
              <w:t>ы</w:t>
            </w:r>
            <w:r>
              <w:t xml:space="preserve"> </w:t>
            </w:r>
            <w:r w:rsidR="00764D77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_Ref506193616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 w:rsidR="001F23E4">
              <w:t>,</w:t>
            </w:r>
            <w:r w:rsidR="0052121F">
              <w:t xml:space="preserve"> </w:t>
            </w:r>
            <w:r w:rsidR="0052121F">
              <w:fldChar w:fldCharType="begin"/>
            </w:r>
            <w:r w:rsidR="0052121F">
              <w:instrText xml:space="preserve"> REF _Ref108690302 \r \h </w:instrText>
            </w:r>
            <w:r w:rsidR="0052121F">
              <w:fldChar w:fldCharType="separate"/>
            </w:r>
            <w:r w:rsidR="00FD590F">
              <w:t>5.1.6</w:t>
            </w:r>
            <w:r w:rsidR="0052121F">
              <w:fldChar w:fldCharType="end"/>
            </w:r>
            <w:r w:rsidR="001F23E4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635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18.04.2018</w:t>
            </w:r>
          </w:p>
        </w:tc>
        <w:tc>
          <w:tcPr>
            <w:tcW w:w="1017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04377" w:rsidRPr="0059137D" w:rsidRDefault="0059137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59137D">
              <w:t>-105585 (</w:t>
            </w:r>
            <w:r w:rsidRPr="00DC36AD">
              <w:rPr>
                <w:lang w:val="en-US"/>
              </w:rPr>
              <w:t>SUFD</w:t>
            </w:r>
            <w:r w:rsidRPr="0059137D">
              <w:t>-108059)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_Ref511831618 \r \h </w:instrText>
            </w:r>
            <w:r>
              <w:fldChar w:fldCharType="separate"/>
            </w:r>
            <w:r w:rsidR="00FD590F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635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24.08.2018</w:t>
            </w:r>
          </w:p>
        </w:tc>
        <w:tc>
          <w:tcPr>
            <w:tcW w:w="1017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6B5F5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6454D0" w:rsidRPr="006454D0" w:rsidRDefault="006454D0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74512D">
              <w:t>-106311 (</w:t>
            </w:r>
            <w:r w:rsidRPr="00DC36AD">
              <w:rPr>
                <w:lang w:val="en-US"/>
              </w:rPr>
              <w:t>SUFD</w:t>
            </w:r>
            <w:r w:rsidRPr="0074512D">
              <w:t xml:space="preserve">-110834)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_Ref522885672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635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2</w:t>
            </w:r>
            <w:r w:rsidR="000E1752">
              <w:t>9</w:t>
            </w:r>
            <w:r>
              <w:t>.11.2018</w:t>
            </w:r>
          </w:p>
        </w:tc>
        <w:tc>
          <w:tcPr>
            <w:tcW w:w="1017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320B6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5512D" w:rsidRPr="0025512D" w:rsidRDefault="0025512D" w:rsidP="0052121F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25512D">
              <w:t>-111158 (</w:t>
            </w:r>
            <w:r w:rsidRPr="00DC36AD">
              <w:rPr>
                <w:lang w:val="en-US"/>
              </w:rPr>
              <w:t>SUFD</w:t>
            </w:r>
            <w:r w:rsidRPr="0025512D">
              <w:t xml:space="preserve">-113186) </w:t>
            </w:r>
            <w:r>
              <w:t>актуализирован</w:t>
            </w:r>
            <w:r w:rsidR="00D941E6">
              <w:t>ы</w:t>
            </w:r>
            <w:r>
              <w:t xml:space="preserve"> </w:t>
            </w:r>
            <w:r w:rsidR="00D941E6">
              <w:t>п</w:t>
            </w:r>
            <w:r>
              <w:t>п.</w:t>
            </w:r>
            <w:r w:rsidR="000E1752">
              <w:t xml:space="preserve"> </w:t>
            </w:r>
            <w:r w:rsidR="000E1752">
              <w:fldChar w:fldCharType="begin"/>
            </w:r>
            <w:r w:rsidR="000E1752">
              <w:instrText xml:space="preserve"> REF _Ref531355159 \r \h </w:instrText>
            </w:r>
            <w:r w:rsidR="000E1752">
              <w:fldChar w:fldCharType="separate"/>
            </w:r>
            <w:r w:rsidR="00FD590F">
              <w:t>5.1.2</w:t>
            </w:r>
            <w:r w:rsidR="000E1752">
              <w:fldChar w:fldCharType="end"/>
            </w:r>
            <w:r w:rsidR="000E1752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FD590F">
              <w:t>5.1.4</w:t>
            </w:r>
            <w:r>
              <w:fldChar w:fldCharType="end"/>
            </w:r>
            <w:r w:rsidR="00D941E6">
              <w:t>,</w:t>
            </w:r>
            <w:r w:rsidR="0052121F">
              <w:t xml:space="preserve"> </w:t>
            </w:r>
            <w:r w:rsidR="0052121F">
              <w:fldChar w:fldCharType="begin"/>
            </w:r>
            <w:r w:rsidR="0052121F">
              <w:instrText xml:space="preserve"> REF _Ref108690302 \r \h </w:instrText>
            </w:r>
            <w:r w:rsidR="0052121F">
              <w:fldChar w:fldCharType="separate"/>
            </w:r>
            <w:r w:rsidR="00FD590F">
              <w:t>5.1.6</w:t>
            </w:r>
            <w:r w:rsidR="0052121F">
              <w:fldChar w:fldCharType="end"/>
            </w:r>
            <w:r w:rsidR="00D941E6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635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25.03.2019</w:t>
            </w:r>
          </w:p>
        </w:tc>
        <w:tc>
          <w:tcPr>
            <w:tcW w:w="1017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6838D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17CC9" w:rsidRPr="00817CC9" w:rsidRDefault="00817CC9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1E50D1">
              <w:t>-112840 (</w:t>
            </w:r>
            <w:r w:rsidRPr="00DC36AD">
              <w:rPr>
                <w:lang w:val="en-US"/>
              </w:rPr>
              <w:t>SUFD</w:t>
            </w:r>
            <w:r w:rsidRPr="001E50D1">
              <w:t xml:space="preserve">-115802) </w:t>
            </w:r>
            <w:r>
              <w:t>актуализирован</w:t>
            </w:r>
            <w:r w:rsidR="00F932CA">
              <w:t>ы</w:t>
            </w:r>
            <w:r>
              <w:t xml:space="preserve"> </w:t>
            </w:r>
            <w:r w:rsidR="00F932CA">
              <w:t>п</w:t>
            </w:r>
            <w:r>
              <w:t>п.</w:t>
            </w:r>
            <w:r w:rsidR="00B022E8">
              <w:t xml:space="preserve"> </w:t>
            </w:r>
            <w:r w:rsidR="00B022E8">
              <w:fldChar w:fldCharType="begin"/>
            </w:r>
            <w:r w:rsidR="00B022E8">
              <w:instrText xml:space="preserve"> REF _Ref4422973 \r \h </w:instrText>
            </w:r>
            <w:r w:rsidR="00B022E8">
              <w:fldChar w:fldCharType="separate"/>
            </w:r>
            <w:r w:rsidR="00FD590F">
              <w:t>5.1.1</w:t>
            </w:r>
            <w:r w:rsidR="00B022E8">
              <w:fldChar w:fldCharType="end"/>
            </w:r>
            <w:r w:rsidR="00B022E8">
              <w:t xml:space="preserve">, </w:t>
            </w:r>
            <w:r w:rsidR="00F932CA">
              <w:fldChar w:fldCharType="begin"/>
            </w:r>
            <w:r w:rsidR="00F932CA">
              <w:instrText xml:space="preserve"> REF _Ref4418443 \r \h </w:instrText>
            </w:r>
            <w:r w:rsidR="00F932CA">
              <w:fldChar w:fldCharType="separate"/>
            </w:r>
            <w:r w:rsidR="00FD590F">
              <w:t>5.1.2</w:t>
            </w:r>
            <w:r w:rsidR="00F932CA">
              <w:fldChar w:fldCharType="end"/>
            </w:r>
            <w:r w:rsidR="00F932CA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FD590F">
              <w:t>5.2.1</w:t>
            </w:r>
            <w:r w:rsidR="008F1666">
              <w:fldChar w:fldCharType="end"/>
            </w:r>
            <w:r w:rsidR="004978FE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04.0</w:t>
            </w:r>
            <w:r w:rsidR="002F17B5">
              <w:t>4</w:t>
            </w:r>
          </w:p>
        </w:tc>
        <w:tc>
          <w:tcPr>
            <w:tcW w:w="635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 В.</w:t>
            </w:r>
          </w:p>
        </w:tc>
        <w:tc>
          <w:tcPr>
            <w:tcW w:w="2936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 w:rsidRPr="00D46DD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E2579">
              <w:t xml:space="preserve"> (1 период). </w:t>
            </w:r>
            <w:r w:rsidR="00CE2579" w:rsidRPr="00335CF6">
              <w:t>Версия ППО АСФК 32.2.0</w:t>
            </w:r>
            <w:r w:rsidR="00CE2579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>
              <w:t>04.05</w:t>
            </w:r>
          </w:p>
        </w:tc>
        <w:tc>
          <w:tcPr>
            <w:tcW w:w="635" w:type="pct"/>
            <w:shd w:val="clear" w:color="auto" w:fill="auto"/>
          </w:tcPr>
          <w:p w:rsidR="003646EA" w:rsidRDefault="004A4B71" w:rsidP="00DC36AD">
            <w:pPr>
              <w:pStyle w:val="ASFKTablenorm"/>
              <w:ind w:left="57" w:right="57"/>
            </w:pPr>
            <w:r>
              <w:t>1</w:t>
            </w:r>
            <w:r w:rsidR="008F493C">
              <w:t>4</w:t>
            </w:r>
            <w:r>
              <w:t>.08.2020</w:t>
            </w:r>
          </w:p>
        </w:tc>
        <w:tc>
          <w:tcPr>
            <w:tcW w:w="1017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 w:rsidRPr="004D62F6"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>№ ФКУ0168/06/2020/РИС от 05.06.2020</w:t>
            </w:r>
            <w:r w:rsidRPr="005F14CD">
              <w:t>. Версия ППО АСФК 32.</w:t>
            </w:r>
            <w:r>
              <w:t>4</w:t>
            </w:r>
            <w:r w:rsidRPr="004D62F6">
              <w:t>.</w:t>
            </w:r>
            <w:r>
              <w:t>0.</w:t>
            </w:r>
          </w:p>
          <w:p w:rsidR="004A4B71" w:rsidRPr="00DC36AD" w:rsidRDefault="004A4B71" w:rsidP="00DC36AD">
            <w:pPr>
              <w:pStyle w:val="ASFKTablenorm"/>
              <w:ind w:left="57" w:right="57"/>
              <w:rPr>
                <w:b/>
              </w:rPr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4A4B71">
              <w:t>-109158 (</w:t>
            </w:r>
            <w:r w:rsidRPr="00DC36AD">
              <w:rPr>
                <w:lang w:val="en-US"/>
              </w:rPr>
              <w:t>SUFD</w:t>
            </w:r>
            <w:r w:rsidRPr="004A4B71">
              <w:t xml:space="preserve">-125320)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_Ref48557022 \r \h </w:instrText>
            </w:r>
            <w:r>
              <w:fldChar w:fldCharType="separate"/>
            </w:r>
            <w:r w:rsidR="00FD590F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04.06</w:t>
            </w:r>
          </w:p>
        </w:tc>
        <w:tc>
          <w:tcPr>
            <w:tcW w:w="635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Галкина Г.</w:t>
            </w:r>
            <w:r w:rsidR="000E0986">
              <w:t xml:space="preserve"> </w:t>
            </w:r>
            <w:r>
              <w:t>С.</w:t>
            </w:r>
          </w:p>
        </w:tc>
        <w:tc>
          <w:tcPr>
            <w:tcW w:w="2936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05.00</w:t>
            </w:r>
          </w:p>
        </w:tc>
        <w:tc>
          <w:tcPr>
            <w:tcW w:w="635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7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proofErr w:type="spellStart"/>
            <w:r>
              <w:t>Божкова</w:t>
            </w:r>
            <w:proofErr w:type="spellEnd"/>
            <w:r>
              <w:t xml:space="preserve"> Н. А.</w:t>
            </w:r>
          </w:p>
        </w:tc>
        <w:tc>
          <w:tcPr>
            <w:tcW w:w="2936" w:type="pct"/>
            <w:shd w:val="clear" w:color="auto" w:fill="auto"/>
          </w:tcPr>
          <w:p w:rsidR="0051511E" w:rsidRPr="004D62F6" w:rsidRDefault="0051511E" w:rsidP="00DC36AD">
            <w:pPr>
              <w:pStyle w:val="ASFKTablenorm"/>
              <w:ind w:left="57" w:right="57"/>
            </w:pPr>
            <w:r w:rsidRPr="0051511E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862839">
              <w:t>5</w:t>
            </w:r>
            <w:r w:rsidRPr="0051511E">
              <w:t>.0.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94FE2" w:rsidRPr="00294FE2" w:rsidRDefault="00294FE2" w:rsidP="00DC36AD">
            <w:pPr>
              <w:pStyle w:val="ASFKTablenorm"/>
              <w:ind w:left="57" w:right="57"/>
            </w:pPr>
            <w:r>
              <w:t>0</w:t>
            </w:r>
            <w:r w:rsidR="000E0986">
              <w:t>6</w:t>
            </w:r>
            <w:r>
              <w:t>.0</w:t>
            </w:r>
            <w:r w:rsidR="000E0986">
              <w:t>0</w:t>
            </w:r>
          </w:p>
        </w:tc>
        <w:tc>
          <w:tcPr>
            <w:tcW w:w="635" w:type="pct"/>
            <w:shd w:val="clear" w:color="auto" w:fill="auto"/>
          </w:tcPr>
          <w:p w:rsidR="00294FE2" w:rsidRDefault="00811B62" w:rsidP="00DC36AD">
            <w:pPr>
              <w:pStyle w:val="ASFKTablenorm"/>
              <w:ind w:left="57" w:right="57"/>
            </w:pPr>
            <w:r>
              <w:t>02.12.2020</w:t>
            </w:r>
          </w:p>
        </w:tc>
        <w:tc>
          <w:tcPr>
            <w:tcW w:w="1017" w:type="pct"/>
            <w:shd w:val="clear" w:color="auto" w:fill="auto"/>
          </w:tcPr>
          <w:p w:rsidR="00294FE2" w:rsidRDefault="00294FE2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94FE2" w:rsidRDefault="00544CCA" w:rsidP="00DC36AD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</w:t>
            </w:r>
            <w:r w:rsidR="00294FE2" w:rsidRPr="00294FE2">
              <w:t>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-125570 (</w:t>
            </w:r>
            <w:r w:rsidRPr="00DC36AD">
              <w:rPr>
                <w:lang w:val="en-US"/>
              </w:rPr>
              <w:t>SUFD</w:t>
            </w:r>
            <w:r>
              <w:t>-126461) актуализирован</w:t>
            </w:r>
            <w:r w:rsidR="00255FE4">
              <w:t>ы</w:t>
            </w:r>
            <w:r>
              <w:t xml:space="preserve"> </w:t>
            </w:r>
            <w:r w:rsidR="00255FE4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FD590F">
              <w:t>5.1.4</w:t>
            </w:r>
            <w:r>
              <w:fldChar w:fldCharType="end"/>
            </w:r>
            <w:r w:rsidR="00255FE4">
              <w:t>,</w:t>
            </w:r>
            <w:r w:rsidR="0052121F">
              <w:t xml:space="preserve"> </w:t>
            </w:r>
            <w:r w:rsidR="0052121F">
              <w:fldChar w:fldCharType="begin"/>
            </w:r>
            <w:r w:rsidR="0052121F">
              <w:instrText xml:space="preserve"> REF _Ref108690302 \r \h </w:instrText>
            </w:r>
            <w:r w:rsidR="0052121F">
              <w:fldChar w:fldCharType="separate"/>
            </w:r>
            <w:r w:rsidR="00FD590F">
              <w:t>5.1.6</w:t>
            </w:r>
            <w:r w:rsidR="0052121F">
              <w:fldChar w:fldCharType="end"/>
            </w:r>
            <w:r w:rsidR="00255FE4">
              <w:t>.</w:t>
            </w:r>
          </w:p>
          <w:p w:rsidR="00220C6D" w:rsidRPr="00220C6D" w:rsidRDefault="00220C6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220C6D">
              <w:t>-124577 (</w:t>
            </w:r>
            <w:r w:rsidRPr="00DC36AD">
              <w:rPr>
                <w:lang w:val="en-US"/>
              </w:rPr>
              <w:t>SUFD</w:t>
            </w:r>
            <w:r w:rsidRPr="00220C6D">
              <w:t>-125366)</w:t>
            </w:r>
            <w:r w:rsidR="006C6A7A">
              <w:t xml:space="preserve"> УКП к ПД </w:t>
            </w:r>
            <w:r w:rsidR="006C6A7A">
              <w:rPr>
                <w:lang w:val="en-US"/>
              </w:rPr>
              <w:t>SUFD</w:t>
            </w:r>
            <w:r w:rsidR="006C6A7A" w:rsidRPr="006C6A7A">
              <w:t>-124266</w:t>
            </w:r>
            <w:r w:rsidRPr="00220C6D">
              <w:t xml:space="preserve"> </w:t>
            </w:r>
            <w:r>
              <w:t>актуализирован</w:t>
            </w:r>
            <w:r w:rsidR="00CB6F3F">
              <w:t>ы</w:t>
            </w:r>
            <w:r>
              <w:t xml:space="preserve"> </w:t>
            </w:r>
            <w:r w:rsidR="00CB6F3F">
              <w:t>п</w:t>
            </w:r>
            <w:r>
              <w:t>п.</w:t>
            </w:r>
            <w:r w:rsidR="00CB6F3F">
              <w:t xml:space="preserve"> </w:t>
            </w:r>
            <w:r w:rsidR="00CB6F3F">
              <w:fldChar w:fldCharType="begin"/>
            </w:r>
            <w:r w:rsidR="00CB6F3F">
              <w:instrText xml:space="preserve"> REF _Ref58796541 \r \h </w:instrText>
            </w:r>
            <w:r w:rsidR="00CB6F3F">
              <w:fldChar w:fldCharType="separate"/>
            </w:r>
            <w:r w:rsidR="00FD590F">
              <w:t>5.2.1</w:t>
            </w:r>
            <w:r w:rsidR="00CB6F3F">
              <w:fldChar w:fldCharType="end"/>
            </w:r>
            <w:r w:rsidR="00CB6F3F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_Ref58710701 \r \h </w:instrText>
            </w:r>
            <w:r>
              <w:fldChar w:fldCharType="separate"/>
            </w:r>
            <w:r w:rsidR="00FD590F">
              <w:t>5.3.1</w:t>
            </w:r>
            <w:r>
              <w:fldChar w:fldCharType="end"/>
            </w:r>
            <w:r w:rsidR="00D74D81">
              <w:t xml:space="preserve">, </w:t>
            </w:r>
            <w:r w:rsidR="00D74D81">
              <w:fldChar w:fldCharType="begin"/>
            </w:r>
            <w:r w:rsidR="00D74D81">
              <w:instrText xml:space="preserve"> REF _Ref355695440 \r \h </w:instrText>
            </w:r>
            <w:r w:rsidR="00D74D81">
              <w:fldChar w:fldCharType="separate"/>
            </w:r>
            <w:r w:rsidR="00FD590F">
              <w:t>5.5.2</w:t>
            </w:r>
            <w:r w:rsidR="00D74D81">
              <w:fldChar w:fldCharType="end"/>
            </w:r>
            <w:r w:rsidR="00D74D81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lastRenderedPageBreak/>
              <w:t>07.00</w:t>
            </w:r>
          </w:p>
        </w:tc>
        <w:tc>
          <w:tcPr>
            <w:tcW w:w="635" w:type="pct"/>
            <w:shd w:val="clear" w:color="auto" w:fill="auto"/>
          </w:tcPr>
          <w:p w:rsidR="00314865" w:rsidRDefault="00076373" w:rsidP="00DC36AD">
            <w:pPr>
              <w:pStyle w:val="ASFKTablenorm"/>
              <w:ind w:left="57" w:right="57"/>
            </w:pPr>
            <w:r>
              <w:t>11</w:t>
            </w:r>
            <w:r w:rsidR="00314865">
              <w:t>.0</w:t>
            </w:r>
            <w:r>
              <w:t>5</w:t>
            </w:r>
            <w:r w:rsidR="00314865">
              <w:t>.2021</w:t>
            </w:r>
          </w:p>
        </w:tc>
        <w:tc>
          <w:tcPr>
            <w:tcW w:w="1017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А.В.</w:t>
            </w:r>
          </w:p>
        </w:tc>
        <w:tc>
          <w:tcPr>
            <w:tcW w:w="2936" w:type="pct"/>
            <w:shd w:val="clear" w:color="auto" w:fill="auto"/>
          </w:tcPr>
          <w:p w:rsidR="00F2021D" w:rsidRPr="00F2021D" w:rsidRDefault="00076373" w:rsidP="00DC36AD">
            <w:pPr>
              <w:pStyle w:val="ASFKTablenorm"/>
              <w:ind w:left="57" w:right="57"/>
            </w:pPr>
            <w:r w:rsidRPr="00076373">
              <w:t>Внесены изменения по требованиям к развитию ППО АСФК, предусмотренные государственным контрактом № ФКУ0121/04/2021/РИС от 28.04.2021. Версия ППО АСФК 32.7.0</w:t>
            </w:r>
            <w:r w:rsidR="00F2021D">
              <w:t>.</w:t>
            </w:r>
          </w:p>
          <w:p w:rsidR="00314865" w:rsidRPr="00314865" w:rsidRDefault="00314865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314865">
              <w:t>-127200 (</w:t>
            </w:r>
            <w:r w:rsidRPr="00DC36AD">
              <w:rPr>
                <w:lang w:val="en-US"/>
              </w:rPr>
              <w:t>SUFD</w:t>
            </w:r>
            <w:r w:rsidRPr="00314865">
              <w:t xml:space="preserve">-128431) </w:t>
            </w:r>
            <w:r>
              <w:t>актуализирован</w:t>
            </w:r>
            <w:r w:rsidR="00FC622F">
              <w:t>ы</w:t>
            </w:r>
            <w:r>
              <w:t xml:space="preserve"> </w:t>
            </w:r>
            <w:r w:rsidR="00FC622F">
              <w:t>п</w:t>
            </w:r>
            <w:r>
              <w:t>п.</w:t>
            </w:r>
            <w:r w:rsidR="00FC622F">
              <w:t xml:space="preserve"> </w:t>
            </w:r>
            <w:r w:rsidR="00FC622F">
              <w:fldChar w:fldCharType="begin"/>
            </w:r>
            <w:r w:rsidR="00FC622F">
              <w:instrText xml:space="preserve"> REF _Ref68289847 \r \h </w:instrText>
            </w:r>
            <w:r w:rsidR="00FC622F">
              <w:fldChar w:fldCharType="separate"/>
            </w:r>
            <w:r w:rsidR="00FD590F">
              <w:t>5.1.1</w:t>
            </w:r>
            <w:r w:rsidR="00FC622F">
              <w:fldChar w:fldCharType="end"/>
            </w:r>
            <w:r w:rsidR="00FC622F">
              <w:t>,</w:t>
            </w:r>
            <w:r w:rsidR="004D43D5">
              <w:t xml:space="preserve"> </w:t>
            </w:r>
            <w:r w:rsidR="004D43D5">
              <w:fldChar w:fldCharType="begin"/>
            </w:r>
            <w:r w:rsidR="004D43D5">
              <w:instrText xml:space="preserve"> REF _Ref68788923 \r \h </w:instrText>
            </w:r>
            <w:r w:rsidR="004D43D5">
              <w:fldChar w:fldCharType="separate"/>
            </w:r>
            <w:r w:rsidR="00FD590F">
              <w:t>5.1.2</w:t>
            </w:r>
            <w:r w:rsidR="004D43D5">
              <w:fldChar w:fldCharType="end"/>
            </w:r>
            <w:r w:rsidR="004D43D5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_Ref58796541 \r \h </w:instrText>
            </w:r>
            <w:r>
              <w:fldChar w:fldCharType="separate"/>
            </w:r>
            <w:r w:rsidR="00FD590F">
              <w:t>5.2.1</w:t>
            </w:r>
            <w:r>
              <w:fldChar w:fldCharType="end"/>
            </w:r>
            <w:r>
              <w:t>.</w:t>
            </w:r>
          </w:p>
        </w:tc>
      </w:tr>
      <w:tr w:rsidR="000B099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r>
              <w:t>07.01</w:t>
            </w:r>
          </w:p>
        </w:tc>
        <w:tc>
          <w:tcPr>
            <w:tcW w:w="635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7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proofErr w:type="spellStart"/>
            <w:r>
              <w:t>Сармосова</w:t>
            </w:r>
            <w:proofErr w:type="spellEnd"/>
            <w:r>
              <w:t xml:space="preserve"> А. В.</w:t>
            </w:r>
          </w:p>
        </w:tc>
        <w:tc>
          <w:tcPr>
            <w:tcW w:w="2936" w:type="pct"/>
            <w:shd w:val="clear" w:color="auto" w:fill="auto"/>
          </w:tcPr>
          <w:p w:rsidR="000B099D" w:rsidRDefault="000B099D" w:rsidP="000B099D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№ ФКУ0121/04/2021/РИС от 28.04.2021.Версия ППО АСФК 32.7.0.</w:t>
            </w:r>
          </w:p>
          <w:p w:rsidR="000B099D" w:rsidRPr="00076373" w:rsidRDefault="000B099D" w:rsidP="000B099D">
            <w:pPr>
              <w:pStyle w:val="ASFKTablenorm"/>
              <w:ind w:left="57" w:right="57"/>
            </w:pPr>
            <w:r>
              <w:t>Произведена замена термина «уровень секретности» на «уровень конфиденциальности».</w:t>
            </w:r>
          </w:p>
        </w:tc>
      </w:tr>
      <w:tr w:rsidR="00AF483F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F483F" w:rsidRDefault="00AF483F" w:rsidP="00AF483F">
            <w:pPr>
              <w:pStyle w:val="ASFKTablenorm"/>
              <w:ind w:left="57" w:right="57"/>
            </w:pPr>
            <w:r>
              <w:t>07.02</w:t>
            </w:r>
          </w:p>
        </w:tc>
        <w:tc>
          <w:tcPr>
            <w:tcW w:w="635" w:type="pct"/>
            <w:shd w:val="clear" w:color="auto" w:fill="auto"/>
          </w:tcPr>
          <w:p w:rsidR="00AF483F" w:rsidRDefault="00AF483F" w:rsidP="00AF483F">
            <w:pPr>
              <w:pStyle w:val="ASFKTablenorm"/>
            </w:pPr>
            <w:r>
              <w:t>03.11.2021</w:t>
            </w:r>
          </w:p>
        </w:tc>
        <w:tc>
          <w:tcPr>
            <w:tcW w:w="1017" w:type="pct"/>
            <w:shd w:val="clear" w:color="auto" w:fill="auto"/>
          </w:tcPr>
          <w:p w:rsidR="00AF483F" w:rsidRDefault="00AF483F" w:rsidP="00AF483F">
            <w:pPr>
              <w:pStyle w:val="ASFKTablenorm"/>
            </w:pPr>
            <w:proofErr w:type="spellStart"/>
            <w:r>
              <w:t>Сармосова</w:t>
            </w:r>
            <w:proofErr w:type="spellEnd"/>
            <w:r>
              <w:t xml:space="preserve"> А. В.</w:t>
            </w:r>
          </w:p>
        </w:tc>
        <w:tc>
          <w:tcPr>
            <w:tcW w:w="2936" w:type="pct"/>
            <w:shd w:val="clear" w:color="auto" w:fill="auto"/>
          </w:tcPr>
          <w:p w:rsidR="00AF483F" w:rsidRPr="00FA4625" w:rsidRDefault="00AF483F" w:rsidP="00AF483F">
            <w:pPr>
              <w:pStyle w:val="ASFKTablenorm"/>
            </w:pPr>
            <w:r w:rsidRPr="00E9233A">
              <w:t>Внесены изменения по требованиям к развитию ППО АСФК, предусмотренные государственным контрактом от 09.06.2020</w:t>
            </w:r>
            <w:r>
              <w:t xml:space="preserve"> № </w:t>
            </w:r>
            <w:r w:rsidRPr="00E9233A">
              <w:t>ФКУ0173/06/2020/РИС</w:t>
            </w:r>
            <w:r>
              <w:t xml:space="preserve"> (</w:t>
            </w:r>
            <w:r w:rsidRPr="00E9233A">
              <w:t>2-й период работ по развитию Автоматизированной системы Федерального казначейства</w:t>
            </w:r>
            <w:r>
              <w:t>)</w:t>
            </w:r>
            <w:r w:rsidRPr="00E9233A">
              <w:t>. Версия ППО АСФК 32.7.</w:t>
            </w:r>
            <w:r>
              <w:rPr>
                <w:lang w:val="en-US"/>
              </w:rPr>
              <w:t>1</w:t>
            </w:r>
            <w:r w:rsidRPr="00E9233A">
              <w:t>.</w:t>
            </w:r>
          </w:p>
        </w:tc>
      </w:tr>
      <w:tr w:rsidR="003D7F30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D7F30" w:rsidRDefault="003D7F30" w:rsidP="003D7F30">
            <w:pPr>
              <w:pStyle w:val="ASFKTablenorm"/>
              <w:ind w:left="57" w:right="57"/>
            </w:pPr>
            <w:r>
              <w:t>07.03</w:t>
            </w:r>
          </w:p>
        </w:tc>
        <w:tc>
          <w:tcPr>
            <w:tcW w:w="635" w:type="pct"/>
            <w:shd w:val="clear" w:color="auto" w:fill="auto"/>
          </w:tcPr>
          <w:p w:rsidR="003D7F30" w:rsidRDefault="003D7F30" w:rsidP="003D7F30">
            <w:pPr>
              <w:pStyle w:val="ASFKTablenorm"/>
            </w:pPr>
            <w:r>
              <w:t>27.01.2022</w:t>
            </w:r>
          </w:p>
        </w:tc>
        <w:tc>
          <w:tcPr>
            <w:tcW w:w="1017" w:type="pct"/>
            <w:shd w:val="clear" w:color="auto" w:fill="auto"/>
          </w:tcPr>
          <w:p w:rsidR="003D7F30" w:rsidRDefault="003D7F30" w:rsidP="003D7F30">
            <w:pPr>
              <w:pStyle w:val="ASFKTablenorm"/>
            </w:pPr>
            <w:r>
              <w:t>Галкина Г.С.</w:t>
            </w:r>
          </w:p>
        </w:tc>
        <w:tc>
          <w:tcPr>
            <w:tcW w:w="2936" w:type="pct"/>
            <w:shd w:val="clear" w:color="auto" w:fill="auto"/>
          </w:tcPr>
          <w:p w:rsidR="003D7F30" w:rsidRDefault="003D7F30" w:rsidP="003D7F30">
            <w:pPr>
              <w:pStyle w:val="ASFKTablenorm"/>
            </w:pPr>
            <w:r>
              <w:t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DB4807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DB4807" w:rsidRDefault="00DB4807" w:rsidP="00DB4807">
            <w:pPr>
              <w:pStyle w:val="ASFKTablenorm"/>
              <w:ind w:left="57" w:right="57"/>
            </w:pPr>
            <w:r>
              <w:t>07.04</w:t>
            </w:r>
          </w:p>
        </w:tc>
        <w:tc>
          <w:tcPr>
            <w:tcW w:w="635" w:type="pct"/>
            <w:shd w:val="clear" w:color="auto" w:fill="auto"/>
          </w:tcPr>
          <w:p w:rsidR="00DB4807" w:rsidRDefault="00DB4807" w:rsidP="00DB4807">
            <w:pPr>
              <w:pStyle w:val="ASFKTablenorm"/>
            </w:pPr>
            <w:r>
              <w:t>14.03.2022</w:t>
            </w:r>
          </w:p>
        </w:tc>
        <w:tc>
          <w:tcPr>
            <w:tcW w:w="1017" w:type="pct"/>
            <w:shd w:val="clear" w:color="auto" w:fill="auto"/>
          </w:tcPr>
          <w:p w:rsidR="00DB4807" w:rsidRDefault="00DB4807" w:rsidP="00DB4807">
            <w:pPr>
              <w:pStyle w:val="ASFKTablenorm"/>
            </w:pPr>
            <w:r>
              <w:t>Галкина Г.С.</w:t>
            </w:r>
          </w:p>
        </w:tc>
        <w:tc>
          <w:tcPr>
            <w:tcW w:w="2936" w:type="pct"/>
            <w:shd w:val="clear" w:color="auto" w:fill="auto"/>
          </w:tcPr>
          <w:p w:rsidR="00DB4807" w:rsidRDefault="00DB4807" w:rsidP="00DB4807">
            <w:pPr>
              <w:pStyle w:val="ASFKTablenorm"/>
            </w:pPr>
            <w:r>
              <w:t xml:space="preserve">Изменения внесены на основании письма ФКУ «ЦОКР» </w:t>
            </w:r>
            <w:r w:rsidRPr="0081760B">
              <w:t>от 03.03.2022 №</w:t>
            </w:r>
            <w:r>
              <w:t xml:space="preserve"> </w:t>
            </w:r>
            <w:r w:rsidRPr="0081760B">
              <w:t>99-24-16/1840</w:t>
            </w:r>
            <w:r>
              <w:t xml:space="preserve"> в рамках гарантийных обязательств, предусмотренных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 w:rsidRPr="0081760B">
              <w:t>1</w:t>
            </w:r>
            <w:r>
              <w:t>.</w:t>
            </w:r>
          </w:p>
        </w:tc>
      </w:tr>
      <w:tr w:rsidR="000D576C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D576C" w:rsidRPr="00DA0B84" w:rsidRDefault="000D576C" w:rsidP="000D576C">
            <w:pPr>
              <w:pStyle w:val="ASFKTablenorm"/>
              <w:ind w:left="57" w:right="57"/>
            </w:pPr>
            <w:r w:rsidRPr="00DA0B84">
              <w:t>08.00</w:t>
            </w:r>
          </w:p>
        </w:tc>
        <w:tc>
          <w:tcPr>
            <w:tcW w:w="635" w:type="pct"/>
            <w:shd w:val="clear" w:color="auto" w:fill="auto"/>
          </w:tcPr>
          <w:p w:rsidR="000D576C" w:rsidRPr="00DA0B84" w:rsidRDefault="000D576C" w:rsidP="000D576C">
            <w:pPr>
              <w:pStyle w:val="ASFKTablenorm"/>
            </w:pPr>
            <w:r w:rsidRPr="00DA0B84">
              <w:t>08.07.2022</w:t>
            </w:r>
          </w:p>
        </w:tc>
        <w:tc>
          <w:tcPr>
            <w:tcW w:w="1017" w:type="pct"/>
            <w:shd w:val="clear" w:color="auto" w:fill="auto"/>
          </w:tcPr>
          <w:p w:rsidR="000D576C" w:rsidRPr="00DA0B84" w:rsidRDefault="000D576C" w:rsidP="000D576C">
            <w:pPr>
              <w:pStyle w:val="ASFKTablenorm"/>
            </w:pPr>
            <w:proofErr w:type="spellStart"/>
            <w:r w:rsidRPr="00DA0B84">
              <w:t>Сармосова</w:t>
            </w:r>
            <w:proofErr w:type="spellEnd"/>
            <w:r w:rsidRPr="00DA0B84">
              <w:t xml:space="preserve"> А. В. </w:t>
            </w:r>
          </w:p>
        </w:tc>
        <w:tc>
          <w:tcPr>
            <w:tcW w:w="2936" w:type="pct"/>
            <w:shd w:val="clear" w:color="auto" w:fill="auto"/>
          </w:tcPr>
          <w:p w:rsidR="000D576C" w:rsidRPr="00DA0B84" w:rsidRDefault="000D576C" w:rsidP="000D576C">
            <w:pPr>
              <w:pStyle w:val="ASFKTablenorm"/>
            </w:pPr>
            <w:r w:rsidRPr="00DA0B84">
              <w:t>Государственный контракт от 31.05.2022 № ФКУ0220/05/2022/РИС (в рамках работ по развитию Автоматизированной системы Федерального казначейства). Версия ППО АСФК 32.9.0.</w:t>
            </w:r>
          </w:p>
          <w:p w:rsidR="000D576C" w:rsidRPr="0068733F" w:rsidRDefault="000D576C" w:rsidP="000D576C">
            <w:pPr>
              <w:pStyle w:val="ASFKTablenorm"/>
            </w:pPr>
            <w:r w:rsidRPr="00DA0B84">
              <w:t xml:space="preserve">В соответствии с </w:t>
            </w:r>
            <w:r w:rsidRPr="00DA0B84">
              <w:rPr>
                <w:lang w:val="en-US"/>
              </w:rPr>
              <w:t>SUFD</w:t>
            </w:r>
            <w:r w:rsidRPr="00DA0B84">
              <w:t xml:space="preserve">-127019 актуализирован п. </w:t>
            </w:r>
            <w:r w:rsidRPr="00DA0B84">
              <w:fldChar w:fldCharType="begin"/>
            </w:r>
            <w:r w:rsidRPr="00DA0B84">
              <w:instrText xml:space="preserve"> REF _Ref108423443 \r \h  \* MERGEFORMAT </w:instrText>
            </w:r>
            <w:r w:rsidRPr="00DA0B84">
              <w:fldChar w:fldCharType="separate"/>
            </w:r>
            <w:r w:rsidR="00FD590F">
              <w:t>5.1.4</w:t>
            </w:r>
            <w:r w:rsidRPr="00DA0B84">
              <w:fldChar w:fldCharType="end"/>
            </w:r>
            <w:r w:rsidR="00A81800">
              <w:t xml:space="preserve">, </w:t>
            </w:r>
            <w:r w:rsidR="00A81800">
              <w:fldChar w:fldCharType="begin"/>
            </w:r>
            <w:r w:rsidR="00A81800">
              <w:instrText xml:space="preserve"> REF _Ref117843811 \r \h </w:instrText>
            </w:r>
            <w:r w:rsidR="00A81800">
              <w:fldChar w:fldCharType="separate"/>
            </w:r>
            <w:r w:rsidR="00FD590F">
              <w:t>5.1.5</w:t>
            </w:r>
            <w:r w:rsidR="00A81800">
              <w:fldChar w:fldCharType="end"/>
            </w:r>
            <w:r w:rsidR="004029FE">
              <w:t xml:space="preserve">, </w:t>
            </w:r>
            <w:r w:rsidR="004029FE">
              <w:fldChar w:fldCharType="begin"/>
            </w:r>
            <w:r w:rsidR="004029FE">
              <w:instrText xml:space="preserve"> REF _Ref108690302 \r \h </w:instrText>
            </w:r>
            <w:r w:rsidR="004029FE">
              <w:fldChar w:fldCharType="separate"/>
            </w:r>
            <w:r w:rsidR="00FD590F">
              <w:t>5.1.6</w:t>
            </w:r>
            <w:r w:rsidR="004029FE">
              <w:fldChar w:fldCharType="end"/>
            </w:r>
            <w:r w:rsidR="004029FE">
              <w:t>.</w:t>
            </w:r>
          </w:p>
        </w:tc>
      </w:tr>
      <w:tr w:rsidR="001A483C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1A483C" w:rsidRPr="00C9688B" w:rsidRDefault="001A483C" w:rsidP="001A483C">
            <w:pPr>
              <w:pStyle w:val="ASFKTablenorm"/>
              <w:ind w:left="57" w:right="57"/>
            </w:pPr>
            <w:r>
              <w:t>08.01</w:t>
            </w:r>
          </w:p>
        </w:tc>
        <w:tc>
          <w:tcPr>
            <w:tcW w:w="635" w:type="pct"/>
            <w:shd w:val="clear" w:color="auto" w:fill="auto"/>
          </w:tcPr>
          <w:p w:rsidR="001A483C" w:rsidRPr="00C9688B" w:rsidRDefault="001A483C" w:rsidP="001A483C">
            <w:pPr>
              <w:pStyle w:val="ASFKTablenorm"/>
            </w:pPr>
            <w:r>
              <w:t>06.10.2022</w:t>
            </w:r>
          </w:p>
        </w:tc>
        <w:tc>
          <w:tcPr>
            <w:tcW w:w="1017" w:type="pct"/>
            <w:shd w:val="clear" w:color="auto" w:fill="auto"/>
          </w:tcPr>
          <w:p w:rsidR="001A483C" w:rsidRPr="00C9688B" w:rsidRDefault="001A483C" w:rsidP="001A483C">
            <w:pPr>
              <w:pStyle w:val="ASFKTablenorm"/>
            </w:pPr>
            <w:r>
              <w:t>Галкина Г.С.</w:t>
            </w:r>
          </w:p>
        </w:tc>
        <w:tc>
          <w:tcPr>
            <w:tcW w:w="2936" w:type="pct"/>
            <w:shd w:val="clear" w:color="auto" w:fill="auto"/>
          </w:tcPr>
          <w:p w:rsidR="001A483C" w:rsidRPr="00C9688B" w:rsidRDefault="001A483C" w:rsidP="00841D6A">
            <w:pPr>
              <w:pStyle w:val="ASFKTablenorm"/>
            </w:pPr>
            <w:r>
              <w:t>Изменения внесены в п. </w:t>
            </w:r>
            <w:r w:rsidR="00841D6A">
              <w:fldChar w:fldCharType="begin"/>
            </w:r>
            <w:r w:rsidR="00841D6A">
              <w:instrText xml:space="preserve"> REF _Ref299370108 \w \h </w:instrText>
            </w:r>
            <w:r w:rsidR="00841D6A">
              <w:fldChar w:fldCharType="separate"/>
            </w:r>
            <w:r w:rsidR="00FD590F">
              <w:t>5.6.1</w:t>
            </w:r>
            <w:r w:rsidR="00841D6A">
              <w:fldChar w:fldCharType="end"/>
            </w:r>
            <w:r>
              <w:t xml:space="preserve"> на основании письма ФКУ «ЦОКР» от 05.10.2022 №99-24-16/10270 в рамках Государственного контракта от 31.05.2022 № ФКУ0220/05/2022/РИС (в рамках работ по развитию Автоматизированной системы Федерального казначейства). Версия ППО АСФК 32.9.0.</w:t>
            </w:r>
          </w:p>
        </w:tc>
      </w:tr>
      <w:tr w:rsidR="003C42E5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C42E5" w:rsidRDefault="003C42E5" w:rsidP="001A483C">
            <w:pPr>
              <w:pStyle w:val="ASFKTablenorm"/>
              <w:ind w:left="57" w:right="57"/>
            </w:pPr>
            <w:r>
              <w:t>09.00</w:t>
            </w:r>
          </w:p>
        </w:tc>
        <w:tc>
          <w:tcPr>
            <w:tcW w:w="635" w:type="pct"/>
            <w:shd w:val="clear" w:color="auto" w:fill="auto"/>
          </w:tcPr>
          <w:p w:rsidR="003C42E5" w:rsidRDefault="003C42E5" w:rsidP="001A483C">
            <w:pPr>
              <w:pStyle w:val="ASFKTablenorm"/>
            </w:pPr>
            <w:r>
              <w:t>25.11.2022</w:t>
            </w:r>
          </w:p>
        </w:tc>
        <w:tc>
          <w:tcPr>
            <w:tcW w:w="1017" w:type="pct"/>
            <w:shd w:val="clear" w:color="auto" w:fill="auto"/>
          </w:tcPr>
          <w:p w:rsidR="003C42E5" w:rsidRDefault="003C42E5" w:rsidP="001A483C">
            <w:pPr>
              <w:pStyle w:val="ASFKTablenorm"/>
            </w:pPr>
            <w:proofErr w:type="spellStart"/>
            <w:r>
              <w:t>Сармосова</w:t>
            </w:r>
            <w:proofErr w:type="spellEnd"/>
            <w:r>
              <w:t xml:space="preserve"> А.В.</w:t>
            </w:r>
          </w:p>
        </w:tc>
        <w:tc>
          <w:tcPr>
            <w:tcW w:w="2936" w:type="pct"/>
            <w:shd w:val="clear" w:color="auto" w:fill="auto"/>
          </w:tcPr>
          <w:p w:rsidR="003C42E5" w:rsidRPr="007A339F" w:rsidRDefault="003C42E5" w:rsidP="003C42E5">
            <w:pPr>
              <w:pStyle w:val="ASFKTablenorm"/>
            </w:pPr>
            <w:r w:rsidRPr="007A339F">
              <w:t>Государственный контракт от 18.03.2022 № ФКУ0098/03/2022/РИС. Версия ППО АСФК 32.10.0.</w:t>
            </w:r>
          </w:p>
          <w:p w:rsidR="003C42E5" w:rsidRDefault="003C42E5" w:rsidP="003C42E5">
            <w:pPr>
              <w:pStyle w:val="ASFKTablenorm"/>
            </w:pPr>
            <w:r w:rsidRPr="00F508CC">
              <w:t xml:space="preserve">В соответствии с </w:t>
            </w:r>
            <w:r w:rsidRPr="00F508CC">
              <w:rPr>
                <w:lang w:val="en-US"/>
              </w:rPr>
              <w:t>SUFD</w:t>
            </w:r>
            <w:r w:rsidRPr="00F508CC">
              <w:t>-</w:t>
            </w:r>
            <w:r>
              <w:t>137632 (</w:t>
            </w:r>
            <w:r>
              <w:rPr>
                <w:lang w:val="en-US"/>
              </w:rPr>
              <w:t>SUFD</w:t>
            </w:r>
            <w:r w:rsidRPr="00DC0873">
              <w:t xml:space="preserve">-139352)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_Ref58796541 \r \h </w:instrText>
            </w:r>
            <w:r>
              <w:fldChar w:fldCharType="separate"/>
            </w:r>
            <w:r w:rsidR="00FD590F">
              <w:t>5.2.1</w:t>
            </w:r>
            <w:r>
              <w:fldChar w:fldCharType="end"/>
            </w:r>
            <w:r>
              <w:t>.</w:t>
            </w:r>
          </w:p>
        </w:tc>
      </w:tr>
      <w:tr w:rsidR="0056338F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6338F" w:rsidRPr="0056338F" w:rsidRDefault="0056338F" w:rsidP="0056338F">
            <w:pPr>
              <w:pStyle w:val="ASFKTablenorm"/>
              <w:ind w:right="57"/>
            </w:pPr>
            <w:r>
              <w:t>10.00</w:t>
            </w:r>
          </w:p>
        </w:tc>
        <w:tc>
          <w:tcPr>
            <w:tcW w:w="635" w:type="pct"/>
            <w:shd w:val="clear" w:color="auto" w:fill="auto"/>
          </w:tcPr>
          <w:p w:rsidR="0056338F" w:rsidRDefault="0056338F" w:rsidP="0056338F">
            <w:pPr>
              <w:pStyle w:val="ASFKTablenorm"/>
            </w:pPr>
            <w:r>
              <w:t>31.01.2023</w:t>
            </w:r>
          </w:p>
        </w:tc>
        <w:tc>
          <w:tcPr>
            <w:tcW w:w="1017" w:type="pct"/>
            <w:shd w:val="clear" w:color="auto" w:fill="auto"/>
          </w:tcPr>
          <w:p w:rsidR="0056338F" w:rsidRDefault="0056338F" w:rsidP="0056338F">
            <w:pPr>
              <w:pStyle w:val="ASFKTablenorm"/>
            </w:pPr>
            <w:proofErr w:type="spellStart"/>
            <w:r>
              <w:t>Сармосова</w:t>
            </w:r>
            <w:proofErr w:type="spellEnd"/>
            <w:r>
              <w:t xml:space="preserve"> А.В.</w:t>
            </w:r>
          </w:p>
        </w:tc>
        <w:tc>
          <w:tcPr>
            <w:tcW w:w="2936" w:type="pct"/>
            <w:shd w:val="clear" w:color="auto" w:fill="auto"/>
          </w:tcPr>
          <w:p w:rsidR="0056338F" w:rsidRDefault="009C64F6" w:rsidP="0056338F">
            <w:pPr>
              <w:pStyle w:val="ASFKTablenorm"/>
            </w:pPr>
            <w:r>
              <w:t xml:space="preserve">Государственный контракт от 24.01.2023 № ФКУ0018/01/2023/РИС (в рамках работ по развитию </w:t>
            </w:r>
            <w:r>
              <w:lastRenderedPageBreak/>
              <w:t>Автоматизированной системы Федерального казначейства). Версия ППО АСФК 32.11.0.</w:t>
            </w:r>
          </w:p>
          <w:p w:rsidR="0056338F" w:rsidRPr="007A339F" w:rsidRDefault="0056338F" w:rsidP="0056338F">
            <w:pPr>
              <w:pStyle w:val="ASFKTablenorm"/>
            </w:pPr>
            <w:r w:rsidRPr="00DA0B84">
              <w:t xml:space="preserve">В соответствии с SUFD-134445 (SUFD-135220) актуализирован п. </w:t>
            </w:r>
            <w:r w:rsidRPr="00DA0B84">
              <w:fldChar w:fldCharType="begin"/>
            </w:r>
            <w:r w:rsidRPr="00DA0B84">
              <w:instrText xml:space="preserve"> REF _Ref58796541 \r \h  \* MERGEFORMAT </w:instrText>
            </w:r>
            <w:r w:rsidRPr="00DA0B84">
              <w:fldChar w:fldCharType="separate"/>
            </w:r>
            <w:r w:rsidR="00FD590F">
              <w:t>5.2.1</w:t>
            </w:r>
            <w:r w:rsidRPr="00DA0B84">
              <w:fldChar w:fldCharType="end"/>
            </w:r>
            <w:r w:rsidRPr="00DA0B84">
              <w:t>.</w:t>
            </w:r>
          </w:p>
        </w:tc>
      </w:tr>
      <w:bookmarkEnd w:id="274"/>
      <w:bookmarkEnd w:id="275"/>
      <w:bookmarkEnd w:id="276"/>
      <w:bookmarkEnd w:id="277"/>
      <w:bookmarkEnd w:id="278"/>
      <w:bookmarkEnd w:id="279"/>
    </w:tbl>
    <w:p w:rsidR="00422641" w:rsidRPr="00623B80" w:rsidRDefault="00422641" w:rsidP="00623B80">
      <w:pPr>
        <w:pStyle w:val="ASFKNormal"/>
      </w:pPr>
    </w:p>
    <w:p>
      <w:pPr>
        <w:sectPr>
          <w:headerReference w:type="default" r:id="rId130"/>
          <w:footerReference w:type="default" r:id="rId131"/>
          <w:footerReference w:type="even" r:id="rId134"/>
          <w:pgSz w:w="11906" w:h="16838" w:code="9"/>
          <w:pgMar w:top="1134" w:right="567" w:bottom="851" w:left="1701" w:header="567" w:footer="284" w:gutter="0"/>
          <w:pgNumType w:start="2"/>
          <w:cols w:space="708"/>
          <w:docGrid w:linePitch="360"/>
        </w:sectPr>
      </w:pPr>
    </w:p>
    <w:p>
      <w:pPr>
        <w:spacing w:beforeLines="2150"/>
        <w:ind w:left="-1000"/>
        <w:jc w:val="center"/>
      </w:pPr>
      <w:r>
        <w:drawing>
          <wp:inline distT="0" distR="0" distB="0" distL="0">
            <wp:extent cx="2085975" cy="2085975"/>
            <wp:docPr id="0" name="Drawing 0" descr="QR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QR"/>
                    <pic:cNvPicPr>
                      <a:picLocks noChangeAspect="true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641" w:rsidRPr="00623B80" w:rsidSect="00D431F0">
      <w:headerReference w:type="default" r:id="rId129"/>
      <w:footerReference w:type="default" r:id="rId134"/>
      <w:pgSz w:w="11906" w:h="16838" w:code="9" w:orient="portrait"/>
      <w:pgMar w:top="1134" w:right="567" w:bottom="851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7E5" w:rsidRDefault="00D247E5">
      <w:r>
        <w:separator/>
      </w:r>
    </w:p>
    <w:p w:rsidR="00D247E5" w:rsidRDefault="00D247E5"/>
  </w:endnote>
  <w:endnote w:type="continuationSeparator" w:id="0">
    <w:p w:rsidR="00D247E5" w:rsidRDefault="00D247E5">
      <w:r>
        <w:continuationSeparator/>
      </w:r>
    </w:p>
    <w:p w:rsidR="00D247E5" w:rsidRDefault="00D247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90F" w:rsidRPr="0083509A" w:rsidRDefault="00FD590F" w:rsidP="00732FA2">
    <w:pPr>
      <w:pStyle w:val="ASFKTitulfooter"/>
    </w:pPr>
    <w:r w:rsidRPr="0083509A">
      <w:t>20</w:t>
    </w:r>
    <w:r>
      <w:t>23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90F" w:rsidRPr="00F5648D" w:rsidRDefault="00FD590F" w:rsidP="00C52BF8"/>
</w:ftr>
</file>

<file path=word/footer3.xml><?xml version="1.0" encoding="utf-8"?>
<w:ftr xmlns:w="http://schemas.openxmlformats.org/wordprocessingml/2006/main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7E5" w:rsidRDefault="00D247E5">
      <w:r>
        <w:separator/>
      </w:r>
    </w:p>
    <w:p w:rsidR="00D247E5" w:rsidRDefault="00D247E5"/>
  </w:footnote>
  <w:footnote w:type="continuationSeparator" w:id="0">
    <w:p w:rsidR="00D247E5" w:rsidRDefault="00D247E5">
      <w:r>
        <w:continuationSeparator/>
      </w:r>
    </w:p>
    <w:p w:rsidR="00D247E5" w:rsidRDefault="00D247E5"/>
  </w:footnote>
  <w:footnote w:id="1">
    <w:p w:rsidR="00FD590F" w:rsidRDefault="00FD590F">
      <w:pPr>
        <w:pStyle w:val="af2"/>
      </w:pPr>
      <w:r>
        <w:rPr>
          <w:rStyle w:val="af1"/>
        </w:rPr>
        <w:footnoteRef/>
      </w:r>
      <w:r>
        <w:t xml:space="preserve"> </w:t>
      </w:r>
      <w:r w:rsidRPr="00090FDB">
        <w:t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FD590F" w:rsidRPr="00ED23F5" w:rsidTr="00732FA2">
      <w:tc>
        <w:tcPr>
          <w:tcW w:w="5000" w:type="pct"/>
        </w:tcPr>
        <w:p w:rsidR="00FD590F" w:rsidRPr="00014430" w:rsidRDefault="00FD590F" w:rsidP="00732FA2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FD590F" w:rsidRDefault="00FD590F" w:rsidP="00732F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90F" w:rsidRDefault="00FD590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FD590F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D590F" w:rsidRPr="00001362" w:rsidRDefault="00FD590F">
          <w:pPr>
            <w:pStyle w:val="ASFKheader"/>
          </w:pPr>
          <w:r w:rsidRPr="0000136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D590F" w:rsidRPr="00001362" w:rsidRDefault="00FD590F">
          <w:pPr>
            <w:pStyle w:val="ASFKheader"/>
          </w:pPr>
          <w:fldSimple w:instr=" DOCPROPERTY  FullNameSystem  \* MERGEFORMAT ">
            <w:r>
              <w:t>Автоматизированная система Федерального казначейства</w:t>
            </w:r>
          </w:fldSimple>
        </w:p>
      </w:tc>
    </w:tr>
    <w:tr w:rsidR="00FD590F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D590F" w:rsidRPr="00001362" w:rsidRDefault="00FD590F">
          <w:pPr>
            <w:pStyle w:val="ASFKheader"/>
          </w:pPr>
          <w:r w:rsidRPr="0000136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D590F" w:rsidRPr="00001362" w:rsidRDefault="00FD590F">
          <w:pPr>
            <w:pStyle w:val="ASFKheader"/>
            <w:rPr>
              <w:highlight w:val="yellow"/>
            </w:rPr>
          </w:pPr>
          <w:fldSimple w:instr=" DOCPROPERTY  DocType  \* MERGEFORMAT ">
            <w:r>
              <w:t>Обучающие материалы</w:t>
            </w:r>
          </w:fldSimple>
          <w:r>
            <w:t xml:space="preserve"> «</w:t>
          </w:r>
          <w:r w:rsidRPr="006944F1">
            <w:fldChar w:fldCharType="begin"/>
          </w:r>
          <w:r w:rsidRPr="00C16953">
            <w:instrText xml:space="preserve"> </w:instrText>
          </w:r>
          <w:r w:rsidRPr="006944F1">
            <w:instrText>DOCPROPERTY</w:instrText>
          </w:r>
          <w:r w:rsidRPr="00C16953">
            <w:instrText xml:space="preserve">  </w:instrText>
          </w:r>
          <w:r w:rsidRPr="006944F1">
            <w:instrText>DocName</w:instrText>
          </w:r>
          <w:r w:rsidRPr="00C16953">
            <w:instrText xml:space="preserve">  \* </w:instrText>
          </w:r>
          <w:r w:rsidRPr="006944F1">
            <w:instrText>MERGEFORMAT</w:instrText>
          </w:r>
          <w:r w:rsidRPr="00C16953">
            <w:instrText xml:space="preserve"> </w:instrText>
          </w:r>
          <w:r w:rsidRPr="006944F1">
            <w:fldChar w:fldCharType="separate"/>
          </w:r>
          <w:r>
            <w:t>Руководство по работе с «АРМ УП»</w:t>
          </w:r>
          <w:r w:rsidRPr="006944F1">
            <w:fldChar w:fldCharType="end"/>
          </w:r>
        </w:p>
      </w:tc>
    </w:tr>
    <w:tr w:rsidR="00FD590F" w:rsidTr="00862839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D590F" w:rsidRPr="00001362" w:rsidRDefault="00FD590F">
          <w:pPr>
            <w:pStyle w:val="ASFKheader"/>
          </w:pPr>
          <w:r w:rsidRPr="0000136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D590F" w:rsidRPr="00001362" w:rsidRDefault="00FD590F" w:rsidP="0056338F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proofErr w:type="gramStart"/>
          <w:r>
            <w:t>05610536.09.01,01.ОМ.002</w:t>
          </w:r>
          <w:proofErr w:type="gramEnd"/>
          <w:r>
            <w:t>-10.00 2(5)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FD590F" w:rsidRPr="00001362" w:rsidRDefault="00FD590F">
          <w:pPr>
            <w:pStyle w:val="ASFKheader"/>
          </w:pPr>
          <w:r w:rsidRPr="00001362">
            <w:t xml:space="preserve">Стр. </w:t>
          </w:r>
          <w:r w:rsidRPr="00001362">
            <w:fldChar w:fldCharType="begin"/>
          </w:r>
          <w:r w:rsidRPr="00001362">
            <w:instrText xml:space="preserve"> PAGE </w:instrText>
          </w:r>
          <w:r w:rsidRPr="00001362">
            <w:fldChar w:fldCharType="separate"/>
          </w:r>
          <w:r w:rsidR="00870680">
            <w:rPr>
              <w:noProof/>
            </w:rPr>
            <w:t>20</w:t>
          </w:r>
          <w:r w:rsidRPr="00001362">
            <w:fldChar w:fldCharType="end"/>
          </w:r>
        </w:p>
      </w:tc>
    </w:tr>
  </w:tbl>
  <w:p w:rsidR="00FD590F" w:rsidRPr="003039DB" w:rsidRDefault="00FD590F" w:rsidP="00303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4A42AC"/>
    <w:multiLevelType w:val="hybridMultilevel"/>
    <w:tmpl w:val="03D68B28"/>
    <w:lvl w:ilvl="0" w:tplc="FFFFFFFF">
      <w:start w:val="1"/>
      <w:numFmt w:val="decimal"/>
      <w:pStyle w:val="a1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4" w15:restartNumberingAfterBreak="0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7" w15:restartNumberingAfterBreak="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7" w15:restartNumberingAfterBreak="0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0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2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7"/>
  </w:num>
  <w:num w:numId="4">
    <w:abstractNumId w:val="29"/>
  </w:num>
  <w:num w:numId="5">
    <w:abstractNumId w:val="14"/>
  </w:num>
  <w:num w:numId="6">
    <w:abstractNumId w:val="11"/>
  </w:num>
  <w:num w:numId="7">
    <w:abstractNumId w:val="20"/>
  </w:num>
  <w:num w:numId="8">
    <w:abstractNumId w:val="31"/>
  </w:num>
  <w:num w:numId="9">
    <w:abstractNumId w:val="1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8"/>
  </w:num>
  <w:num w:numId="14">
    <w:abstractNumId w:val="27"/>
  </w:num>
  <w:num w:numId="15">
    <w:abstractNumId w:val="26"/>
  </w:num>
  <w:num w:numId="16">
    <w:abstractNumId w:val="34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8"/>
  </w:num>
  <w:num w:numId="27">
    <w:abstractNumId w:val="17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6"/>
    <w:lvlOverride w:ilvl="0">
      <w:startOverride w:val="1"/>
    </w:lvlOverride>
  </w:num>
  <w:num w:numId="36">
    <w:abstractNumId w:val="36"/>
    <w:lvlOverride w:ilvl="0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>
      <w:startOverride w:val="1"/>
    </w:lvlOverride>
  </w:num>
  <w:num w:numId="4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  <w:num w:numId="47">
    <w:abstractNumId w:val="35"/>
  </w:num>
  <w:num w:numId="48">
    <w:abstractNumId w:val="24"/>
  </w:num>
  <w:num w:numId="49">
    <w:abstractNumId w:val="19"/>
  </w:num>
  <w:num w:numId="50">
    <w:abstractNumId w:val="25"/>
  </w:num>
  <w:num w:numId="51">
    <w:abstractNumId w:val="21"/>
  </w:num>
  <w:num w:numId="52">
    <w:abstractNumId w:val="16"/>
  </w:num>
  <w:num w:numId="53">
    <w:abstractNumId w:val="28"/>
  </w:num>
  <w:num w:numId="54">
    <w:abstractNumId w:val="30"/>
  </w:num>
  <w:num w:numId="55">
    <w:abstractNumId w:val="13"/>
  </w:num>
  <w:num w:numId="56">
    <w:abstractNumId w:val="36"/>
  </w:num>
  <w:num w:numId="57">
    <w:abstractNumId w:val="32"/>
  </w:num>
  <w:num w:numId="58">
    <w:abstractNumId w:val="1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formatting="1" w:enforcement="0"/>
  <w:defaultTabStop w:val="113"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0"/>
    <w:rsid w:val="00001362"/>
    <w:rsid w:val="00004582"/>
    <w:rsid w:val="00005102"/>
    <w:rsid w:val="00005686"/>
    <w:rsid w:val="00006A1C"/>
    <w:rsid w:val="0000733C"/>
    <w:rsid w:val="000118F4"/>
    <w:rsid w:val="00013945"/>
    <w:rsid w:val="00014747"/>
    <w:rsid w:val="00014AA6"/>
    <w:rsid w:val="00016852"/>
    <w:rsid w:val="00016B88"/>
    <w:rsid w:val="00017859"/>
    <w:rsid w:val="0002036F"/>
    <w:rsid w:val="000277ED"/>
    <w:rsid w:val="00041AF7"/>
    <w:rsid w:val="00045C1F"/>
    <w:rsid w:val="00050E43"/>
    <w:rsid w:val="00055BDD"/>
    <w:rsid w:val="00060287"/>
    <w:rsid w:val="000626EC"/>
    <w:rsid w:val="00063B58"/>
    <w:rsid w:val="00065AF1"/>
    <w:rsid w:val="00067A7A"/>
    <w:rsid w:val="00070DA0"/>
    <w:rsid w:val="00071C4D"/>
    <w:rsid w:val="00076373"/>
    <w:rsid w:val="000768B8"/>
    <w:rsid w:val="00077155"/>
    <w:rsid w:val="00077CCE"/>
    <w:rsid w:val="000825C7"/>
    <w:rsid w:val="00083D37"/>
    <w:rsid w:val="00085F07"/>
    <w:rsid w:val="00090FDB"/>
    <w:rsid w:val="00092B5F"/>
    <w:rsid w:val="00092BEF"/>
    <w:rsid w:val="000934C0"/>
    <w:rsid w:val="00095678"/>
    <w:rsid w:val="00095F26"/>
    <w:rsid w:val="000A2B46"/>
    <w:rsid w:val="000A30EA"/>
    <w:rsid w:val="000A40E3"/>
    <w:rsid w:val="000A4CC1"/>
    <w:rsid w:val="000A7112"/>
    <w:rsid w:val="000A790F"/>
    <w:rsid w:val="000B099D"/>
    <w:rsid w:val="000B183E"/>
    <w:rsid w:val="000B1A65"/>
    <w:rsid w:val="000B1AF7"/>
    <w:rsid w:val="000B25BE"/>
    <w:rsid w:val="000B34C3"/>
    <w:rsid w:val="000B5321"/>
    <w:rsid w:val="000C3CAD"/>
    <w:rsid w:val="000C3E51"/>
    <w:rsid w:val="000C62C9"/>
    <w:rsid w:val="000D02DB"/>
    <w:rsid w:val="000D1155"/>
    <w:rsid w:val="000D49EC"/>
    <w:rsid w:val="000D4EFB"/>
    <w:rsid w:val="000D4FB5"/>
    <w:rsid w:val="000D576C"/>
    <w:rsid w:val="000D57AE"/>
    <w:rsid w:val="000D6289"/>
    <w:rsid w:val="000D697B"/>
    <w:rsid w:val="000D6FFD"/>
    <w:rsid w:val="000E0986"/>
    <w:rsid w:val="000E1752"/>
    <w:rsid w:val="000E1771"/>
    <w:rsid w:val="000E2D16"/>
    <w:rsid w:val="000E61C1"/>
    <w:rsid w:val="000E6F94"/>
    <w:rsid w:val="000E75DB"/>
    <w:rsid w:val="000F1CED"/>
    <w:rsid w:val="000F428B"/>
    <w:rsid w:val="000F4C6F"/>
    <w:rsid w:val="000F7873"/>
    <w:rsid w:val="00101AF7"/>
    <w:rsid w:val="00102818"/>
    <w:rsid w:val="0010746D"/>
    <w:rsid w:val="001106DB"/>
    <w:rsid w:val="00114157"/>
    <w:rsid w:val="00115B41"/>
    <w:rsid w:val="00121EF1"/>
    <w:rsid w:val="00131582"/>
    <w:rsid w:val="00134FEB"/>
    <w:rsid w:val="00141980"/>
    <w:rsid w:val="00145037"/>
    <w:rsid w:val="00155AAC"/>
    <w:rsid w:val="001600B5"/>
    <w:rsid w:val="00161FCC"/>
    <w:rsid w:val="00164FD6"/>
    <w:rsid w:val="001656F5"/>
    <w:rsid w:val="00167B8A"/>
    <w:rsid w:val="00172F19"/>
    <w:rsid w:val="00176C55"/>
    <w:rsid w:val="00177FF0"/>
    <w:rsid w:val="00181E90"/>
    <w:rsid w:val="00182A85"/>
    <w:rsid w:val="00184CBF"/>
    <w:rsid w:val="0018702C"/>
    <w:rsid w:val="001937D5"/>
    <w:rsid w:val="0019454F"/>
    <w:rsid w:val="001A1A1F"/>
    <w:rsid w:val="001A28A3"/>
    <w:rsid w:val="001A3488"/>
    <w:rsid w:val="001A483C"/>
    <w:rsid w:val="001B356A"/>
    <w:rsid w:val="001B679E"/>
    <w:rsid w:val="001C56C8"/>
    <w:rsid w:val="001C66BF"/>
    <w:rsid w:val="001C6D61"/>
    <w:rsid w:val="001D2810"/>
    <w:rsid w:val="001D341F"/>
    <w:rsid w:val="001D5809"/>
    <w:rsid w:val="001D5E4A"/>
    <w:rsid w:val="001E0954"/>
    <w:rsid w:val="001E4D52"/>
    <w:rsid w:val="001E4E65"/>
    <w:rsid w:val="001E50D1"/>
    <w:rsid w:val="001F23E4"/>
    <w:rsid w:val="001F3BC6"/>
    <w:rsid w:val="001F634D"/>
    <w:rsid w:val="00201724"/>
    <w:rsid w:val="00203F00"/>
    <w:rsid w:val="00204377"/>
    <w:rsid w:val="0020766A"/>
    <w:rsid w:val="00207D2B"/>
    <w:rsid w:val="002129F1"/>
    <w:rsid w:val="0021472A"/>
    <w:rsid w:val="00215D3E"/>
    <w:rsid w:val="002161C7"/>
    <w:rsid w:val="00220C6D"/>
    <w:rsid w:val="0022585E"/>
    <w:rsid w:val="002265A9"/>
    <w:rsid w:val="002270C1"/>
    <w:rsid w:val="0023066C"/>
    <w:rsid w:val="002318E5"/>
    <w:rsid w:val="00233798"/>
    <w:rsid w:val="002347CE"/>
    <w:rsid w:val="002437EA"/>
    <w:rsid w:val="00243DF2"/>
    <w:rsid w:val="002443EB"/>
    <w:rsid w:val="002462E9"/>
    <w:rsid w:val="00250BC6"/>
    <w:rsid w:val="00251DF4"/>
    <w:rsid w:val="002530AE"/>
    <w:rsid w:val="002540B1"/>
    <w:rsid w:val="0025512D"/>
    <w:rsid w:val="002559EE"/>
    <w:rsid w:val="00255FE4"/>
    <w:rsid w:val="0025684B"/>
    <w:rsid w:val="00260381"/>
    <w:rsid w:val="00260C34"/>
    <w:rsid w:val="00263E65"/>
    <w:rsid w:val="0026424A"/>
    <w:rsid w:val="00272A40"/>
    <w:rsid w:val="002761DA"/>
    <w:rsid w:val="0027682A"/>
    <w:rsid w:val="00277802"/>
    <w:rsid w:val="00280447"/>
    <w:rsid w:val="00282248"/>
    <w:rsid w:val="00282A5C"/>
    <w:rsid w:val="00286BB0"/>
    <w:rsid w:val="0029122D"/>
    <w:rsid w:val="00294FE2"/>
    <w:rsid w:val="00296E6A"/>
    <w:rsid w:val="002A1228"/>
    <w:rsid w:val="002A22F6"/>
    <w:rsid w:val="002B3B90"/>
    <w:rsid w:val="002B3FDA"/>
    <w:rsid w:val="002B5353"/>
    <w:rsid w:val="002B7018"/>
    <w:rsid w:val="002C0E02"/>
    <w:rsid w:val="002C718B"/>
    <w:rsid w:val="002C76A2"/>
    <w:rsid w:val="002D1C4E"/>
    <w:rsid w:val="002D347A"/>
    <w:rsid w:val="002D441D"/>
    <w:rsid w:val="002D5583"/>
    <w:rsid w:val="002D612A"/>
    <w:rsid w:val="002D6330"/>
    <w:rsid w:val="002D7502"/>
    <w:rsid w:val="002E1722"/>
    <w:rsid w:val="002E315B"/>
    <w:rsid w:val="002E4D32"/>
    <w:rsid w:val="002E500D"/>
    <w:rsid w:val="002E5669"/>
    <w:rsid w:val="002F0226"/>
    <w:rsid w:val="002F17B5"/>
    <w:rsid w:val="002F2C1C"/>
    <w:rsid w:val="002F537E"/>
    <w:rsid w:val="0030275E"/>
    <w:rsid w:val="003039DB"/>
    <w:rsid w:val="00303FA8"/>
    <w:rsid w:val="003041A8"/>
    <w:rsid w:val="0030607A"/>
    <w:rsid w:val="003062D2"/>
    <w:rsid w:val="00307D2C"/>
    <w:rsid w:val="00310EAC"/>
    <w:rsid w:val="00314865"/>
    <w:rsid w:val="00316A89"/>
    <w:rsid w:val="00320B68"/>
    <w:rsid w:val="00322B6B"/>
    <w:rsid w:val="00322FBC"/>
    <w:rsid w:val="003231E3"/>
    <w:rsid w:val="003267E2"/>
    <w:rsid w:val="003268A9"/>
    <w:rsid w:val="003317E4"/>
    <w:rsid w:val="00332615"/>
    <w:rsid w:val="00332CD3"/>
    <w:rsid w:val="00336C8A"/>
    <w:rsid w:val="003439BA"/>
    <w:rsid w:val="00344520"/>
    <w:rsid w:val="00345F1B"/>
    <w:rsid w:val="0035313B"/>
    <w:rsid w:val="00354A86"/>
    <w:rsid w:val="0035521B"/>
    <w:rsid w:val="0036058A"/>
    <w:rsid w:val="00363817"/>
    <w:rsid w:val="003646EA"/>
    <w:rsid w:val="0036713E"/>
    <w:rsid w:val="0037202B"/>
    <w:rsid w:val="00373862"/>
    <w:rsid w:val="00381B12"/>
    <w:rsid w:val="00383CA3"/>
    <w:rsid w:val="00383D2E"/>
    <w:rsid w:val="00384C90"/>
    <w:rsid w:val="00384E5D"/>
    <w:rsid w:val="003858B7"/>
    <w:rsid w:val="00386D63"/>
    <w:rsid w:val="00390862"/>
    <w:rsid w:val="00391FFB"/>
    <w:rsid w:val="00397E9F"/>
    <w:rsid w:val="003A199C"/>
    <w:rsid w:val="003A1CF0"/>
    <w:rsid w:val="003A4478"/>
    <w:rsid w:val="003B0D88"/>
    <w:rsid w:val="003B2759"/>
    <w:rsid w:val="003B2F6E"/>
    <w:rsid w:val="003C0D49"/>
    <w:rsid w:val="003C2B2A"/>
    <w:rsid w:val="003C42E5"/>
    <w:rsid w:val="003C494D"/>
    <w:rsid w:val="003C4D3C"/>
    <w:rsid w:val="003C6683"/>
    <w:rsid w:val="003D086C"/>
    <w:rsid w:val="003D2F16"/>
    <w:rsid w:val="003D681C"/>
    <w:rsid w:val="003D7F30"/>
    <w:rsid w:val="003E276C"/>
    <w:rsid w:val="003E7AF3"/>
    <w:rsid w:val="003F071B"/>
    <w:rsid w:val="003F07F9"/>
    <w:rsid w:val="003F186C"/>
    <w:rsid w:val="003F3BCB"/>
    <w:rsid w:val="003F4A6B"/>
    <w:rsid w:val="003F533A"/>
    <w:rsid w:val="003F5D94"/>
    <w:rsid w:val="003F6366"/>
    <w:rsid w:val="003F7152"/>
    <w:rsid w:val="003F796F"/>
    <w:rsid w:val="003F7F9F"/>
    <w:rsid w:val="004022C9"/>
    <w:rsid w:val="004029FE"/>
    <w:rsid w:val="004065A5"/>
    <w:rsid w:val="00415082"/>
    <w:rsid w:val="00416500"/>
    <w:rsid w:val="00416BE5"/>
    <w:rsid w:val="00422641"/>
    <w:rsid w:val="00424955"/>
    <w:rsid w:val="004266B3"/>
    <w:rsid w:val="00427CE6"/>
    <w:rsid w:val="004328A2"/>
    <w:rsid w:val="0043552F"/>
    <w:rsid w:val="0044142D"/>
    <w:rsid w:val="00441BBC"/>
    <w:rsid w:val="00443A55"/>
    <w:rsid w:val="00445369"/>
    <w:rsid w:val="0044768A"/>
    <w:rsid w:val="00450D2C"/>
    <w:rsid w:val="00451031"/>
    <w:rsid w:val="00457987"/>
    <w:rsid w:val="00460C91"/>
    <w:rsid w:val="00462E16"/>
    <w:rsid w:val="004632D9"/>
    <w:rsid w:val="0046365A"/>
    <w:rsid w:val="004667BB"/>
    <w:rsid w:val="00467F60"/>
    <w:rsid w:val="00472962"/>
    <w:rsid w:val="00473B8D"/>
    <w:rsid w:val="00476827"/>
    <w:rsid w:val="00480823"/>
    <w:rsid w:val="0048157C"/>
    <w:rsid w:val="004853B5"/>
    <w:rsid w:val="00487CD0"/>
    <w:rsid w:val="0049391A"/>
    <w:rsid w:val="00495846"/>
    <w:rsid w:val="004978FE"/>
    <w:rsid w:val="004A301E"/>
    <w:rsid w:val="004A4B71"/>
    <w:rsid w:val="004A6D0F"/>
    <w:rsid w:val="004B172A"/>
    <w:rsid w:val="004B2317"/>
    <w:rsid w:val="004B24EA"/>
    <w:rsid w:val="004B4347"/>
    <w:rsid w:val="004D1C56"/>
    <w:rsid w:val="004D4329"/>
    <w:rsid w:val="004D43D5"/>
    <w:rsid w:val="004D4751"/>
    <w:rsid w:val="004D7497"/>
    <w:rsid w:val="004D7FC2"/>
    <w:rsid w:val="004E1D0B"/>
    <w:rsid w:val="004E7BB7"/>
    <w:rsid w:val="004F174C"/>
    <w:rsid w:val="004F21EF"/>
    <w:rsid w:val="004F5976"/>
    <w:rsid w:val="0050008D"/>
    <w:rsid w:val="0050663D"/>
    <w:rsid w:val="0050749C"/>
    <w:rsid w:val="00507C6F"/>
    <w:rsid w:val="00510EB7"/>
    <w:rsid w:val="005133CC"/>
    <w:rsid w:val="0051511E"/>
    <w:rsid w:val="005166A0"/>
    <w:rsid w:val="00516B24"/>
    <w:rsid w:val="0052121F"/>
    <w:rsid w:val="0052194E"/>
    <w:rsid w:val="005219BB"/>
    <w:rsid w:val="005219EE"/>
    <w:rsid w:val="005240EF"/>
    <w:rsid w:val="0052547A"/>
    <w:rsid w:val="00530C4F"/>
    <w:rsid w:val="00533337"/>
    <w:rsid w:val="00537474"/>
    <w:rsid w:val="00540228"/>
    <w:rsid w:val="00540789"/>
    <w:rsid w:val="005425D8"/>
    <w:rsid w:val="00542A9A"/>
    <w:rsid w:val="00544CCA"/>
    <w:rsid w:val="00544F31"/>
    <w:rsid w:val="00545AF3"/>
    <w:rsid w:val="005466AD"/>
    <w:rsid w:val="00547B60"/>
    <w:rsid w:val="00552254"/>
    <w:rsid w:val="0055602A"/>
    <w:rsid w:val="0056284F"/>
    <w:rsid w:val="0056338F"/>
    <w:rsid w:val="00565FF4"/>
    <w:rsid w:val="00567558"/>
    <w:rsid w:val="0057053D"/>
    <w:rsid w:val="00575242"/>
    <w:rsid w:val="005757D1"/>
    <w:rsid w:val="00577360"/>
    <w:rsid w:val="005775F3"/>
    <w:rsid w:val="0058050E"/>
    <w:rsid w:val="00585895"/>
    <w:rsid w:val="00586A04"/>
    <w:rsid w:val="00587D23"/>
    <w:rsid w:val="0059137D"/>
    <w:rsid w:val="00593962"/>
    <w:rsid w:val="00596406"/>
    <w:rsid w:val="005A0C31"/>
    <w:rsid w:val="005A1CB0"/>
    <w:rsid w:val="005A3F48"/>
    <w:rsid w:val="005A6165"/>
    <w:rsid w:val="005B1A2F"/>
    <w:rsid w:val="005B2189"/>
    <w:rsid w:val="005B404F"/>
    <w:rsid w:val="005C14A5"/>
    <w:rsid w:val="005C5E7E"/>
    <w:rsid w:val="005C6EE3"/>
    <w:rsid w:val="005C78BD"/>
    <w:rsid w:val="005D3AD5"/>
    <w:rsid w:val="005D3C3E"/>
    <w:rsid w:val="005D7744"/>
    <w:rsid w:val="005E1D3B"/>
    <w:rsid w:val="005F1874"/>
    <w:rsid w:val="005F1D60"/>
    <w:rsid w:val="005F250E"/>
    <w:rsid w:val="005F2A0B"/>
    <w:rsid w:val="005F2AA3"/>
    <w:rsid w:val="005F4C93"/>
    <w:rsid w:val="005F56CC"/>
    <w:rsid w:val="00602DAA"/>
    <w:rsid w:val="0060453D"/>
    <w:rsid w:val="006118D8"/>
    <w:rsid w:val="00621913"/>
    <w:rsid w:val="00623B80"/>
    <w:rsid w:val="0062788D"/>
    <w:rsid w:val="00632E6F"/>
    <w:rsid w:val="00635FBE"/>
    <w:rsid w:val="00640D83"/>
    <w:rsid w:val="00641F5D"/>
    <w:rsid w:val="006454D0"/>
    <w:rsid w:val="00646EF7"/>
    <w:rsid w:val="00647C78"/>
    <w:rsid w:val="0065336C"/>
    <w:rsid w:val="00660E36"/>
    <w:rsid w:val="00664E24"/>
    <w:rsid w:val="00664ECE"/>
    <w:rsid w:val="00664F7C"/>
    <w:rsid w:val="00665A7D"/>
    <w:rsid w:val="006711B9"/>
    <w:rsid w:val="00672E20"/>
    <w:rsid w:val="00674A34"/>
    <w:rsid w:val="00675C50"/>
    <w:rsid w:val="00676CB9"/>
    <w:rsid w:val="00677765"/>
    <w:rsid w:val="00677EE8"/>
    <w:rsid w:val="006807DC"/>
    <w:rsid w:val="00683874"/>
    <w:rsid w:val="006838D8"/>
    <w:rsid w:val="00683C1F"/>
    <w:rsid w:val="00684A49"/>
    <w:rsid w:val="00684EA1"/>
    <w:rsid w:val="006858A8"/>
    <w:rsid w:val="00685B43"/>
    <w:rsid w:val="0068733F"/>
    <w:rsid w:val="006944F1"/>
    <w:rsid w:val="006963E2"/>
    <w:rsid w:val="00696F65"/>
    <w:rsid w:val="006A34FD"/>
    <w:rsid w:val="006A473A"/>
    <w:rsid w:val="006A4C9D"/>
    <w:rsid w:val="006A4F89"/>
    <w:rsid w:val="006A5AD9"/>
    <w:rsid w:val="006B0545"/>
    <w:rsid w:val="006B2491"/>
    <w:rsid w:val="006B5F56"/>
    <w:rsid w:val="006B75C9"/>
    <w:rsid w:val="006C004C"/>
    <w:rsid w:val="006C0591"/>
    <w:rsid w:val="006C166A"/>
    <w:rsid w:val="006C5FED"/>
    <w:rsid w:val="006C6A7A"/>
    <w:rsid w:val="006D2EA9"/>
    <w:rsid w:val="006D3F68"/>
    <w:rsid w:val="006D4274"/>
    <w:rsid w:val="006D463C"/>
    <w:rsid w:val="006D46D0"/>
    <w:rsid w:val="006D7B4A"/>
    <w:rsid w:val="006E44F7"/>
    <w:rsid w:val="006E4C3B"/>
    <w:rsid w:val="006E5418"/>
    <w:rsid w:val="006E77B7"/>
    <w:rsid w:val="006F08D3"/>
    <w:rsid w:val="006F12EE"/>
    <w:rsid w:val="006F5A5B"/>
    <w:rsid w:val="006F5FE1"/>
    <w:rsid w:val="00705C53"/>
    <w:rsid w:val="00707A06"/>
    <w:rsid w:val="007115E5"/>
    <w:rsid w:val="00713ADD"/>
    <w:rsid w:val="007152DE"/>
    <w:rsid w:val="007158C3"/>
    <w:rsid w:val="0072205E"/>
    <w:rsid w:val="00724BF6"/>
    <w:rsid w:val="007250BC"/>
    <w:rsid w:val="00732FA2"/>
    <w:rsid w:val="00733119"/>
    <w:rsid w:val="00734507"/>
    <w:rsid w:val="00735394"/>
    <w:rsid w:val="007368B8"/>
    <w:rsid w:val="00737931"/>
    <w:rsid w:val="0073796E"/>
    <w:rsid w:val="00741D9A"/>
    <w:rsid w:val="007429AC"/>
    <w:rsid w:val="007442CB"/>
    <w:rsid w:val="0074512D"/>
    <w:rsid w:val="00751A8D"/>
    <w:rsid w:val="00754C2F"/>
    <w:rsid w:val="00755D9C"/>
    <w:rsid w:val="00756489"/>
    <w:rsid w:val="0076343D"/>
    <w:rsid w:val="007643CD"/>
    <w:rsid w:val="00764523"/>
    <w:rsid w:val="00764D77"/>
    <w:rsid w:val="00765A0B"/>
    <w:rsid w:val="007668E4"/>
    <w:rsid w:val="00766DB2"/>
    <w:rsid w:val="00777ACA"/>
    <w:rsid w:val="00780C23"/>
    <w:rsid w:val="007819BE"/>
    <w:rsid w:val="00786009"/>
    <w:rsid w:val="007904DE"/>
    <w:rsid w:val="00790F1C"/>
    <w:rsid w:val="0079634A"/>
    <w:rsid w:val="00796897"/>
    <w:rsid w:val="00797E47"/>
    <w:rsid w:val="007A28F9"/>
    <w:rsid w:val="007A7D52"/>
    <w:rsid w:val="007B1FCC"/>
    <w:rsid w:val="007B2F86"/>
    <w:rsid w:val="007B4179"/>
    <w:rsid w:val="007C3AAD"/>
    <w:rsid w:val="007C674D"/>
    <w:rsid w:val="007D03BF"/>
    <w:rsid w:val="007D22F9"/>
    <w:rsid w:val="007D3CE2"/>
    <w:rsid w:val="007D672D"/>
    <w:rsid w:val="007E0C11"/>
    <w:rsid w:val="007E2946"/>
    <w:rsid w:val="007E7BB0"/>
    <w:rsid w:val="007F14EB"/>
    <w:rsid w:val="007F25C8"/>
    <w:rsid w:val="007F3118"/>
    <w:rsid w:val="007F6850"/>
    <w:rsid w:val="007F6B60"/>
    <w:rsid w:val="008021EF"/>
    <w:rsid w:val="008026C8"/>
    <w:rsid w:val="0081023B"/>
    <w:rsid w:val="00811790"/>
    <w:rsid w:val="00811B43"/>
    <w:rsid w:val="00811B62"/>
    <w:rsid w:val="00811D47"/>
    <w:rsid w:val="0081220C"/>
    <w:rsid w:val="00812466"/>
    <w:rsid w:val="00813B5B"/>
    <w:rsid w:val="00813E27"/>
    <w:rsid w:val="00814C3C"/>
    <w:rsid w:val="00816092"/>
    <w:rsid w:val="00817CC9"/>
    <w:rsid w:val="00820596"/>
    <w:rsid w:val="008208F4"/>
    <w:rsid w:val="008217EA"/>
    <w:rsid w:val="00822ADD"/>
    <w:rsid w:val="0082374C"/>
    <w:rsid w:val="00830AE9"/>
    <w:rsid w:val="008310D0"/>
    <w:rsid w:val="0083119D"/>
    <w:rsid w:val="00833976"/>
    <w:rsid w:val="00835357"/>
    <w:rsid w:val="008355A9"/>
    <w:rsid w:val="00836B8E"/>
    <w:rsid w:val="00840B6B"/>
    <w:rsid w:val="00840C93"/>
    <w:rsid w:val="00841217"/>
    <w:rsid w:val="00841D6A"/>
    <w:rsid w:val="0084384F"/>
    <w:rsid w:val="0084402F"/>
    <w:rsid w:val="00853065"/>
    <w:rsid w:val="00854D64"/>
    <w:rsid w:val="00862839"/>
    <w:rsid w:val="00862C87"/>
    <w:rsid w:val="0086655D"/>
    <w:rsid w:val="00870680"/>
    <w:rsid w:val="00870AAA"/>
    <w:rsid w:val="00872783"/>
    <w:rsid w:val="00874A94"/>
    <w:rsid w:val="0087549C"/>
    <w:rsid w:val="00876EE4"/>
    <w:rsid w:val="00882265"/>
    <w:rsid w:val="008824BE"/>
    <w:rsid w:val="00883C2B"/>
    <w:rsid w:val="00883FA0"/>
    <w:rsid w:val="00885CE5"/>
    <w:rsid w:val="00885E90"/>
    <w:rsid w:val="00894A32"/>
    <w:rsid w:val="00895BE7"/>
    <w:rsid w:val="008A7395"/>
    <w:rsid w:val="008B05A2"/>
    <w:rsid w:val="008B1255"/>
    <w:rsid w:val="008B757E"/>
    <w:rsid w:val="008C00C7"/>
    <w:rsid w:val="008C21B7"/>
    <w:rsid w:val="008C2402"/>
    <w:rsid w:val="008C2A5C"/>
    <w:rsid w:val="008C3586"/>
    <w:rsid w:val="008C5591"/>
    <w:rsid w:val="008C66FB"/>
    <w:rsid w:val="008D49B8"/>
    <w:rsid w:val="008D62E9"/>
    <w:rsid w:val="008D7CD4"/>
    <w:rsid w:val="008E3BD8"/>
    <w:rsid w:val="008E703E"/>
    <w:rsid w:val="008F0EA9"/>
    <w:rsid w:val="008F1666"/>
    <w:rsid w:val="008F19CA"/>
    <w:rsid w:val="008F2DB4"/>
    <w:rsid w:val="008F47EF"/>
    <w:rsid w:val="008F493C"/>
    <w:rsid w:val="00903FCC"/>
    <w:rsid w:val="00913751"/>
    <w:rsid w:val="00921990"/>
    <w:rsid w:val="00930C2E"/>
    <w:rsid w:val="009322CB"/>
    <w:rsid w:val="00933CC3"/>
    <w:rsid w:val="00934759"/>
    <w:rsid w:val="00937DC1"/>
    <w:rsid w:val="00937F67"/>
    <w:rsid w:val="00940519"/>
    <w:rsid w:val="0094324D"/>
    <w:rsid w:val="009437BC"/>
    <w:rsid w:val="00946D54"/>
    <w:rsid w:val="00946FD1"/>
    <w:rsid w:val="009474A1"/>
    <w:rsid w:val="0095070F"/>
    <w:rsid w:val="00954EB7"/>
    <w:rsid w:val="009563F2"/>
    <w:rsid w:val="009615B8"/>
    <w:rsid w:val="009648E4"/>
    <w:rsid w:val="00965E65"/>
    <w:rsid w:val="0096766E"/>
    <w:rsid w:val="00970328"/>
    <w:rsid w:val="0097041F"/>
    <w:rsid w:val="0097147F"/>
    <w:rsid w:val="00974314"/>
    <w:rsid w:val="00976B7C"/>
    <w:rsid w:val="009802FE"/>
    <w:rsid w:val="00987894"/>
    <w:rsid w:val="00990F12"/>
    <w:rsid w:val="00991572"/>
    <w:rsid w:val="0099254C"/>
    <w:rsid w:val="00992EB5"/>
    <w:rsid w:val="00994453"/>
    <w:rsid w:val="00995092"/>
    <w:rsid w:val="00995179"/>
    <w:rsid w:val="009953B2"/>
    <w:rsid w:val="00997932"/>
    <w:rsid w:val="009A0D6D"/>
    <w:rsid w:val="009B2CD1"/>
    <w:rsid w:val="009B71FF"/>
    <w:rsid w:val="009B76C8"/>
    <w:rsid w:val="009B7CE1"/>
    <w:rsid w:val="009C0945"/>
    <w:rsid w:val="009C1E19"/>
    <w:rsid w:val="009C2629"/>
    <w:rsid w:val="009C3EE0"/>
    <w:rsid w:val="009C494A"/>
    <w:rsid w:val="009C4D35"/>
    <w:rsid w:val="009C559C"/>
    <w:rsid w:val="009C64F6"/>
    <w:rsid w:val="009C7782"/>
    <w:rsid w:val="009D1543"/>
    <w:rsid w:val="009D22FD"/>
    <w:rsid w:val="009D3A6F"/>
    <w:rsid w:val="009D54AF"/>
    <w:rsid w:val="009D5BB0"/>
    <w:rsid w:val="009E40CA"/>
    <w:rsid w:val="009E6BCF"/>
    <w:rsid w:val="009F202D"/>
    <w:rsid w:val="009F226D"/>
    <w:rsid w:val="009F484C"/>
    <w:rsid w:val="00A04BAE"/>
    <w:rsid w:val="00A07819"/>
    <w:rsid w:val="00A07AD8"/>
    <w:rsid w:val="00A10AC4"/>
    <w:rsid w:val="00A12E3A"/>
    <w:rsid w:val="00A130A8"/>
    <w:rsid w:val="00A147B5"/>
    <w:rsid w:val="00A16258"/>
    <w:rsid w:val="00A20FB4"/>
    <w:rsid w:val="00A24705"/>
    <w:rsid w:val="00A247AE"/>
    <w:rsid w:val="00A248F1"/>
    <w:rsid w:val="00A263E2"/>
    <w:rsid w:val="00A27E1D"/>
    <w:rsid w:val="00A310EF"/>
    <w:rsid w:val="00A32E0C"/>
    <w:rsid w:val="00A347D4"/>
    <w:rsid w:val="00A4116C"/>
    <w:rsid w:val="00A419CB"/>
    <w:rsid w:val="00A42134"/>
    <w:rsid w:val="00A423A9"/>
    <w:rsid w:val="00A43D29"/>
    <w:rsid w:val="00A44995"/>
    <w:rsid w:val="00A44CC8"/>
    <w:rsid w:val="00A467BC"/>
    <w:rsid w:val="00A46F14"/>
    <w:rsid w:val="00A55B73"/>
    <w:rsid w:val="00A5781D"/>
    <w:rsid w:val="00A6009B"/>
    <w:rsid w:val="00A610FA"/>
    <w:rsid w:val="00A639C4"/>
    <w:rsid w:val="00A70054"/>
    <w:rsid w:val="00A737FF"/>
    <w:rsid w:val="00A747F0"/>
    <w:rsid w:val="00A74AF5"/>
    <w:rsid w:val="00A758AF"/>
    <w:rsid w:val="00A81800"/>
    <w:rsid w:val="00A81F01"/>
    <w:rsid w:val="00A82176"/>
    <w:rsid w:val="00A8268E"/>
    <w:rsid w:val="00A83087"/>
    <w:rsid w:val="00A85082"/>
    <w:rsid w:val="00A875A0"/>
    <w:rsid w:val="00A87D6E"/>
    <w:rsid w:val="00A921AA"/>
    <w:rsid w:val="00A95075"/>
    <w:rsid w:val="00A97F66"/>
    <w:rsid w:val="00AA02F7"/>
    <w:rsid w:val="00AA1C49"/>
    <w:rsid w:val="00AB1C7C"/>
    <w:rsid w:val="00AB7B8A"/>
    <w:rsid w:val="00AB7C25"/>
    <w:rsid w:val="00AC30E4"/>
    <w:rsid w:val="00AC59C4"/>
    <w:rsid w:val="00AD282E"/>
    <w:rsid w:val="00AD613F"/>
    <w:rsid w:val="00AE3198"/>
    <w:rsid w:val="00AE4F00"/>
    <w:rsid w:val="00AE571E"/>
    <w:rsid w:val="00AF376F"/>
    <w:rsid w:val="00AF483F"/>
    <w:rsid w:val="00AF6D96"/>
    <w:rsid w:val="00AF7CC0"/>
    <w:rsid w:val="00B01868"/>
    <w:rsid w:val="00B022E8"/>
    <w:rsid w:val="00B024F3"/>
    <w:rsid w:val="00B03B29"/>
    <w:rsid w:val="00B03CAD"/>
    <w:rsid w:val="00B04789"/>
    <w:rsid w:val="00B048F8"/>
    <w:rsid w:val="00B1374B"/>
    <w:rsid w:val="00B138B5"/>
    <w:rsid w:val="00B147F3"/>
    <w:rsid w:val="00B168B7"/>
    <w:rsid w:val="00B202D8"/>
    <w:rsid w:val="00B20C3F"/>
    <w:rsid w:val="00B2158E"/>
    <w:rsid w:val="00B3181B"/>
    <w:rsid w:val="00B32736"/>
    <w:rsid w:val="00B32F70"/>
    <w:rsid w:val="00B34A29"/>
    <w:rsid w:val="00B40D40"/>
    <w:rsid w:val="00B410A2"/>
    <w:rsid w:val="00B41579"/>
    <w:rsid w:val="00B433DB"/>
    <w:rsid w:val="00B51E0A"/>
    <w:rsid w:val="00B562BD"/>
    <w:rsid w:val="00B647BF"/>
    <w:rsid w:val="00B73930"/>
    <w:rsid w:val="00B75D15"/>
    <w:rsid w:val="00B76460"/>
    <w:rsid w:val="00B76557"/>
    <w:rsid w:val="00B774A0"/>
    <w:rsid w:val="00B84E04"/>
    <w:rsid w:val="00B9256F"/>
    <w:rsid w:val="00B94DA6"/>
    <w:rsid w:val="00BA6CF1"/>
    <w:rsid w:val="00BB000C"/>
    <w:rsid w:val="00BB40DB"/>
    <w:rsid w:val="00BB44CC"/>
    <w:rsid w:val="00BB7EA5"/>
    <w:rsid w:val="00BC06C4"/>
    <w:rsid w:val="00BC4DF4"/>
    <w:rsid w:val="00BC6285"/>
    <w:rsid w:val="00BD40B4"/>
    <w:rsid w:val="00BD7C0C"/>
    <w:rsid w:val="00BE73A3"/>
    <w:rsid w:val="00BF1138"/>
    <w:rsid w:val="00BF1196"/>
    <w:rsid w:val="00BF1A1D"/>
    <w:rsid w:val="00BF494C"/>
    <w:rsid w:val="00BF57D9"/>
    <w:rsid w:val="00C01783"/>
    <w:rsid w:val="00C032C2"/>
    <w:rsid w:val="00C05FAD"/>
    <w:rsid w:val="00C1420A"/>
    <w:rsid w:val="00C16953"/>
    <w:rsid w:val="00C2024A"/>
    <w:rsid w:val="00C20808"/>
    <w:rsid w:val="00C2195F"/>
    <w:rsid w:val="00C21AF7"/>
    <w:rsid w:val="00C23557"/>
    <w:rsid w:val="00C23FA0"/>
    <w:rsid w:val="00C254DD"/>
    <w:rsid w:val="00C30747"/>
    <w:rsid w:val="00C34567"/>
    <w:rsid w:val="00C35019"/>
    <w:rsid w:val="00C37205"/>
    <w:rsid w:val="00C4121F"/>
    <w:rsid w:val="00C41879"/>
    <w:rsid w:val="00C41A96"/>
    <w:rsid w:val="00C428CC"/>
    <w:rsid w:val="00C42B89"/>
    <w:rsid w:val="00C433C5"/>
    <w:rsid w:val="00C468B3"/>
    <w:rsid w:val="00C5131D"/>
    <w:rsid w:val="00C52BF8"/>
    <w:rsid w:val="00C52E9D"/>
    <w:rsid w:val="00C52F2D"/>
    <w:rsid w:val="00C53DE5"/>
    <w:rsid w:val="00C54297"/>
    <w:rsid w:val="00C54691"/>
    <w:rsid w:val="00C56291"/>
    <w:rsid w:val="00C5659A"/>
    <w:rsid w:val="00C63342"/>
    <w:rsid w:val="00C70155"/>
    <w:rsid w:val="00C715E6"/>
    <w:rsid w:val="00C73466"/>
    <w:rsid w:val="00C758AE"/>
    <w:rsid w:val="00C76A93"/>
    <w:rsid w:val="00C82050"/>
    <w:rsid w:val="00C824FC"/>
    <w:rsid w:val="00C858F0"/>
    <w:rsid w:val="00C85D24"/>
    <w:rsid w:val="00C957C5"/>
    <w:rsid w:val="00CA09B8"/>
    <w:rsid w:val="00CA2190"/>
    <w:rsid w:val="00CA2903"/>
    <w:rsid w:val="00CA3785"/>
    <w:rsid w:val="00CA4177"/>
    <w:rsid w:val="00CA42DA"/>
    <w:rsid w:val="00CA694D"/>
    <w:rsid w:val="00CB081E"/>
    <w:rsid w:val="00CB08CF"/>
    <w:rsid w:val="00CB0C96"/>
    <w:rsid w:val="00CB1D57"/>
    <w:rsid w:val="00CB6F3F"/>
    <w:rsid w:val="00CB79FA"/>
    <w:rsid w:val="00CC1EC4"/>
    <w:rsid w:val="00CC49E5"/>
    <w:rsid w:val="00CC4A8D"/>
    <w:rsid w:val="00CC7898"/>
    <w:rsid w:val="00CC7A21"/>
    <w:rsid w:val="00CD045A"/>
    <w:rsid w:val="00CD41EE"/>
    <w:rsid w:val="00CD599F"/>
    <w:rsid w:val="00CD6BF6"/>
    <w:rsid w:val="00CD7E9D"/>
    <w:rsid w:val="00CE2579"/>
    <w:rsid w:val="00CE48E5"/>
    <w:rsid w:val="00CE685C"/>
    <w:rsid w:val="00CE7D5B"/>
    <w:rsid w:val="00CE7E7F"/>
    <w:rsid w:val="00CF34D2"/>
    <w:rsid w:val="00CF3D2D"/>
    <w:rsid w:val="00CF4186"/>
    <w:rsid w:val="00D01ABE"/>
    <w:rsid w:val="00D13F3C"/>
    <w:rsid w:val="00D14118"/>
    <w:rsid w:val="00D145E2"/>
    <w:rsid w:val="00D247E5"/>
    <w:rsid w:val="00D24E50"/>
    <w:rsid w:val="00D3395C"/>
    <w:rsid w:val="00D354DF"/>
    <w:rsid w:val="00D41369"/>
    <w:rsid w:val="00D431F0"/>
    <w:rsid w:val="00D44B4F"/>
    <w:rsid w:val="00D45226"/>
    <w:rsid w:val="00D46DD7"/>
    <w:rsid w:val="00D47AF6"/>
    <w:rsid w:val="00D52987"/>
    <w:rsid w:val="00D54C46"/>
    <w:rsid w:val="00D63C87"/>
    <w:rsid w:val="00D70157"/>
    <w:rsid w:val="00D72C3A"/>
    <w:rsid w:val="00D74D81"/>
    <w:rsid w:val="00D83606"/>
    <w:rsid w:val="00D847FC"/>
    <w:rsid w:val="00D857DC"/>
    <w:rsid w:val="00D86BC9"/>
    <w:rsid w:val="00D87C10"/>
    <w:rsid w:val="00D90A8E"/>
    <w:rsid w:val="00D90B99"/>
    <w:rsid w:val="00D9269C"/>
    <w:rsid w:val="00D93C9A"/>
    <w:rsid w:val="00D941E6"/>
    <w:rsid w:val="00D94A30"/>
    <w:rsid w:val="00DA0420"/>
    <w:rsid w:val="00DA0B84"/>
    <w:rsid w:val="00DA1D1A"/>
    <w:rsid w:val="00DA2BE9"/>
    <w:rsid w:val="00DA43DD"/>
    <w:rsid w:val="00DA4C60"/>
    <w:rsid w:val="00DA50F1"/>
    <w:rsid w:val="00DA6370"/>
    <w:rsid w:val="00DB0B83"/>
    <w:rsid w:val="00DB1112"/>
    <w:rsid w:val="00DB1117"/>
    <w:rsid w:val="00DB3252"/>
    <w:rsid w:val="00DB4807"/>
    <w:rsid w:val="00DB61FC"/>
    <w:rsid w:val="00DB65C2"/>
    <w:rsid w:val="00DB6DAD"/>
    <w:rsid w:val="00DC0CCA"/>
    <w:rsid w:val="00DC36AD"/>
    <w:rsid w:val="00DC36E4"/>
    <w:rsid w:val="00DC4CDA"/>
    <w:rsid w:val="00DC5933"/>
    <w:rsid w:val="00DC5CAC"/>
    <w:rsid w:val="00DC6CAB"/>
    <w:rsid w:val="00DD04BD"/>
    <w:rsid w:val="00DD2307"/>
    <w:rsid w:val="00DD369F"/>
    <w:rsid w:val="00DD721A"/>
    <w:rsid w:val="00DE47F8"/>
    <w:rsid w:val="00DE516C"/>
    <w:rsid w:val="00DE66FA"/>
    <w:rsid w:val="00DF1547"/>
    <w:rsid w:val="00DF3990"/>
    <w:rsid w:val="00DF4B24"/>
    <w:rsid w:val="00DF78C3"/>
    <w:rsid w:val="00DF7AC1"/>
    <w:rsid w:val="00E00523"/>
    <w:rsid w:val="00E01188"/>
    <w:rsid w:val="00E03C45"/>
    <w:rsid w:val="00E03DF7"/>
    <w:rsid w:val="00E1296F"/>
    <w:rsid w:val="00E1368D"/>
    <w:rsid w:val="00E20EF3"/>
    <w:rsid w:val="00E241D2"/>
    <w:rsid w:val="00E2430B"/>
    <w:rsid w:val="00E24D96"/>
    <w:rsid w:val="00E25385"/>
    <w:rsid w:val="00E26B50"/>
    <w:rsid w:val="00E3275F"/>
    <w:rsid w:val="00E32EF6"/>
    <w:rsid w:val="00E33495"/>
    <w:rsid w:val="00E347A6"/>
    <w:rsid w:val="00E35781"/>
    <w:rsid w:val="00E35F46"/>
    <w:rsid w:val="00E40699"/>
    <w:rsid w:val="00E43038"/>
    <w:rsid w:val="00E44452"/>
    <w:rsid w:val="00E45B71"/>
    <w:rsid w:val="00E51941"/>
    <w:rsid w:val="00E53957"/>
    <w:rsid w:val="00E53BC3"/>
    <w:rsid w:val="00E55145"/>
    <w:rsid w:val="00E61135"/>
    <w:rsid w:val="00E62DD7"/>
    <w:rsid w:val="00E63518"/>
    <w:rsid w:val="00E64EE0"/>
    <w:rsid w:val="00E65A98"/>
    <w:rsid w:val="00E67F24"/>
    <w:rsid w:val="00E70B62"/>
    <w:rsid w:val="00E73F2A"/>
    <w:rsid w:val="00E74FBC"/>
    <w:rsid w:val="00E83851"/>
    <w:rsid w:val="00E84582"/>
    <w:rsid w:val="00E9047D"/>
    <w:rsid w:val="00E90C5D"/>
    <w:rsid w:val="00E92186"/>
    <w:rsid w:val="00E93210"/>
    <w:rsid w:val="00E93F83"/>
    <w:rsid w:val="00E95516"/>
    <w:rsid w:val="00E95717"/>
    <w:rsid w:val="00EA532A"/>
    <w:rsid w:val="00EB0820"/>
    <w:rsid w:val="00EB1350"/>
    <w:rsid w:val="00EB1A6F"/>
    <w:rsid w:val="00EB2C44"/>
    <w:rsid w:val="00EB34CE"/>
    <w:rsid w:val="00EB6483"/>
    <w:rsid w:val="00EB64D6"/>
    <w:rsid w:val="00EB773B"/>
    <w:rsid w:val="00EB7B89"/>
    <w:rsid w:val="00EB7D17"/>
    <w:rsid w:val="00EC435B"/>
    <w:rsid w:val="00EC57AC"/>
    <w:rsid w:val="00EC5C39"/>
    <w:rsid w:val="00EC7E86"/>
    <w:rsid w:val="00ED2B72"/>
    <w:rsid w:val="00ED48EA"/>
    <w:rsid w:val="00ED6A59"/>
    <w:rsid w:val="00EE2119"/>
    <w:rsid w:val="00EE229F"/>
    <w:rsid w:val="00EE56C5"/>
    <w:rsid w:val="00EE7611"/>
    <w:rsid w:val="00EF0BA3"/>
    <w:rsid w:val="00EF20DA"/>
    <w:rsid w:val="00EF2D07"/>
    <w:rsid w:val="00EF4C61"/>
    <w:rsid w:val="00F068DB"/>
    <w:rsid w:val="00F06B75"/>
    <w:rsid w:val="00F07A1E"/>
    <w:rsid w:val="00F140DB"/>
    <w:rsid w:val="00F153B8"/>
    <w:rsid w:val="00F16E75"/>
    <w:rsid w:val="00F16F6D"/>
    <w:rsid w:val="00F2021D"/>
    <w:rsid w:val="00F21823"/>
    <w:rsid w:val="00F2255C"/>
    <w:rsid w:val="00F2455E"/>
    <w:rsid w:val="00F24592"/>
    <w:rsid w:val="00F250CA"/>
    <w:rsid w:val="00F2680C"/>
    <w:rsid w:val="00F34CC7"/>
    <w:rsid w:val="00F34E1B"/>
    <w:rsid w:val="00F440C2"/>
    <w:rsid w:val="00F450D9"/>
    <w:rsid w:val="00F4548E"/>
    <w:rsid w:val="00F50C25"/>
    <w:rsid w:val="00F51ACE"/>
    <w:rsid w:val="00F5340F"/>
    <w:rsid w:val="00F535B5"/>
    <w:rsid w:val="00F54F22"/>
    <w:rsid w:val="00F55296"/>
    <w:rsid w:val="00F55CC7"/>
    <w:rsid w:val="00F57DBB"/>
    <w:rsid w:val="00F60C69"/>
    <w:rsid w:val="00F67597"/>
    <w:rsid w:val="00F67811"/>
    <w:rsid w:val="00F711EB"/>
    <w:rsid w:val="00F721DF"/>
    <w:rsid w:val="00F731CB"/>
    <w:rsid w:val="00F75918"/>
    <w:rsid w:val="00F76EB4"/>
    <w:rsid w:val="00F77379"/>
    <w:rsid w:val="00F80EF7"/>
    <w:rsid w:val="00F84CC7"/>
    <w:rsid w:val="00F84E94"/>
    <w:rsid w:val="00F86BBA"/>
    <w:rsid w:val="00F92556"/>
    <w:rsid w:val="00F932CA"/>
    <w:rsid w:val="00F9420A"/>
    <w:rsid w:val="00F95638"/>
    <w:rsid w:val="00F97716"/>
    <w:rsid w:val="00FA3327"/>
    <w:rsid w:val="00FA787C"/>
    <w:rsid w:val="00FC0644"/>
    <w:rsid w:val="00FC37EB"/>
    <w:rsid w:val="00FC622F"/>
    <w:rsid w:val="00FC7411"/>
    <w:rsid w:val="00FC7EDC"/>
    <w:rsid w:val="00FC7EE4"/>
    <w:rsid w:val="00FD590F"/>
    <w:rsid w:val="00FE15D3"/>
    <w:rsid w:val="00FE208C"/>
    <w:rsid w:val="00FE2F77"/>
    <w:rsid w:val="00FE4397"/>
    <w:rsid w:val="00FE6833"/>
    <w:rsid w:val="00FF08AF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B6C7E4-4670-4E20-AB86-FDF1073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26424A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qFormat/>
    <w:rsid w:val="0026424A"/>
    <w:pPr>
      <w:keepNext/>
      <w:keepLines/>
      <w:pageBreakBefore/>
      <w:numPr>
        <w:numId w:val="15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qFormat/>
    <w:rsid w:val="0026424A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26424A"/>
    <w:pPr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2"/>
    <w:next w:val="ASFKNormal"/>
    <w:link w:val="42"/>
    <w:qFormat/>
    <w:rsid w:val="0026424A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26424A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5"/>
    <w:next w:val="a5"/>
    <w:qFormat/>
    <w:rsid w:val="0026424A"/>
    <w:pPr>
      <w:numPr>
        <w:ilvl w:val="5"/>
        <w:numId w:val="16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qFormat/>
    <w:rsid w:val="0026424A"/>
    <w:pPr>
      <w:numPr>
        <w:ilvl w:val="6"/>
        <w:numId w:val="16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qFormat/>
    <w:rsid w:val="0026424A"/>
    <w:pPr>
      <w:numPr>
        <w:ilvl w:val="7"/>
        <w:numId w:val="16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qFormat/>
    <w:rsid w:val="0026424A"/>
    <w:pPr>
      <w:numPr>
        <w:ilvl w:val="8"/>
        <w:numId w:val="16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semiHidden/>
    <w:rsid w:val="0026424A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semiHidden/>
    <w:rsid w:val="0026424A"/>
  </w:style>
  <w:style w:type="paragraph" w:customStyle="1" w:styleId="ASFKFigure">
    <w:name w:val="_ASFK_Figure"/>
    <w:next w:val="a5"/>
    <w:link w:val="ASFKFigure0"/>
    <w:rsid w:val="0026424A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26424A"/>
    <w:pPr>
      <w:keepNext w:val="0"/>
      <w:numPr>
        <w:numId w:val="46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26424A"/>
    <w:rPr>
      <w:color w:val="333333"/>
      <w:sz w:val="22"/>
    </w:rPr>
  </w:style>
  <w:style w:type="paragraph" w:customStyle="1" w:styleId="ASFKListmark1">
    <w:name w:val="_ASFK_List_mark1"/>
    <w:link w:val="ASFKListmark10"/>
    <w:rsid w:val="0026424A"/>
    <w:pPr>
      <w:numPr>
        <w:numId w:val="47"/>
      </w:numPr>
      <w:jc w:val="both"/>
    </w:pPr>
    <w:rPr>
      <w:snapToGrid w:val="0"/>
      <w:sz w:val="24"/>
    </w:rPr>
  </w:style>
  <w:style w:type="paragraph" w:customStyle="1" w:styleId="ASFKListmark2">
    <w:name w:val="_ASFK_List_mark2"/>
    <w:link w:val="ASFKListmark20"/>
    <w:rsid w:val="0026424A"/>
    <w:pPr>
      <w:numPr>
        <w:numId w:val="48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26424A"/>
    <w:pPr>
      <w:numPr>
        <w:numId w:val="49"/>
      </w:numPr>
    </w:pPr>
    <w:rPr>
      <w:snapToGrid w:val="0"/>
      <w:sz w:val="24"/>
    </w:rPr>
  </w:style>
  <w:style w:type="paragraph" w:customStyle="1" w:styleId="ASFKListmark4">
    <w:name w:val="_ASFK_List_mark4"/>
    <w:rsid w:val="0026424A"/>
    <w:pPr>
      <w:numPr>
        <w:numId w:val="50"/>
      </w:numPr>
    </w:pPr>
    <w:rPr>
      <w:sz w:val="24"/>
    </w:rPr>
  </w:style>
  <w:style w:type="paragraph" w:styleId="a9">
    <w:name w:val="header"/>
    <w:basedOn w:val="a5"/>
    <w:rsid w:val="0026424A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rsid w:val="00814C3C"/>
    <w:pPr>
      <w:numPr>
        <w:numId w:val="0"/>
      </w:numPr>
    </w:pPr>
  </w:style>
  <w:style w:type="paragraph" w:customStyle="1" w:styleId="ASFKListnum1">
    <w:name w:val="_ASFK_List_num1"/>
    <w:rsid w:val="00814C3C"/>
    <w:pPr>
      <w:spacing w:before="120" w:after="120"/>
      <w:contextualSpacing/>
    </w:pPr>
    <w:rPr>
      <w:sz w:val="24"/>
    </w:rPr>
  </w:style>
  <w:style w:type="paragraph" w:customStyle="1" w:styleId="ASFKListnum2">
    <w:name w:val="_ASFK_List_num2"/>
    <w:basedOn w:val="ASFKListnum"/>
    <w:rsid w:val="0026424A"/>
    <w:pPr>
      <w:numPr>
        <w:ilvl w:val="1"/>
      </w:numPr>
    </w:pPr>
    <w:rPr>
      <w:szCs w:val="24"/>
    </w:rPr>
  </w:style>
  <w:style w:type="paragraph" w:customStyle="1" w:styleId="ASFKNameTable">
    <w:name w:val="_ASFK_Name_Table"/>
    <w:link w:val="ASFKNameTable0"/>
    <w:rsid w:val="0026424A"/>
    <w:pPr>
      <w:keepNext/>
      <w:numPr>
        <w:numId w:val="53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26424A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26424A"/>
    <w:pPr>
      <w:keepNext/>
    </w:pPr>
  </w:style>
  <w:style w:type="paragraph" w:customStyle="1" w:styleId="ASFKNote">
    <w:name w:val="_ASFK_Note"/>
    <w:next w:val="ASFKNormal"/>
    <w:link w:val="ASFKNote0"/>
    <w:rsid w:val="0026424A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26424A"/>
    <w:pPr>
      <w:ind w:firstLine="0"/>
    </w:pPr>
  </w:style>
  <w:style w:type="paragraph" w:customStyle="1" w:styleId="ASFKReg">
    <w:name w:val="_ASFK_Reg"/>
    <w:rsid w:val="0026424A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5"/>
    <w:rsid w:val="0026424A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26424A"/>
    <w:pPr>
      <w:pageBreakBefore w:val="0"/>
      <w:outlineLvl w:val="9"/>
    </w:pPr>
  </w:style>
  <w:style w:type="character" w:customStyle="1" w:styleId="ASFKSymBold">
    <w:name w:val="_ASFK_Sym_Bold"/>
    <w:rsid w:val="0026424A"/>
    <w:rPr>
      <w:b/>
    </w:rPr>
  </w:style>
  <w:style w:type="character" w:customStyle="1" w:styleId="ASFKSymBoldItalic">
    <w:name w:val="_ASFK_Sym_Bold_Italic"/>
    <w:rsid w:val="0026424A"/>
    <w:rPr>
      <w:b/>
      <w:i/>
    </w:rPr>
  </w:style>
  <w:style w:type="character" w:customStyle="1" w:styleId="ASFKSymItalic">
    <w:name w:val="_ASFK_Sym_Italic"/>
    <w:rsid w:val="0026424A"/>
    <w:rPr>
      <w:i/>
    </w:rPr>
  </w:style>
  <w:style w:type="table" w:customStyle="1" w:styleId="ASFKTable">
    <w:name w:val="_ASFK_Table"/>
    <w:basedOn w:val="a7"/>
    <w:rsid w:val="0026424A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26424A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26424A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26424A"/>
    <w:pPr>
      <w:numPr>
        <w:numId w:val="54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5"/>
    <w:link w:val="ASFKTableListNum0"/>
    <w:rsid w:val="0026424A"/>
    <w:pPr>
      <w:numPr>
        <w:numId w:val="28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26424A"/>
    <w:pPr>
      <w:numPr>
        <w:numId w:val="35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26424A"/>
    <w:pPr>
      <w:suppressAutoHyphens/>
      <w:jc w:val="center"/>
    </w:pPr>
    <w:rPr>
      <w:sz w:val="28"/>
      <w:szCs w:val="28"/>
    </w:rPr>
  </w:style>
  <w:style w:type="paragraph" w:customStyle="1" w:styleId="ASFKTITUL00">
    <w:name w:val="_ASFK_TITUL_0"/>
    <w:rsid w:val="006118D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26424A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26424A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26424A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4">
    <w:name w:val="Заг_Приложение"/>
    <w:basedOn w:val="10"/>
    <w:next w:val="ASFKNormal"/>
    <w:rsid w:val="0026424A"/>
    <w:pPr>
      <w:numPr>
        <w:numId w:val="14"/>
      </w:numPr>
    </w:pPr>
  </w:style>
  <w:style w:type="paragraph" w:customStyle="1" w:styleId="23">
    <w:name w:val="Заг_2_Приложение"/>
    <w:basedOn w:val="a4"/>
    <w:next w:val="ASFKNormal"/>
    <w:link w:val="24"/>
    <w:rsid w:val="0026424A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26424A"/>
    <w:rPr>
      <w:b/>
      <w:sz w:val="32"/>
      <w:szCs w:val="36"/>
    </w:rPr>
  </w:style>
  <w:style w:type="paragraph" w:customStyle="1" w:styleId="34">
    <w:name w:val="Заг_3_Приложение"/>
    <w:basedOn w:val="a5"/>
    <w:next w:val="ASFKNormal"/>
    <w:rsid w:val="0026424A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5"/>
    <w:next w:val="a5"/>
    <w:qFormat/>
    <w:rsid w:val="0026424A"/>
    <w:rPr>
      <w:b/>
      <w:bCs/>
      <w:sz w:val="20"/>
    </w:rPr>
  </w:style>
  <w:style w:type="character" w:styleId="ab">
    <w:name w:val="Hyperlink"/>
    <w:uiPriority w:val="99"/>
    <w:rsid w:val="0026424A"/>
    <w:rPr>
      <w:color w:val="0000FF"/>
      <w:u w:val="single"/>
    </w:rPr>
  </w:style>
  <w:style w:type="paragraph" w:styleId="11">
    <w:name w:val="toc 1"/>
    <w:uiPriority w:val="39"/>
    <w:rsid w:val="0026424A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1"/>
    <w:uiPriority w:val="39"/>
    <w:rsid w:val="0026424A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5"/>
    <w:uiPriority w:val="39"/>
    <w:rsid w:val="0026424A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5"/>
    <w:next w:val="a5"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5"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5"/>
    <w:semiHidden/>
    <w:rsid w:val="0026424A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5"/>
    <w:next w:val="a5"/>
    <w:semiHidden/>
    <w:rsid w:val="0026424A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5"/>
    <w:semiHidden/>
    <w:rsid w:val="0026424A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26424A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8"/>
    <w:semiHidden/>
    <w:rsid w:val="0026424A"/>
    <w:pPr>
      <w:numPr>
        <w:numId w:val="12"/>
      </w:numPr>
    </w:pPr>
  </w:style>
  <w:style w:type="numbering" w:styleId="1ai">
    <w:name w:val="Outline List 1"/>
    <w:basedOn w:val="a8"/>
    <w:semiHidden/>
    <w:rsid w:val="0026424A"/>
    <w:pPr>
      <w:numPr>
        <w:numId w:val="13"/>
      </w:numPr>
    </w:pPr>
  </w:style>
  <w:style w:type="paragraph" w:styleId="ae">
    <w:name w:val="Balloon Text"/>
    <w:basedOn w:val="a5"/>
    <w:semiHidden/>
    <w:rsid w:val="0026424A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26424A"/>
    <w:pPr>
      <w:tabs>
        <w:tab w:val="clear" w:pos="567"/>
        <w:tab w:val="left" w:pos="1134"/>
      </w:tabs>
      <w:ind w:left="1134"/>
    </w:pPr>
  </w:style>
  <w:style w:type="paragraph" w:styleId="af">
    <w:name w:val="annotation text"/>
    <w:basedOn w:val="a5"/>
    <w:semiHidden/>
    <w:rsid w:val="0026424A"/>
    <w:rPr>
      <w:sz w:val="20"/>
    </w:rPr>
  </w:style>
  <w:style w:type="paragraph" w:styleId="af0">
    <w:name w:val="annotation subject"/>
    <w:basedOn w:val="af"/>
    <w:next w:val="af"/>
    <w:semiHidden/>
    <w:rsid w:val="0026424A"/>
    <w:rPr>
      <w:b/>
      <w:bCs/>
    </w:rPr>
  </w:style>
  <w:style w:type="paragraph" w:styleId="53">
    <w:name w:val="toc 5"/>
    <w:basedOn w:val="a5"/>
    <w:next w:val="a5"/>
    <w:autoRedefine/>
    <w:semiHidden/>
    <w:rsid w:val="0026424A"/>
    <w:pPr>
      <w:ind w:left="960"/>
      <w:jc w:val="left"/>
    </w:pPr>
    <w:rPr>
      <w:sz w:val="18"/>
      <w:szCs w:val="18"/>
    </w:rPr>
  </w:style>
  <w:style w:type="paragraph" w:styleId="60">
    <w:name w:val="toc 6"/>
    <w:basedOn w:val="a5"/>
    <w:next w:val="a5"/>
    <w:autoRedefine/>
    <w:semiHidden/>
    <w:rsid w:val="0026424A"/>
    <w:pPr>
      <w:ind w:left="1200"/>
      <w:jc w:val="left"/>
    </w:pPr>
    <w:rPr>
      <w:sz w:val="18"/>
      <w:szCs w:val="18"/>
    </w:rPr>
  </w:style>
  <w:style w:type="paragraph" w:styleId="70">
    <w:name w:val="toc 7"/>
    <w:basedOn w:val="a5"/>
    <w:next w:val="a5"/>
    <w:autoRedefine/>
    <w:semiHidden/>
    <w:rsid w:val="0026424A"/>
    <w:pPr>
      <w:ind w:left="1440"/>
      <w:jc w:val="left"/>
    </w:pPr>
    <w:rPr>
      <w:sz w:val="18"/>
      <w:szCs w:val="18"/>
    </w:rPr>
  </w:style>
  <w:style w:type="paragraph" w:styleId="80">
    <w:name w:val="toc 8"/>
    <w:basedOn w:val="a5"/>
    <w:next w:val="a5"/>
    <w:autoRedefine/>
    <w:semiHidden/>
    <w:rsid w:val="0026424A"/>
    <w:pPr>
      <w:ind w:left="1680"/>
      <w:jc w:val="left"/>
    </w:pPr>
    <w:rPr>
      <w:sz w:val="18"/>
      <w:szCs w:val="18"/>
    </w:rPr>
  </w:style>
  <w:style w:type="paragraph" w:styleId="90">
    <w:name w:val="toc 9"/>
    <w:basedOn w:val="a5"/>
    <w:next w:val="a5"/>
    <w:autoRedefine/>
    <w:rsid w:val="0026424A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26424A"/>
    <w:rPr>
      <w:vertAlign w:val="superscript"/>
    </w:rPr>
  </w:style>
  <w:style w:type="paragraph" w:styleId="af2">
    <w:name w:val="footnote text"/>
    <w:semiHidden/>
    <w:rsid w:val="0026424A"/>
  </w:style>
  <w:style w:type="paragraph" w:styleId="44">
    <w:name w:val="List 4"/>
    <w:basedOn w:val="a5"/>
    <w:semiHidden/>
    <w:rsid w:val="0026424A"/>
    <w:pPr>
      <w:ind w:left="1132" w:hanging="283"/>
    </w:pPr>
  </w:style>
  <w:style w:type="paragraph" w:styleId="27">
    <w:name w:val="Body Text 2"/>
    <w:basedOn w:val="a5"/>
    <w:semiHidden/>
    <w:rsid w:val="0026424A"/>
    <w:pPr>
      <w:spacing w:after="120" w:line="480" w:lineRule="auto"/>
    </w:pPr>
  </w:style>
  <w:style w:type="paragraph" w:styleId="37">
    <w:name w:val="Body Text Indent 3"/>
    <w:basedOn w:val="a5"/>
    <w:semiHidden/>
    <w:rsid w:val="0026424A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26424A"/>
    <w:rPr>
      <w:color w:val="800080"/>
      <w:u w:val="single"/>
    </w:rPr>
  </w:style>
  <w:style w:type="character" w:styleId="HTML">
    <w:name w:val="HTML Variable"/>
    <w:semiHidden/>
    <w:rsid w:val="0026424A"/>
    <w:rPr>
      <w:i/>
      <w:iCs/>
    </w:rPr>
  </w:style>
  <w:style w:type="character" w:styleId="HTML0">
    <w:name w:val="HTML Typewriter"/>
    <w:semiHidden/>
    <w:rsid w:val="0026424A"/>
    <w:rPr>
      <w:rFonts w:ascii="Courier New" w:hAnsi="Courier New" w:cs="Courier New"/>
      <w:sz w:val="20"/>
      <w:szCs w:val="20"/>
    </w:rPr>
  </w:style>
  <w:style w:type="paragraph" w:styleId="af4">
    <w:name w:val="Subtitle"/>
    <w:basedOn w:val="a5"/>
    <w:qFormat/>
    <w:rsid w:val="0026424A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5"/>
    <w:next w:val="a5"/>
    <w:semiHidden/>
    <w:rsid w:val="0026424A"/>
  </w:style>
  <w:style w:type="paragraph" w:styleId="af6">
    <w:name w:val="List Continue"/>
    <w:basedOn w:val="a5"/>
    <w:semiHidden/>
    <w:rsid w:val="0026424A"/>
    <w:pPr>
      <w:spacing w:after="120"/>
      <w:ind w:left="283"/>
    </w:pPr>
  </w:style>
  <w:style w:type="paragraph" w:styleId="28">
    <w:name w:val="List Continue 2"/>
    <w:basedOn w:val="a5"/>
    <w:semiHidden/>
    <w:rsid w:val="0026424A"/>
    <w:pPr>
      <w:spacing w:after="120"/>
      <w:ind w:left="566"/>
    </w:pPr>
  </w:style>
  <w:style w:type="paragraph" w:styleId="38">
    <w:name w:val="List Continue 3"/>
    <w:basedOn w:val="a5"/>
    <w:semiHidden/>
    <w:rsid w:val="0026424A"/>
    <w:pPr>
      <w:spacing w:after="120"/>
      <w:ind w:left="849"/>
    </w:pPr>
  </w:style>
  <w:style w:type="paragraph" w:styleId="45">
    <w:name w:val="List Continue 4"/>
    <w:basedOn w:val="a5"/>
    <w:semiHidden/>
    <w:rsid w:val="0026424A"/>
    <w:pPr>
      <w:spacing w:after="120"/>
      <w:ind w:left="1132"/>
    </w:pPr>
  </w:style>
  <w:style w:type="paragraph" w:styleId="54">
    <w:name w:val="List Continue 5"/>
    <w:basedOn w:val="a5"/>
    <w:semiHidden/>
    <w:rsid w:val="0026424A"/>
    <w:pPr>
      <w:spacing w:after="120"/>
      <w:ind w:left="1415"/>
    </w:pPr>
  </w:style>
  <w:style w:type="table" w:styleId="12">
    <w:name w:val="Table Simple 1"/>
    <w:basedOn w:val="a7"/>
    <w:semiHidden/>
    <w:rsid w:val="0026424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7"/>
    <w:semiHidden/>
    <w:rsid w:val="0026424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7"/>
    <w:semiHidden/>
    <w:rsid w:val="002642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2642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7"/>
    <w:semiHidden/>
    <w:rsid w:val="0026424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7"/>
    <w:semiHidden/>
    <w:rsid w:val="0026424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26424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2642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7"/>
    <w:semiHidden/>
    <w:rsid w:val="002642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7"/>
    <w:semiHidden/>
    <w:rsid w:val="0026424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7"/>
    <w:semiHidden/>
    <w:rsid w:val="0026424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7"/>
    <w:semiHidden/>
    <w:rsid w:val="0026424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5"/>
    <w:semiHidden/>
    <w:rsid w:val="0026424A"/>
    <w:pPr>
      <w:ind w:left="283" w:hanging="283"/>
    </w:pPr>
  </w:style>
  <w:style w:type="paragraph" w:styleId="2b">
    <w:name w:val="List 2"/>
    <w:basedOn w:val="a5"/>
    <w:semiHidden/>
    <w:rsid w:val="0026424A"/>
    <w:pPr>
      <w:ind w:left="566" w:hanging="283"/>
    </w:pPr>
  </w:style>
  <w:style w:type="paragraph" w:styleId="3b">
    <w:name w:val="List 3"/>
    <w:basedOn w:val="a5"/>
    <w:semiHidden/>
    <w:rsid w:val="0026424A"/>
    <w:pPr>
      <w:ind w:left="849" w:hanging="283"/>
    </w:pPr>
  </w:style>
  <w:style w:type="paragraph" w:styleId="56">
    <w:name w:val="List 5"/>
    <w:basedOn w:val="a5"/>
    <w:semiHidden/>
    <w:rsid w:val="0026424A"/>
    <w:pPr>
      <w:ind w:left="1415" w:hanging="283"/>
    </w:pPr>
  </w:style>
  <w:style w:type="table" w:styleId="af9">
    <w:name w:val="Table Professional"/>
    <w:basedOn w:val="a7"/>
    <w:semiHidden/>
    <w:rsid w:val="002642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semiHidden/>
    <w:rsid w:val="0026424A"/>
    <w:rPr>
      <w:rFonts w:ascii="Courier New" w:hAnsi="Courier New" w:cs="Courier New"/>
      <w:sz w:val="20"/>
    </w:rPr>
  </w:style>
  <w:style w:type="numbering" w:styleId="a2">
    <w:name w:val="Outline List 3"/>
    <w:basedOn w:val="a8"/>
    <w:semiHidden/>
    <w:rsid w:val="0026424A"/>
    <w:pPr>
      <w:numPr>
        <w:numId w:val="27"/>
      </w:numPr>
    </w:pPr>
  </w:style>
  <w:style w:type="table" w:styleId="14">
    <w:name w:val="Table Columns 1"/>
    <w:basedOn w:val="a7"/>
    <w:semiHidden/>
    <w:rsid w:val="0026424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7"/>
    <w:semiHidden/>
    <w:rsid w:val="0026424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7"/>
    <w:semiHidden/>
    <w:rsid w:val="0026424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26424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26424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26424A"/>
    <w:rPr>
      <w:b/>
      <w:bCs/>
    </w:rPr>
  </w:style>
  <w:style w:type="table" w:styleId="-1">
    <w:name w:val="Table List 1"/>
    <w:basedOn w:val="a7"/>
    <w:semiHidden/>
    <w:rsid w:val="0026424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26424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26424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2642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2642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26424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26424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26424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5"/>
    <w:semiHidden/>
    <w:rsid w:val="0026424A"/>
    <w:rPr>
      <w:rFonts w:ascii="Courier New" w:hAnsi="Courier New" w:cs="Courier New"/>
      <w:sz w:val="20"/>
    </w:rPr>
  </w:style>
  <w:style w:type="table" w:styleId="afc">
    <w:name w:val="Table Theme"/>
    <w:basedOn w:val="a7"/>
    <w:semiHidden/>
    <w:rsid w:val="0026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7"/>
    <w:semiHidden/>
    <w:rsid w:val="0026424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7"/>
    <w:semiHidden/>
    <w:rsid w:val="0026424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7"/>
    <w:semiHidden/>
    <w:rsid w:val="0026424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5"/>
    <w:semiHidden/>
    <w:rsid w:val="0026424A"/>
    <w:pPr>
      <w:spacing w:after="120"/>
      <w:ind w:left="1440" w:right="1440"/>
    </w:pPr>
  </w:style>
  <w:style w:type="character" w:styleId="HTML2">
    <w:name w:val="HTML Cite"/>
    <w:semiHidden/>
    <w:rsid w:val="0026424A"/>
    <w:rPr>
      <w:i/>
      <w:iCs/>
    </w:rPr>
  </w:style>
  <w:style w:type="paragraph" w:styleId="afe">
    <w:name w:val="Message Header"/>
    <w:basedOn w:val="a5"/>
    <w:semiHidden/>
    <w:rsid w:val="002642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5"/>
    <w:semiHidden/>
    <w:rsid w:val="0026424A"/>
  </w:style>
  <w:style w:type="paragraph" w:styleId="aff0">
    <w:name w:val="Signature"/>
    <w:basedOn w:val="a5"/>
    <w:semiHidden/>
    <w:rsid w:val="0026424A"/>
    <w:pPr>
      <w:ind w:left="4252"/>
    </w:pPr>
  </w:style>
  <w:style w:type="paragraph" w:styleId="16">
    <w:name w:val="index 1"/>
    <w:basedOn w:val="a5"/>
    <w:next w:val="a5"/>
    <w:autoRedefine/>
    <w:semiHidden/>
    <w:rsid w:val="0026424A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5"/>
    <w:next w:val="16"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5"/>
    <w:next w:val="a5"/>
    <w:autoRedefine/>
    <w:semiHidden/>
    <w:rsid w:val="0026424A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26424A"/>
    <w:pPr>
      <w:numPr>
        <w:numId w:val="17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26424A"/>
    <w:pPr>
      <w:numPr>
        <w:numId w:val="26"/>
      </w:numPr>
      <w:ind w:left="0" w:firstLine="0"/>
    </w:pPr>
  </w:style>
  <w:style w:type="paragraph" w:styleId="HTML3">
    <w:name w:val="HTML Address"/>
    <w:basedOn w:val="a5"/>
    <w:semiHidden/>
    <w:rsid w:val="0026424A"/>
    <w:rPr>
      <w:i/>
      <w:iCs/>
    </w:rPr>
  </w:style>
  <w:style w:type="paragraph" w:styleId="aff2">
    <w:name w:val="envelope address"/>
    <w:basedOn w:val="a5"/>
    <w:semiHidden/>
    <w:rsid w:val="0026424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26424A"/>
  </w:style>
  <w:style w:type="table" w:styleId="-10">
    <w:name w:val="Table Web 1"/>
    <w:basedOn w:val="a7"/>
    <w:semiHidden/>
    <w:rsid w:val="0026424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26424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26424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26424A"/>
    <w:rPr>
      <w:i/>
      <w:iCs/>
    </w:rPr>
  </w:style>
  <w:style w:type="paragraph" w:styleId="aff4">
    <w:name w:val="Date"/>
    <w:basedOn w:val="a5"/>
    <w:next w:val="a5"/>
    <w:semiHidden/>
    <w:rsid w:val="0026424A"/>
  </w:style>
  <w:style w:type="paragraph" w:styleId="aff5">
    <w:name w:val="Note Heading"/>
    <w:basedOn w:val="a5"/>
    <w:next w:val="a5"/>
    <w:semiHidden/>
    <w:rsid w:val="0026424A"/>
  </w:style>
  <w:style w:type="character" w:styleId="aff6">
    <w:name w:val="annotation reference"/>
    <w:semiHidden/>
    <w:rsid w:val="0026424A"/>
    <w:rPr>
      <w:sz w:val="16"/>
      <w:szCs w:val="16"/>
    </w:rPr>
  </w:style>
  <w:style w:type="table" w:styleId="aff7">
    <w:name w:val="Table Elegant"/>
    <w:basedOn w:val="a7"/>
    <w:semiHidden/>
    <w:rsid w:val="0026424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26424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7"/>
    <w:semiHidden/>
    <w:rsid w:val="0026424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26424A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26424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7"/>
    <w:semiHidden/>
    <w:rsid w:val="0026424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7"/>
    <w:semiHidden/>
    <w:rsid w:val="0026424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26424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26424A"/>
    <w:rPr>
      <w:rFonts w:ascii="Courier New" w:hAnsi="Courier New" w:cs="Courier New"/>
      <w:sz w:val="20"/>
      <w:szCs w:val="20"/>
    </w:rPr>
  </w:style>
  <w:style w:type="paragraph" w:styleId="aff8">
    <w:name w:val="Body Text"/>
    <w:basedOn w:val="a5"/>
    <w:semiHidden/>
    <w:rsid w:val="0026424A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26424A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26424A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5"/>
    <w:semiHidden/>
    <w:rsid w:val="0026424A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26424A"/>
    <w:pPr>
      <w:widowControl w:val="0"/>
      <w:numPr>
        <w:numId w:val="1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26424A"/>
    <w:pPr>
      <w:numPr>
        <w:numId w:val="2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26424A"/>
    <w:pPr>
      <w:numPr>
        <w:numId w:val="21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5"/>
    <w:qFormat/>
    <w:rsid w:val="0026424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26424A"/>
  </w:style>
  <w:style w:type="character" w:styleId="affc">
    <w:name w:val="line number"/>
    <w:semiHidden/>
    <w:rsid w:val="0026424A"/>
  </w:style>
  <w:style w:type="paragraph" w:styleId="2">
    <w:name w:val="List Number 2"/>
    <w:basedOn w:val="a5"/>
    <w:semiHidden/>
    <w:rsid w:val="0026424A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26424A"/>
    <w:pPr>
      <w:numPr>
        <w:numId w:val="2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26424A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26424A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26424A"/>
    <w:rPr>
      <w:rFonts w:ascii="Courier New" w:hAnsi="Courier New" w:cs="Courier New"/>
    </w:rPr>
  </w:style>
  <w:style w:type="paragraph" w:styleId="2f2">
    <w:name w:val="envelope return"/>
    <w:basedOn w:val="a5"/>
    <w:semiHidden/>
    <w:rsid w:val="0026424A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26424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7"/>
    <w:semiHidden/>
    <w:rsid w:val="0026424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7"/>
    <w:semiHidden/>
    <w:rsid w:val="002642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5"/>
    <w:semiHidden/>
    <w:rsid w:val="0026424A"/>
  </w:style>
  <w:style w:type="paragraph" w:styleId="affe">
    <w:name w:val="Normal Indent"/>
    <w:basedOn w:val="a5"/>
    <w:semiHidden/>
    <w:rsid w:val="0026424A"/>
    <w:pPr>
      <w:ind w:left="708"/>
    </w:pPr>
  </w:style>
  <w:style w:type="character" w:styleId="HTML8">
    <w:name w:val="HTML Definition"/>
    <w:semiHidden/>
    <w:rsid w:val="0026424A"/>
    <w:rPr>
      <w:i/>
      <w:iCs/>
    </w:rPr>
  </w:style>
  <w:style w:type="paragraph" w:styleId="afff">
    <w:name w:val="table of figures"/>
    <w:aliases w:val="Перечень рисунков_ASFK"/>
    <w:basedOn w:val="a5"/>
    <w:next w:val="a5"/>
    <w:uiPriority w:val="99"/>
    <w:rsid w:val="0026424A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26424A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26424A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5"/>
    <w:semiHidden/>
    <w:rsid w:val="0026424A"/>
    <w:pPr>
      <w:tabs>
        <w:tab w:val="center" w:pos="4677"/>
        <w:tab w:val="right" w:pos="9355"/>
      </w:tabs>
    </w:pPr>
  </w:style>
  <w:style w:type="paragraph" w:styleId="afff1">
    <w:name w:val="Closing"/>
    <w:basedOn w:val="a5"/>
    <w:semiHidden/>
    <w:rsid w:val="002D6330"/>
    <w:pPr>
      <w:ind w:left="4252"/>
    </w:pPr>
  </w:style>
  <w:style w:type="table" w:styleId="afff2">
    <w:name w:val="Table Grid"/>
    <w:basedOn w:val="a7"/>
    <w:rsid w:val="0026424A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endnote text"/>
    <w:basedOn w:val="a5"/>
    <w:semiHidden/>
    <w:rsid w:val="002D6330"/>
    <w:rPr>
      <w:sz w:val="20"/>
    </w:rPr>
  </w:style>
  <w:style w:type="character" w:styleId="afff4">
    <w:name w:val="endnote reference"/>
    <w:semiHidden/>
    <w:rsid w:val="002D6330"/>
    <w:rPr>
      <w:vertAlign w:val="superscript"/>
    </w:rPr>
  </w:style>
  <w:style w:type="character" w:customStyle="1" w:styleId="ASFKFigure0">
    <w:name w:val="_ASFK_Figure Знак Знак"/>
    <w:link w:val="ASFKFigure"/>
    <w:rsid w:val="00921990"/>
    <w:rPr>
      <w:sz w:val="24"/>
    </w:rPr>
  </w:style>
  <w:style w:type="character" w:customStyle="1" w:styleId="ASFKFigName0">
    <w:name w:val="_ASFK_Fig_Name Знак Знак"/>
    <w:link w:val="ASFKFigName"/>
    <w:rsid w:val="00921990"/>
    <w:rPr>
      <w:b/>
      <w:sz w:val="24"/>
      <w:szCs w:val="24"/>
    </w:rPr>
  </w:style>
  <w:style w:type="character" w:customStyle="1" w:styleId="ASFKListmark10">
    <w:name w:val="_ASFK_List_mark1 Знак Знак"/>
    <w:link w:val="ASFKListmark1"/>
    <w:rsid w:val="00921990"/>
    <w:rPr>
      <w:snapToGrid w:val="0"/>
      <w:sz w:val="24"/>
    </w:rPr>
  </w:style>
  <w:style w:type="character" w:customStyle="1" w:styleId="ASFKNameTable0">
    <w:name w:val="_ASFK_Name_Table Знак Знак"/>
    <w:link w:val="ASFKNameTable"/>
    <w:rsid w:val="00921990"/>
    <w:rPr>
      <w:b/>
      <w:sz w:val="24"/>
    </w:rPr>
  </w:style>
  <w:style w:type="character" w:customStyle="1" w:styleId="ASFKNormal1">
    <w:name w:val="_ASFK_Normal Знак Знак"/>
    <w:rsid w:val="00921990"/>
    <w:rPr>
      <w:sz w:val="24"/>
      <w:lang w:val="ru-RU" w:eastAsia="ru-RU" w:bidi="ar-SA"/>
    </w:rPr>
  </w:style>
  <w:style w:type="paragraph" w:customStyle="1" w:styleId="UGTableHead">
    <w:name w:val="UG_Table_Head"/>
    <w:basedOn w:val="a5"/>
    <w:semiHidden/>
    <w:rsid w:val="00921990"/>
    <w:pPr>
      <w:keepNext/>
      <w:keepLines/>
      <w:numPr>
        <w:numId w:val="1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character" w:customStyle="1" w:styleId="ASFKTablenorm0">
    <w:name w:val="_ASFK_Table_norm Знак"/>
    <w:link w:val="ASFKTablenorm"/>
    <w:rsid w:val="00921990"/>
    <w:rPr>
      <w:sz w:val="22"/>
    </w:rPr>
  </w:style>
  <w:style w:type="paragraph" w:customStyle="1" w:styleId="ASFKListmark5">
    <w:name w:val="_ASFK_List_mark5"/>
    <w:rsid w:val="0026424A"/>
    <w:pPr>
      <w:numPr>
        <w:numId w:val="51"/>
      </w:numPr>
    </w:pPr>
    <w:rPr>
      <w:sz w:val="24"/>
    </w:rPr>
  </w:style>
  <w:style w:type="paragraph" w:customStyle="1" w:styleId="ASFKListnormal">
    <w:name w:val="_ASFK_List_normal"/>
    <w:rsid w:val="0026424A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8">
    <w:name w:val="_ASFK_List_normal_1.8"/>
    <w:basedOn w:val="ASFKListnormal"/>
    <w:rsid w:val="0026424A"/>
    <w:pPr>
      <w:tabs>
        <w:tab w:val="clear" w:pos="567"/>
        <w:tab w:val="left" w:pos="1021"/>
      </w:tabs>
      <w:ind w:left="1021"/>
    </w:pPr>
  </w:style>
  <w:style w:type="paragraph" w:customStyle="1" w:styleId="ASFKListnormal28">
    <w:name w:val="_ASFK_List_normal_2.8"/>
    <w:basedOn w:val="ASFKListnormal"/>
    <w:rsid w:val="0026424A"/>
    <w:pPr>
      <w:tabs>
        <w:tab w:val="clear" w:pos="567"/>
        <w:tab w:val="left" w:pos="1588"/>
      </w:tabs>
      <w:ind w:left="1588"/>
    </w:pPr>
  </w:style>
  <w:style w:type="paragraph" w:customStyle="1" w:styleId="ASFKListnormal5">
    <w:name w:val="_ASFK_List_normal_5"/>
    <w:basedOn w:val="ASFKListnormal4"/>
    <w:rsid w:val="0026424A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5"/>
    <w:rsid w:val="0026424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26424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um">
    <w:name w:val="_ASFK_List_num"/>
    <w:link w:val="ASFKListnum0"/>
    <w:rsid w:val="0026424A"/>
    <w:pPr>
      <w:numPr>
        <w:numId w:val="10"/>
      </w:numPr>
      <w:spacing w:before="120" w:after="120"/>
      <w:contextualSpacing/>
      <w:jc w:val="both"/>
    </w:pPr>
    <w:rPr>
      <w:sz w:val="24"/>
    </w:rPr>
  </w:style>
  <w:style w:type="paragraph" w:customStyle="1" w:styleId="ASFKAn">
    <w:name w:val="_ASFK_An"/>
    <w:rsid w:val="0026424A"/>
    <w:pPr>
      <w:spacing w:after="240"/>
      <w:jc w:val="center"/>
      <w:outlineLvl w:val="4"/>
    </w:pPr>
    <w:rPr>
      <w:b/>
      <w:sz w:val="32"/>
    </w:rPr>
  </w:style>
  <w:style w:type="character" w:customStyle="1" w:styleId="ASFKNormal0">
    <w:name w:val="_ASFK_Normal Знак"/>
    <w:link w:val="ASFKNormal"/>
    <w:rsid w:val="0026424A"/>
    <w:rPr>
      <w:sz w:val="24"/>
    </w:rPr>
  </w:style>
  <w:style w:type="character" w:customStyle="1" w:styleId="ASFKNote0">
    <w:name w:val="_ASFK_Note Знак Знак"/>
    <w:link w:val="ASFKNote"/>
    <w:rsid w:val="0026424A"/>
    <w:rPr>
      <w:sz w:val="24"/>
    </w:rPr>
  </w:style>
  <w:style w:type="paragraph" w:customStyle="1" w:styleId="OTRTITULnew">
    <w:name w:val="OTR_TITUL_new"/>
    <w:basedOn w:val="a5"/>
    <w:semiHidden/>
    <w:rsid w:val="00510EB7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a1">
    <w:name w:val="Название рисунка"/>
    <w:basedOn w:val="a5"/>
    <w:next w:val="a5"/>
    <w:autoRedefine/>
    <w:semiHidden/>
    <w:rsid w:val="00F2455E"/>
    <w:pPr>
      <w:numPr>
        <w:numId w:val="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33">
    <w:name w:val="Заголовок 3 Знак"/>
    <w:aliases w:val="ASFK_3 Знак"/>
    <w:link w:val="32"/>
    <w:rsid w:val="009474A1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ASFK_4 Знак"/>
    <w:link w:val="41"/>
    <w:rsid w:val="009474A1"/>
    <w:rPr>
      <w:rFonts w:cs="Arial"/>
      <w:b/>
      <w:iCs/>
      <w:sz w:val="24"/>
      <w:szCs w:val="26"/>
    </w:rPr>
  </w:style>
  <w:style w:type="character" w:customStyle="1" w:styleId="ASFKListnum0">
    <w:name w:val="_ASFK_List_num Знак Знак"/>
    <w:link w:val="ASFKListnum"/>
    <w:rsid w:val="008355A9"/>
    <w:rPr>
      <w:sz w:val="24"/>
    </w:rPr>
  </w:style>
  <w:style w:type="paragraph" w:customStyle="1" w:styleId="UGnormal">
    <w:name w:val="UG_normal"/>
    <w:semiHidden/>
    <w:rsid w:val="008355A9"/>
    <w:pPr>
      <w:numPr>
        <w:numId w:val="3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paragraph" w:customStyle="1" w:styleId="22">
    <w:name w:val="Стиль Заголовок 2"/>
    <w:basedOn w:val="21"/>
    <w:semiHidden/>
    <w:rsid w:val="008355A9"/>
    <w:pPr>
      <w:numPr>
        <w:numId w:val="4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">
    <w:name w:val="Стиль3"/>
    <w:basedOn w:val="a5"/>
    <w:semiHidden/>
    <w:rsid w:val="008355A9"/>
    <w:pPr>
      <w:keepNext/>
      <w:widowControl w:val="0"/>
      <w:numPr>
        <w:numId w:val="5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1">
    <w:name w:val="Обычный1"/>
    <w:autoRedefine/>
    <w:semiHidden/>
    <w:rsid w:val="004632D9"/>
    <w:pPr>
      <w:numPr>
        <w:numId w:val="6"/>
      </w:numPr>
      <w:tabs>
        <w:tab w:val="clear" w:pos="36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numbering" w:customStyle="1" w:styleId="a3">
    <w:name w:val="Нумерованные"/>
    <w:basedOn w:val="a8"/>
    <w:semiHidden/>
    <w:rsid w:val="004632D9"/>
    <w:pPr>
      <w:numPr>
        <w:numId w:val="7"/>
      </w:numPr>
    </w:pPr>
  </w:style>
  <w:style w:type="paragraph" w:customStyle="1" w:styleId="TableBullet">
    <w:name w:val="Table Bullet"/>
    <w:basedOn w:val="a5"/>
    <w:rsid w:val="004632D9"/>
    <w:pPr>
      <w:numPr>
        <w:numId w:val="8"/>
      </w:numPr>
      <w:spacing w:before="20" w:after="20"/>
      <w:jc w:val="left"/>
    </w:pPr>
    <w:rPr>
      <w:sz w:val="20"/>
    </w:rPr>
  </w:style>
  <w:style w:type="paragraph" w:customStyle="1" w:styleId="Normal20">
    <w:name w:val="Normal20"/>
    <w:autoRedefine/>
    <w:semiHidden/>
    <w:rsid w:val="004632D9"/>
    <w:pPr>
      <w:numPr>
        <w:numId w:val="9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ASFKCode">
    <w:name w:val="_ASFK_Code"/>
    <w:rsid w:val="0026424A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paragraph" w:customStyle="1" w:styleId="ASFKTitulheader">
    <w:name w:val="_ASFK_Titul_header"/>
    <w:rsid w:val="0026424A"/>
    <w:pPr>
      <w:suppressAutoHyphens/>
      <w:jc w:val="center"/>
    </w:pPr>
    <w:rPr>
      <w:b/>
      <w:caps/>
      <w:color w:val="404040"/>
      <w:sz w:val="24"/>
    </w:rPr>
  </w:style>
  <w:style w:type="paragraph" w:customStyle="1" w:styleId="ASFKTitulfooter">
    <w:name w:val="_ASFK_Titul_footer"/>
    <w:rsid w:val="0026424A"/>
    <w:pPr>
      <w:suppressAutoHyphens/>
      <w:jc w:val="center"/>
    </w:pPr>
    <w:rPr>
      <w:color w:val="292929"/>
      <w:sz w:val="28"/>
    </w:rPr>
  </w:style>
  <w:style w:type="character" w:customStyle="1" w:styleId="52">
    <w:name w:val="Заголовок 5 Знак"/>
    <w:aliases w:val="ASFK_5 Знак"/>
    <w:link w:val="51"/>
    <w:rsid w:val="00F84E94"/>
    <w:rPr>
      <w:b/>
      <w:bCs/>
      <w:iCs/>
      <w:sz w:val="24"/>
      <w:szCs w:val="26"/>
    </w:rPr>
  </w:style>
  <w:style w:type="character" w:customStyle="1" w:styleId="ASFKListmark20">
    <w:name w:val="_ASFK_List_mark2 Знак"/>
    <w:link w:val="ASFKListmark2"/>
    <w:rsid w:val="006F08D3"/>
    <w:rPr>
      <w:snapToGrid w:val="0"/>
      <w:sz w:val="24"/>
    </w:rPr>
  </w:style>
  <w:style w:type="character" w:customStyle="1" w:styleId="83">
    <w:name w:val="8 см Знак Знак"/>
    <w:locked/>
    <w:rsid w:val="0076343D"/>
    <w:rPr>
      <w:snapToGrid/>
      <w:sz w:val="24"/>
      <w:lang w:val="x-none" w:eastAsia="x-none"/>
    </w:rPr>
  </w:style>
  <w:style w:type="paragraph" w:customStyle="1" w:styleId="ASFKListnormal11">
    <w:name w:val="_ASFK_List_normal_11"/>
    <w:basedOn w:val="a5"/>
    <w:rsid w:val="0076343D"/>
    <w:pPr>
      <w:tabs>
        <w:tab w:val="left" w:pos="851"/>
      </w:tabs>
      <w:snapToGrid w:val="0"/>
      <w:spacing w:before="60" w:after="60"/>
      <w:ind w:left="851" w:firstLine="0"/>
      <w:contextualSpacing/>
    </w:pPr>
    <w:rPr>
      <w:lang w:val="x-none" w:eastAsia="x-none"/>
    </w:rPr>
  </w:style>
  <w:style w:type="character" w:customStyle="1" w:styleId="GOSTSymBold">
    <w:name w:val="_GOST_Sym_Bold"/>
    <w:rsid w:val="002B5353"/>
    <w:rPr>
      <w:b/>
      <w:bCs w:val="0"/>
    </w:rPr>
  </w:style>
  <w:style w:type="character" w:customStyle="1" w:styleId="ASFKReporterror">
    <w:name w:val="_ASFK_Report_error"/>
    <w:rsid w:val="0026424A"/>
  </w:style>
  <w:style w:type="character" w:customStyle="1" w:styleId="ASFKTableListNum0">
    <w:name w:val="_ASFK_Table_List_Num Знак"/>
    <w:link w:val="ASFKTableListNum"/>
    <w:rsid w:val="000E61C1"/>
    <w:rPr>
      <w:sz w:val="22"/>
      <w:szCs w:val="22"/>
    </w:rPr>
  </w:style>
  <w:style w:type="character" w:customStyle="1" w:styleId="ASFKTableNum0">
    <w:name w:val="_ASFK_Table_Num Знак Знак"/>
    <w:link w:val="ASFKTableNum"/>
    <w:rsid w:val="004A4B71"/>
    <w:rPr>
      <w:sz w:val="22"/>
    </w:rPr>
  </w:style>
  <w:style w:type="character" w:customStyle="1" w:styleId="ASFKListnum3">
    <w:name w:val="_ASFK_List_num Знак"/>
    <w:rsid w:val="00C1420A"/>
    <w:rPr>
      <w:sz w:val="24"/>
    </w:rPr>
  </w:style>
  <w:style w:type="character" w:customStyle="1" w:styleId="ASFKNormalWithout0">
    <w:name w:val="_ASFK_Normal_Without Знак"/>
    <w:link w:val="ASFKNormalWithout"/>
    <w:locked/>
    <w:rsid w:val="000D576C"/>
    <w:rPr>
      <w:sz w:val="24"/>
    </w:rPr>
  </w:style>
  <w:style w:type="paragraph" w:customStyle="1" w:styleId="afff5">
    <w:basedOn w:val="a5"/>
    <w:next w:val="affa"/>
    <w:qFormat/>
    <w:rsid w:val="002E566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6">
    <w:basedOn w:val="a5"/>
    <w:next w:val="affa"/>
    <w:qFormat/>
    <w:rsid w:val="001D5E4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7">
    <w:basedOn w:val="a5"/>
    <w:next w:val="affa"/>
    <w:qFormat/>
    <w:rsid w:val="00332CD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00" Target="media/image91.png" Type="http://schemas.openxmlformats.org/officeDocument/2006/relationships/image"/><Relationship Id="rId101" Target="media/image92.png" Type="http://schemas.openxmlformats.org/officeDocument/2006/relationships/image"/><Relationship Id="rId102" Target="media/image93.png" Type="http://schemas.openxmlformats.org/officeDocument/2006/relationships/image"/><Relationship Id="rId103" Target="media/image94.png" Type="http://schemas.openxmlformats.org/officeDocument/2006/relationships/image"/><Relationship Id="rId104" Target="media/image95.png" Type="http://schemas.openxmlformats.org/officeDocument/2006/relationships/image"/><Relationship Id="rId105" Target="media/image96.png" Type="http://schemas.openxmlformats.org/officeDocument/2006/relationships/image"/><Relationship Id="rId106" Target="media/image97.png" Type="http://schemas.openxmlformats.org/officeDocument/2006/relationships/image"/><Relationship Id="rId107" Target="media/image98.png" Type="http://schemas.openxmlformats.org/officeDocument/2006/relationships/image"/><Relationship Id="rId108" Target="media/image99.png" Type="http://schemas.openxmlformats.org/officeDocument/2006/relationships/image"/><Relationship Id="rId109" Target="media/image100.png" Type="http://schemas.openxmlformats.org/officeDocument/2006/relationships/image"/><Relationship Id="rId11" Target="media/image2.png" Type="http://schemas.openxmlformats.org/officeDocument/2006/relationships/image"/><Relationship Id="rId110" Target="media/image101.png" Type="http://schemas.openxmlformats.org/officeDocument/2006/relationships/image"/><Relationship Id="rId111" Target="media/image102.png" Type="http://schemas.openxmlformats.org/officeDocument/2006/relationships/image"/><Relationship Id="rId112" Target="media/image103.png" Type="http://schemas.openxmlformats.org/officeDocument/2006/relationships/image"/><Relationship Id="rId113" Target="media/image104.png" Type="http://schemas.openxmlformats.org/officeDocument/2006/relationships/image"/><Relationship Id="rId114" Target="media/image105.png" Type="http://schemas.openxmlformats.org/officeDocument/2006/relationships/image"/><Relationship Id="rId115" Target="media/image106.png" Type="http://schemas.openxmlformats.org/officeDocument/2006/relationships/image"/><Relationship Id="rId116" Target="media/image107.png" Type="http://schemas.openxmlformats.org/officeDocument/2006/relationships/image"/><Relationship Id="rId117" Target="media/image108.png" Type="http://schemas.openxmlformats.org/officeDocument/2006/relationships/image"/><Relationship Id="rId118" Target="media/image109.png" Type="http://schemas.openxmlformats.org/officeDocument/2006/relationships/image"/><Relationship Id="rId119" Target="media/image110.png" Type="http://schemas.openxmlformats.org/officeDocument/2006/relationships/image"/><Relationship Id="rId12" Target="media/image3.png" Type="http://schemas.openxmlformats.org/officeDocument/2006/relationships/image"/><Relationship Id="rId120" Target="media/image111.png" Type="http://schemas.openxmlformats.org/officeDocument/2006/relationships/image"/><Relationship Id="rId121" Target="media/image112.png" Type="http://schemas.openxmlformats.org/officeDocument/2006/relationships/image"/><Relationship Id="rId122" Target="media/image113.png" Type="http://schemas.openxmlformats.org/officeDocument/2006/relationships/image"/><Relationship Id="rId123" Target="media/image114.png" Type="http://schemas.openxmlformats.org/officeDocument/2006/relationships/image"/><Relationship Id="rId124" Target="media/image115.png" Type="http://schemas.openxmlformats.org/officeDocument/2006/relationships/image"/><Relationship Id="rId125" Target="media/image116.png" Type="http://schemas.openxmlformats.org/officeDocument/2006/relationships/image"/><Relationship Id="rId126" Target="media/image117.jpeg" Type="http://schemas.openxmlformats.org/officeDocument/2006/relationships/image"/><Relationship Id="rId127" Target="media/image118.png" Type="http://schemas.openxmlformats.org/officeDocument/2006/relationships/image"/><Relationship Id="rId128" Target="media/image119.png" Type="http://schemas.openxmlformats.org/officeDocument/2006/relationships/image"/><Relationship Id="rId129" Target="header2.xml" Type="http://schemas.openxmlformats.org/officeDocument/2006/relationships/header"/><Relationship Id="rId13" Target="media/image4.png" Type="http://schemas.openxmlformats.org/officeDocument/2006/relationships/image"/><Relationship Id="rId130" Target="header3.xml" Type="http://schemas.openxmlformats.org/officeDocument/2006/relationships/header"/><Relationship Id="rId131" Target="footer2.xml" Type="http://schemas.openxmlformats.org/officeDocument/2006/relationships/footer"/><Relationship Id="rId132" Target="fontTable.xml" Type="http://schemas.openxmlformats.org/officeDocument/2006/relationships/fontTable"/><Relationship Id="rId133" Target="theme/theme1.xml" Type="http://schemas.openxmlformats.org/officeDocument/2006/relationships/theme"/><Relationship Id="rId134" Target="footer3.xml" Type="http://schemas.openxmlformats.org/officeDocument/2006/relationships/footer"/><Relationship Id="rId135" Target="media/image120.png" Type="http://schemas.openxmlformats.org/officeDocument/2006/relationships/image"/><Relationship Id="rId14" Target="media/image5.png" Type="http://schemas.openxmlformats.org/officeDocument/2006/relationships/image"/><Relationship Id="rId15" Target="media/image6.png" Type="http://schemas.openxmlformats.org/officeDocument/2006/relationships/image"/><Relationship Id="rId16" Target="media/image7.png" Type="http://schemas.openxmlformats.org/officeDocument/2006/relationships/image"/><Relationship Id="rId17" Target="media/image8.png" Type="http://schemas.openxmlformats.org/officeDocument/2006/relationships/image"/><Relationship Id="rId18" Target="media/image9.png" Type="http://schemas.openxmlformats.org/officeDocument/2006/relationships/image"/><Relationship Id="rId19" Target="media/image10.png" Type="http://schemas.openxmlformats.org/officeDocument/2006/relationships/image"/><Relationship Id="rId2" Target="numbering.xml" Type="http://schemas.openxmlformats.org/officeDocument/2006/relationships/numbering"/><Relationship Id="rId20" Target="media/image11.png" Type="http://schemas.openxmlformats.org/officeDocument/2006/relationships/image"/><Relationship Id="rId21" Target="media/image12.png" Type="http://schemas.openxmlformats.org/officeDocument/2006/relationships/image"/><Relationship Id="rId22" Target="media/image13.png" Type="http://schemas.openxmlformats.org/officeDocument/2006/relationships/image"/><Relationship Id="rId23" Target="media/image14.png" Type="http://schemas.openxmlformats.org/officeDocument/2006/relationships/image"/><Relationship Id="rId24" Target="media/image15.png" Type="http://schemas.openxmlformats.org/officeDocument/2006/relationships/image"/><Relationship Id="rId25" Target="media/image16.png" Type="http://schemas.openxmlformats.org/officeDocument/2006/relationships/image"/><Relationship Id="rId26" Target="media/image17.png" Type="http://schemas.openxmlformats.org/officeDocument/2006/relationships/image"/><Relationship Id="rId27" Target="media/image18.png" Type="http://schemas.openxmlformats.org/officeDocument/2006/relationships/image"/><Relationship Id="rId28" Target="media/image19.png" Type="http://schemas.openxmlformats.org/officeDocument/2006/relationships/image"/><Relationship Id="rId29" Target="media/image20.png" Type="http://schemas.openxmlformats.org/officeDocument/2006/relationships/image"/><Relationship Id="rId3" Target="styles.xml" Type="http://schemas.openxmlformats.org/officeDocument/2006/relationships/styles"/><Relationship Id="rId30" Target="media/image21.png" Type="http://schemas.openxmlformats.org/officeDocument/2006/relationships/image"/><Relationship Id="rId31" Target="media/image22.png" Type="http://schemas.openxmlformats.org/officeDocument/2006/relationships/image"/><Relationship Id="rId32" Target="media/image23.png" Type="http://schemas.openxmlformats.org/officeDocument/2006/relationships/image"/><Relationship Id="rId33" Target="media/image24.png" Type="http://schemas.openxmlformats.org/officeDocument/2006/relationships/image"/><Relationship Id="rId34" Target="media/image25.png" Type="http://schemas.openxmlformats.org/officeDocument/2006/relationships/image"/><Relationship Id="rId35" Target="media/image26.png" Type="http://schemas.openxmlformats.org/officeDocument/2006/relationships/image"/><Relationship Id="rId36" Target="media/image27.png" Type="http://schemas.openxmlformats.org/officeDocument/2006/relationships/image"/><Relationship Id="rId37" Target="media/image28.png" Type="http://schemas.openxmlformats.org/officeDocument/2006/relationships/image"/><Relationship Id="rId38" Target="media/image29.png" Type="http://schemas.openxmlformats.org/officeDocument/2006/relationships/image"/><Relationship Id="rId39" Target="media/image30.png" Type="http://schemas.openxmlformats.org/officeDocument/2006/relationships/image"/><Relationship Id="rId4" Target="settings.xml" Type="http://schemas.openxmlformats.org/officeDocument/2006/relationships/settings"/><Relationship Id="rId40" Target="media/image31.png" Type="http://schemas.openxmlformats.org/officeDocument/2006/relationships/image"/><Relationship Id="rId41" Target="media/image32.png" Type="http://schemas.openxmlformats.org/officeDocument/2006/relationships/image"/><Relationship Id="rId42" Target="media/image33.png" Type="http://schemas.openxmlformats.org/officeDocument/2006/relationships/image"/><Relationship Id="rId43" Target="media/image34.png" Type="http://schemas.openxmlformats.org/officeDocument/2006/relationships/image"/><Relationship Id="rId44" Target="media/image35.png" Type="http://schemas.openxmlformats.org/officeDocument/2006/relationships/image"/><Relationship Id="rId45" Target="media/image36.png" Type="http://schemas.openxmlformats.org/officeDocument/2006/relationships/image"/><Relationship Id="rId46" Target="media/image37.png" Type="http://schemas.openxmlformats.org/officeDocument/2006/relationships/image"/><Relationship Id="rId47" Target="media/image38.png" Type="http://schemas.openxmlformats.org/officeDocument/2006/relationships/image"/><Relationship Id="rId48" Target="media/image39.png" Type="http://schemas.openxmlformats.org/officeDocument/2006/relationships/image"/><Relationship Id="rId49" Target="media/image40.png" Type="http://schemas.openxmlformats.org/officeDocument/2006/relationships/image"/><Relationship Id="rId5" Target="webSettings.xml" Type="http://schemas.openxmlformats.org/officeDocument/2006/relationships/webSettings"/><Relationship Id="rId50" Target="media/image41.png" Type="http://schemas.openxmlformats.org/officeDocument/2006/relationships/image"/><Relationship Id="rId51" Target="media/image42.png" Type="http://schemas.openxmlformats.org/officeDocument/2006/relationships/image"/><Relationship Id="rId52" Target="media/image43.png" Type="http://schemas.openxmlformats.org/officeDocument/2006/relationships/image"/><Relationship Id="rId53" Target="media/image44.png" Type="http://schemas.openxmlformats.org/officeDocument/2006/relationships/image"/><Relationship Id="rId54" Target="media/image45.png" Type="http://schemas.openxmlformats.org/officeDocument/2006/relationships/image"/><Relationship Id="rId55" Target="media/image46.png" Type="http://schemas.openxmlformats.org/officeDocument/2006/relationships/image"/><Relationship Id="rId56" Target="media/image47.png" Type="http://schemas.openxmlformats.org/officeDocument/2006/relationships/image"/><Relationship Id="rId57" Target="media/image48.png" Type="http://schemas.openxmlformats.org/officeDocument/2006/relationships/image"/><Relationship Id="rId58" Target="media/image49.png" Type="http://schemas.openxmlformats.org/officeDocument/2006/relationships/image"/><Relationship Id="rId59" Target="media/image50.png" Type="http://schemas.openxmlformats.org/officeDocument/2006/relationships/image"/><Relationship Id="rId6" Target="footnotes.xml" Type="http://schemas.openxmlformats.org/officeDocument/2006/relationships/footnotes"/><Relationship Id="rId60" Target="media/image51.png" Type="http://schemas.openxmlformats.org/officeDocument/2006/relationships/image"/><Relationship Id="rId61" Target="media/image52.png" Type="http://schemas.openxmlformats.org/officeDocument/2006/relationships/image"/><Relationship Id="rId62" Target="media/image53.png" Type="http://schemas.openxmlformats.org/officeDocument/2006/relationships/image"/><Relationship Id="rId63" Target="media/image54.png" Type="http://schemas.openxmlformats.org/officeDocument/2006/relationships/image"/><Relationship Id="rId64" Target="media/image55.png" Type="http://schemas.openxmlformats.org/officeDocument/2006/relationships/image"/><Relationship Id="rId65" Target="media/image56.png" Type="http://schemas.openxmlformats.org/officeDocument/2006/relationships/image"/><Relationship Id="rId66" Target="media/image57.png" Type="http://schemas.openxmlformats.org/officeDocument/2006/relationships/image"/><Relationship Id="rId67" Target="media/image58.png" Type="http://schemas.openxmlformats.org/officeDocument/2006/relationships/image"/><Relationship Id="rId68" Target="media/image59.png" Type="http://schemas.openxmlformats.org/officeDocument/2006/relationships/image"/><Relationship Id="rId69" Target="media/image60.png" Type="http://schemas.openxmlformats.org/officeDocument/2006/relationships/image"/><Relationship Id="rId7" Target="endnotes.xml" Type="http://schemas.openxmlformats.org/officeDocument/2006/relationships/endnotes"/><Relationship Id="rId70" Target="media/image61.png" Type="http://schemas.openxmlformats.org/officeDocument/2006/relationships/image"/><Relationship Id="rId71" Target="media/image62.png" Type="http://schemas.openxmlformats.org/officeDocument/2006/relationships/image"/><Relationship Id="rId72" Target="media/image63.png" Type="http://schemas.openxmlformats.org/officeDocument/2006/relationships/image"/><Relationship Id="rId73" Target="media/image64.png" Type="http://schemas.openxmlformats.org/officeDocument/2006/relationships/image"/><Relationship Id="rId74" Target="media/image65.png" Type="http://schemas.openxmlformats.org/officeDocument/2006/relationships/image"/><Relationship Id="rId75" Target="media/image66.png" Type="http://schemas.openxmlformats.org/officeDocument/2006/relationships/image"/><Relationship Id="rId76" Target="media/image67.png" Type="http://schemas.openxmlformats.org/officeDocument/2006/relationships/image"/><Relationship Id="rId77" Target="media/image68.png" Type="http://schemas.openxmlformats.org/officeDocument/2006/relationships/image"/><Relationship Id="rId78" Target="media/image69.png" Type="http://schemas.openxmlformats.org/officeDocument/2006/relationships/image"/><Relationship Id="rId79" Target="media/image70.png" Type="http://schemas.openxmlformats.org/officeDocument/2006/relationships/image"/><Relationship Id="rId8" Target="header1.xml" Type="http://schemas.openxmlformats.org/officeDocument/2006/relationships/header"/><Relationship Id="rId80" Target="media/image71.png" Type="http://schemas.openxmlformats.org/officeDocument/2006/relationships/image"/><Relationship Id="rId81" Target="media/image72.png" Type="http://schemas.openxmlformats.org/officeDocument/2006/relationships/image"/><Relationship Id="rId82" Target="media/image73.png" Type="http://schemas.openxmlformats.org/officeDocument/2006/relationships/image"/><Relationship Id="rId83" Target="media/image74.png" Type="http://schemas.openxmlformats.org/officeDocument/2006/relationships/image"/><Relationship Id="rId84" Target="media/image75.png" Type="http://schemas.openxmlformats.org/officeDocument/2006/relationships/image"/><Relationship Id="rId85" Target="media/image76.png" Type="http://schemas.openxmlformats.org/officeDocument/2006/relationships/image"/><Relationship Id="rId86" Target="media/image77.png" Type="http://schemas.openxmlformats.org/officeDocument/2006/relationships/image"/><Relationship Id="rId87" Target="media/image78.png" Type="http://schemas.openxmlformats.org/officeDocument/2006/relationships/image"/><Relationship Id="rId88" Target="media/image79.png" Type="http://schemas.openxmlformats.org/officeDocument/2006/relationships/image"/><Relationship Id="rId89" Target="media/image80.png" Type="http://schemas.openxmlformats.org/officeDocument/2006/relationships/image"/><Relationship Id="rId9" Target="footer1.xml" Type="http://schemas.openxmlformats.org/officeDocument/2006/relationships/footer"/><Relationship Id="rId90" Target="media/image81.png" Type="http://schemas.openxmlformats.org/officeDocument/2006/relationships/image"/><Relationship Id="rId91" Target="media/image82.png" Type="http://schemas.openxmlformats.org/officeDocument/2006/relationships/image"/><Relationship Id="rId92" Target="media/image83.png" Type="http://schemas.openxmlformats.org/officeDocument/2006/relationships/image"/><Relationship Id="rId93" Target="media/image84.png" Type="http://schemas.openxmlformats.org/officeDocument/2006/relationships/image"/><Relationship Id="rId94" Target="media/image85.png" Type="http://schemas.openxmlformats.org/officeDocument/2006/relationships/image"/><Relationship Id="rId95" Target="media/image86.png" Type="http://schemas.openxmlformats.org/officeDocument/2006/relationships/image"/><Relationship Id="rId96" Target="media/image87.png" Type="http://schemas.openxmlformats.org/officeDocument/2006/relationships/image"/><Relationship Id="rId97" Target="media/image88.png" Type="http://schemas.openxmlformats.org/officeDocument/2006/relationships/image"/><Relationship Id="rId98" Target="media/image89.png" Type="http://schemas.openxmlformats.org/officeDocument/2006/relationships/image"/><Relationship Id="rId99" Target="media/image90.png" Type="http://schemas.openxmlformats.org/officeDocument/2006/relationships/image"/></Relationships>
</file>

<file path=word/_rels/settings.xml.rels><?xml version="1.0" encoding="UTF-8" standalone="no"?><Relationships xmlns="http://schemas.openxmlformats.org/package/2006/relationships"><Relationship Id="rId1" Target="file:///C:/Users/petrova.yuliya/AppData/Roaming/Microsoft/&#1064;&#1072;&#1073;&#1083;&#1086;&#1085;&#1099;/Template_ASFK_(&#1056;&#1055;_&#1056;&#1040;)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C400-4E9B-4BFF-91F5-FBF1EF52C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2726</TotalTime>
  <Pages>127</Pages>
  <Words>31725</Words>
  <Characters>180834</Characters>
  <Application>Microsoft Office Word</Application>
  <DocSecurity>0</DocSecurity>
  <Lines>1506</Lines>
  <Paragraphs>424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212135</CharactersWithSpaces>
  <SharedDoc>false</SharedDoc>
  <HLinks>
    <vt:vector size="858" baseType="variant">
      <vt:variant>
        <vt:i4>2031669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_Toc10726359</vt:lpwstr>
      </vt:variant>
      <vt:variant>
        <vt:i4>1966133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_Toc10726358</vt:lpwstr>
      </vt:variant>
      <vt:variant>
        <vt:i4>1114165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_Toc10726357</vt:lpwstr>
      </vt:variant>
      <vt:variant>
        <vt:i4>1048629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_Toc10726356</vt:lpwstr>
      </vt:variant>
      <vt:variant>
        <vt:i4>1245237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_Toc10726355</vt:lpwstr>
      </vt:variant>
      <vt:variant>
        <vt:i4>1179701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_Toc10726354</vt:lpwstr>
      </vt:variant>
      <vt:variant>
        <vt:i4>1376309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_Toc10726353</vt:lpwstr>
      </vt:variant>
      <vt:variant>
        <vt:i4>1310773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_Toc10726352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_Toc10726351</vt:lpwstr>
      </vt:variant>
      <vt:variant>
        <vt:i4>1441845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_Toc10726350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_Toc10726349</vt:lpwstr>
      </vt:variant>
      <vt:variant>
        <vt:i4>1966132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_Toc10726348</vt:lpwstr>
      </vt:variant>
      <vt:variant>
        <vt:i4>1114164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_Toc10726347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_Toc10726346</vt:lpwstr>
      </vt:variant>
      <vt:variant>
        <vt:i4>1245236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_Toc10726345</vt:lpwstr>
      </vt:variant>
      <vt:variant>
        <vt:i4>1179700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_Toc10726344</vt:lpwstr>
      </vt:variant>
      <vt:variant>
        <vt:i4>1376308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_Toc10726343</vt:lpwstr>
      </vt:variant>
      <vt:variant>
        <vt:i4>1310772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_Toc10726342</vt:lpwstr>
      </vt:variant>
      <vt:variant>
        <vt:i4>1507380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_Toc10726341</vt:lpwstr>
      </vt:variant>
      <vt:variant>
        <vt:i4>1441844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_Toc10726340</vt:lpwstr>
      </vt:variant>
      <vt:variant>
        <vt:i4>2031667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_Toc10726339</vt:lpwstr>
      </vt:variant>
      <vt:variant>
        <vt:i4>1966131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_Toc10726338</vt:lpwstr>
      </vt:variant>
      <vt:variant>
        <vt:i4>1114163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_Toc10726337</vt:lpwstr>
      </vt:variant>
      <vt:variant>
        <vt:i4>1048627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_Toc10726336</vt:lpwstr>
      </vt:variant>
      <vt:variant>
        <vt:i4>1245235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_Toc10726335</vt:lpwstr>
      </vt:variant>
      <vt:variant>
        <vt:i4>1179699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_Toc10726334</vt:lpwstr>
      </vt:variant>
      <vt:variant>
        <vt:i4>1376307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_Toc10726333</vt:lpwstr>
      </vt:variant>
      <vt:variant>
        <vt:i4>1310771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_Toc10726332</vt:lpwstr>
      </vt:variant>
      <vt:variant>
        <vt:i4>1507379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_Toc10726331</vt:lpwstr>
      </vt:variant>
      <vt:variant>
        <vt:i4>1441843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_Toc10726330</vt:lpwstr>
      </vt:variant>
      <vt:variant>
        <vt:i4>2031666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_Toc10726329</vt:lpwstr>
      </vt:variant>
      <vt:variant>
        <vt:i4>1966130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_Toc10726328</vt:lpwstr>
      </vt:variant>
      <vt:variant>
        <vt:i4>1114162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_Toc10726327</vt:lpwstr>
      </vt:variant>
      <vt:variant>
        <vt:i4>1048626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_Toc10726326</vt:lpwstr>
      </vt:variant>
      <vt:variant>
        <vt:i4>1245234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_Toc10726325</vt:lpwstr>
      </vt:variant>
      <vt:variant>
        <vt:i4>1179698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_Toc10726324</vt:lpwstr>
      </vt:variant>
      <vt:variant>
        <vt:i4>1376306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_Toc10726323</vt:lpwstr>
      </vt:variant>
      <vt:variant>
        <vt:i4>1310770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_Toc10726322</vt:lpwstr>
      </vt:variant>
      <vt:variant>
        <vt:i4>1507378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_Toc10726321</vt:lpwstr>
      </vt:variant>
      <vt:variant>
        <vt:i4>1441842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_Toc10726320</vt:lpwstr>
      </vt:variant>
      <vt:variant>
        <vt:i4>2031665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_Toc10726319</vt:lpwstr>
      </vt:variant>
      <vt:variant>
        <vt:i4>1966129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_Toc10726318</vt:lpwstr>
      </vt:variant>
      <vt:variant>
        <vt:i4>1114161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_Toc10726317</vt:lpwstr>
      </vt:variant>
      <vt:variant>
        <vt:i4>1048625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_Toc10726316</vt:lpwstr>
      </vt:variant>
      <vt:variant>
        <vt:i4>1245233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_Toc10726315</vt:lpwstr>
      </vt:variant>
      <vt:variant>
        <vt:i4>1179697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_Toc10726314</vt:lpwstr>
      </vt:variant>
      <vt:variant>
        <vt:i4>1376305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_Toc10726313</vt:lpwstr>
      </vt:variant>
      <vt:variant>
        <vt:i4>1310769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_Toc10726312</vt:lpwstr>
      </vt:variant>
      <vt:variant>
        <vt:i4>1507377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_Toc10726311</vt:lpwstr>
      </vt:variant>
      <vt:variant>
        <vt:i4>1441841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_Toc10726310</vt:lpwstr>
      </vt:variant>
      <vt:variant>
        <vt:i4>2031664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_Toc10726309</vt:lpwstr>
      </vt:variant>
      <vt:variant>
        <vt:i4>1966128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_Toc10726308</vt:lpwstr>
      </vt:variant>
      <vt:variant>
        <vt:i4>1114160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_Toc10726307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_Toc10726306</vt:lpwstr>
      </vt:variant>
      <vt:variant>
        <vt:i4>1245232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_Toc10726305</vt:lpwstr>
      </vt:variant>
      <vt:variant>
        <vt:i4>1179696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_Toc10726304</vt:lpwstr>
      </vt:variant>
      <vt:variant>
        <vt:i4>1376304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_Toc10726303</vt:lpwstr>
      </vt:variant>
      <vt:variant>
        <vt:i4>1310768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_Toc10726302</vt:lpwstr>
      </vt:variant>
      <vt:variant>
        <vt:i4>1507376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_Toc10726301</vt:lpwstr>
      </vt:variant>
      <vt:variant>
        <vt:i4>1441840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_Toc10726300</vt:lpwstr>
      </vt:variant>
      <vt:variant>
        <vt:i4>1966137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_Toc10726299</vt:lpwstr>
      </vt:variant>
      <vt:variant>
        <vt:i4>2031673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_Toc10726298</vt:lpwstr>
      </vt:variant>
      <vt:variant>
        <vt:i4>1048633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_Toc10726297</vt:lpwstr>
      </vt:variant>
      <vt:variant>
        <vt:i4>1114169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_Toc10726296</vt:lpwstr>
      </vt:variant>
      <vt:variant>
        <vt:i4>1179705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_Toc10726295</vt:lpwstr>
      </vt:variant>
      <vt:variant>
        <vt:i4>1245241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_Toc10726294</vt:lpwstr>
      </vt:variant>
      <vt:variant>
        <vt:i4>1310777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_Toc10726293</vt:lpwstr>
      </vt:variant>
      <vt:variant>
        <vt:i4>1376313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_Toc10726292</vt:lpwstr>
      </vt:variant>
      <vt:variant>
        <vt:i4>1441849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_Toc10726291</vt:lpwstr>
      </vt:variant>
      <vt:variant>
        <vt:i4>1507385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_Toc10726290</vt:lpwstr>
      </vt:variant>
      <vt:variant>
        <vt:i4>1966136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_Toc10726289</vt:lpwstr>
      </vt:variant>
      <vt:variant>
        <vt:i4>2031672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_Toc10726288</vt:lpwstr>
      </vt:variant>
      <vt:variant>
        <vt:i4>1048632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_Toc10726287</vt:lpwstr>
      </vt:variant>
      <vt:variant>
        <vt:i4>1114168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_Toc10726286</vt:lpwstr>
      </vt:variant>
      <vt:variant>
        <vt:i4>1179704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_Toc10726285</vt:lpwstr>
      </vt:variant>
      <vt:variant>
        <vt:i4>1245240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_Toc10726284</vt:lpwstr>
      </vt:variant>
      <vt:variant>
        <vt:i4>1310776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_Toc10726283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_Toc10726282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_Toc10726281</vt:lpwstr>
      </vt:variant>
      <vt:variant>
        <vt:i4>1507384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_Toc10726280</vt:lpwstr>
      </vt:variant>
      <vt:variant>
        <vt:i4>1966135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_Toc10726279</vt:lpwstr>
      </vt:variant>
      <vt:variant>
        <vt:i4>2031671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_Toc10726278</vt:lpwstr>
      </vt:variant>
      <vt:variant>
        <vt:i4>1048631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_Toc10726277</vt:lpwstr>
      </vt:variant>
      <vt:variant>
        <vt:i4>1114167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_Toc10726276</vt:lpwstr>
      </vt:variant>
      <vt:variant>
        <vt:i4>1179703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_Toc10726275</vt:lpwstr>
      </vt:variant>
      <vt:variant>
        <vt:i4>1245239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_Toc10726274</vt:lpwstr>
      </vt:variant>
      <vt:variant>
        <vt:i4>1310775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_Toc10726273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_Toc10726272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_Toc10726271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_Toc10726270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_Toc10726269</vt:lpwstr>
      </vt:variant>
      <vt:variant>
        <vt:i4>2031670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_Toc10726268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_Toc10726267</vt:lpwstr>
      </vt:variant>
      <vt:variant>
        <vt:i4>1114166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_Toc10726266</vt:lpwstr>
      </vt:variant>
      <vt:variant>
        <vt:i4>1179702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_Toc10726265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_Toc10726264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_Toc10726263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_Toc10726262</vt:lpwstr>
      </vt:variant>
      <vt:variant>
        <vt:i4>1441846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_Toc10726261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_Toc10726260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_Toc10726259</vt:lpwstr>
      </vt:variant>
      <vt:variant>
        <vt:i4>2031669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_Toc10726258</vt:lpwstr>
      </vt:variant>
      <vt:variant>
        <vt:i4>1048629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_Toc10726257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_Toc10726256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_Toc10726255</vt:lpwstr>
      </vt:variant>
      <vt:variant>
        <vt:i4>1245237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_Toc10726254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_Toc10726253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_Toc10726252</vt:lpwstr>
      </vt:variant>
      <vt:variant>
        <vt:i4>1441845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_Toc10726251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_Toc10726250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_Toc10726249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_Toc10726248</vt:lpwstr>
      </vt:variant>
      <vt:variant>
        <vt:i4>1048628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_Toc10726247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_Toc10726246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_Toc10726245</vt:lpwstr>
      </vt:variant>
      <vt:variant>
        <vt:i4>1245236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_Toc10726244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_Toc10726243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_Toc10726242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_Toc10726241</vt:lpwstr>
      </vt:variant>
      <vt:variant>
        <vt:i4>1507380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_Toc10726240</vt:lpwstr>
      </vt:variant>
      <vt:variant>
        <vt:i4>1966131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_Toc10726239</vt:lpwstr>
      </vt:variant>
      <vt:variant>
        <vt:i4>2031667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_Toc10726238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_Toc10726237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_Toc10726236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_Toc10726235</vt:lpwstr>
      </vt:variant>
      <vt:variant>
        <vt:i4>1245235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_Toc10726234</vt:lpwstr>
      </vt:variant>
      <vt:variant>
        <vt:i4>1310771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_Toc10726233</vt:lpwstr>
      </vt:variant>
      <vt:variant>
        <vt:i4>1376307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_Toc10726232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_Toc10726231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_Toc10726230</vt:lpwstr>
      </vt:variant>
      <vt:variant>
        <vt:i4>1966130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_Toc10726229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_Toc10726228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_Toc10726227</vt:lpwstr>
      </vt:variant>
      <vt:variant>
        <vt:i4>1114162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_Toc10726226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_Toc10726225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_Toc10726224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_Toc10726223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_Toc10726222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_Toc10726221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_Toc10726220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_Toc10726219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_Toc10726218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_Toc10726217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2019-09-06T18:02:00Z</dcterms:created>
  <dc:creator>alekseev.igor</dc:creator>
  <cp:lastModifiedBy>Фенагентова Юлия Юрьевна</cp:lastModifiedBy>
  <cp:lastPrinted>1899-12-31T21:00:00Z</cp:lastPrinted>
  <dcterms:modified xsi:type="dcterms:W3CDTF">2023-02-08T12:55:00Z</dcterms:modified>
  <cp:revision>146</cp:revision>
  <dc:title>РП_РА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 «АРМ УП»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05610536.09.01,01.ОМ.002-10.00 2(5)</vt:lpwstr>
  </property>
</Properties>
</file>