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BA1" w:rsidRDefault="00DF2BA1" w:rsidP="00D15676">
      <w:pPr>
        <w:pStyle w:val="ASFKNormal"/>
        <w:jc w:val="right"/>
        <w:rPr>
          <w:sz w:val="20"/>
        </w:rPr>
      </w:pPr>
    </w:p>
    <w:p w:rsidR="00DC34A5" w:rsidRPr="0056297E" w:rsidRDefault="00DC34A5" w:rsidP="00750E69">
      <w:pPr>
        <w:pStyle w:val="ASFKNormal"/>
        <w:spacing w:before="0" w:after="0" w:line="360" w:lineRule="atLeast"/>
        <w:ind w:firstLine="709"/>
        <w:jc w:val="center"/>
        <w:rPr>
          <w:b/>
          <w:sz w:val="28"/>
          <w:szCs w:val="28"/>
        </w:rPr>
      </w:pPr>
      <w:r w:rsidRPr="0056297E">
        <w:rPr>
          <w:b/>
          <w:sz w:val="28"/>
          <w:szCs w:val="28"/>
        </w:rPr>
        <w:t>Техническая инструкция по работе в ППО «АСФК (СУФД)» на автоматизированном рабочем месте финансового органа</w:t>
      </w:r>
      <w:r w:rsidR="00570903" w:rsidRPr="0056297E">
        <w:rPr>
          <w:b/>
          <w:sz w:val="28"/>
          <w:szCs w:val="28"/>
        </w:rPr>
        <w:t xml:space="preserve"> субъекта Российской Федерации</w:t>
      </w:r>
    </w:p>
    <w:p w:rsidR="00DC34A5" w:rsidRPr="0056297E" w:rsidRDefault="00DC34A5" w:rsidP="00705583">
      <w:pPr>
        <w:pStyle w:val="ASFKNormal"/>
        <w:spacing w:before="0" w:after="0"/>
        <w:ind w:firstLine="709"/>
        <w:jc w:val="both"/>
        <w:rPr>
          <w:sz w:val="28"/>
          <w:szCs w:val="28"/>
        </w:rPr>
      </w:pPr>
    </w:p>
    <w:p w:rsidR="00DC34A5" w:rsidRPr="0056297E" w:rsidRDefault="00DC34A5" w:rsidP="00750E69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56297E">
        <w:rPr>
          <w:sz w:val="28"/>
          <w:szCs w:val="28"/>
        </w:rPr>
        <w:t xml:space="preserve">На автоматизированном рабочем месте финансового органа </w:t>
      </w:r>
      <w:r w:rsidR="00570903" w:rsidRPr="0056297E">
        <w:rPr>
          <w:sz w:val="28"/>
          <w:szCs w:val="28"/>
        </w:rPr>
        <w:t xml:space="preserve">субъекта Российской Федерации </w:t>
      </w:r>
      <w:r w:rsidRPr="0056297E">
        <w:rPr>
          <w:sz w:val="28"/>
          <w:szCs w:val="28"/>
        </w:rPr>
        <w:t>(АРМ ФО) доступны следующие операции над документом:</w:t>
      </w:r>
    </w:p>
    <w:p w:rsidR="00DC34A5" w:rsidRPr="0056297E" w:rsidRDefault="0056297E" w:rsidP="00750E69">
      <w:pPr>
        <w:pStyle w:val="ASFKListmark1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D57A6">
        <w:rPr>
          <w:sz w:val="28"/>
          <w:szCs w:val="28"/>
        </w:rPr>
        <w:t xml:space="preserve"> </w:t>
      </w:r>
      <w:r w:rsidR="00DC34A5" w:rsidRPr="0056297E">
        <w:rPr>
          <w:sz w:val="28"/>
          <w:szCs w:val="28"/>
        </w:rPr>
        <w:t>ручной ввод;</w:t>
      </w:r>
    </w:p>
    <w:p w:rsidR="00DC34A5" w:rsidRPr="0056297E" w:rsidRDefault="0056297E" w:rsidP="00750E69">
      <w:pPr>
        <w:pStyle w:val="ASFKListmark1"/>
        <w:tabs>
          <w:tab w:val="num" w:pos="851"/>
        </w:tabs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D57A6">
        <w:rPr>
          <w:sz w:val="28"/>
          <w:szCs w:val="28"/>
        </w:rPr>
        <w:t xml:space="preserve"> </w:t>
      </w:r>
      <w:r w:rsidR="00DC34A5" w:rsidRPr="0056297E">
        <w:rPr>
          <w:sz w:val="28"/>
          <w:szCs w:val="28"/>
        </w:rPr>
        <w:t>просмотр и редактирование;</w:t>
      </w:r>
    </w:p>
    <w:p w:rsidR="00DC34A5" w:rsidRPr="0056297E" w:rsidRDefault="0056297E" w:rsidP="00750E69">
      <w:pPr>
        <w:pStyle w:val="ASFKListmark1"/>
        <w:tabs>
          <w:tab w:val="num" w:pos="851"/>
        </w:tabs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D57A6">
        <w:rPr>
          <w:sz w:val="28"/>
          <w:szCs w:val="28"/>
        </w:rPr>
        <w:t xml:space="preserve"> </w:t>
      </w:r>
      <w:r w:rsidR="00DC34A5" w:rsidRPr="0056297E">
        <w:rPr>
          <w:sz w:val="28"/>
          <w:szCs w:val="28"/>
        </w:rPr>
        <w:t>копирование и удаление;</w:t>
      </w:r>
    </w:p>
    <w:p w:rsidR="00DC34A5" w:rsidRPr="0056297E" w:rsidRDefault="0056297E" w:rsidP="00750E69">
      <w:pPr>
        <w:pStyle w:val="ASFKListmark1"/>
        <w:tabs>
          <w:tab w:val="num" w:pos="851"/>
        </w:tabs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D57A6">
        <w:rPr>
          <w:sz w:val="28"/>
          <w:szCs w:val="28"/>
        </w:rPr>
        <w:t xml:space="preserve"> </w:t>
      </w:r>
      <w:r w:rsidR="00DC34A5" w:rsidRPr="0056297E">
        <w:rPr>
          <w:sz w:val="28"/>
          <w:szCs w:val="28"/>
        </w:rPr>
        <w:t>подписание, проверка и удаление ЭЦП;</w:t>
      </w:r>
    </w:p>
    <w:p w:rsidR="00DC34A5" w:rsidRDefault="0056297E" w:rsidP="00750E69">
      <w:pPr>
        <w:pStyle w:val="ASFKListmark1"/>
        <w:tabs>
          <w:tab w:val="num" w:pos="851"/>
        </w:tabs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D57A6">
        <w:rPr>
          <w:sz w:val="28"/>
          <w:szCs w:val="28"/>
        </w:rPr>
        <w:t xml:space="preserve"> </w:t>
      </w:r>
      <w:r w:rsidR="00DC34A5" w:rsidRPr="0056297E">
        <w:rPr>
          <w:sz w:val="28"/>
          <w:szCs w:val="28"/>
        </w:rPr>
        <w:t>печать;</w:t>
      </w:r>
    </w:p>
    <w:p w:rsidR="00780295" w:rsidRPr="00780295" w:rsidRDefault="00780295" w:rsidP="00750E69">
      <w:pPr>
        <w:pStyle w:val="ASFKListmark1"/>
        <w:tabs>
          <w:tab w:val="num" w:pos="851"/>
        </w:tabs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D57A6">
        <w:rPr>
          <w:sz w:val="28"/>
          <w:szCs w:val="28"/>
        </w:rPr>
        <w:t xml:space="preserve"> </w:t>
      </w:r>
      <w:r>
        <w:rPr>
          <w:sz w:val="28"/>
          <w:szCs w:val="28"/>
        </w:rPr>
        <w:t>добавление в архив/извлечение из архива;</w:t>
      </w:r>
    </w:p>
    <w:p w:rsidR="00DC34A5" w:rsidRDefault="0056297E" w:rsidP="00750E69">
      <w:pPr>
        <w:pStyle w:val="ASFKListmark1"/>
        <w:tabs>
          <w:tab w:val="num" w:pos="851"/>
        </w:tabs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D57A6">
        <w:rPr>
          <w:sz w:val="28"/>
          <w:szCs w:val="28"/>
        </w:rPr>
        <w:t xml:space="preserve"> </w:t>
      </w:r>
      <w:r w:rsidR="00DC34A5" w:rsidRPr="0056297E">
        <w:rPr>
          <w:sz w:val="28"/>
          <w:szCs w:val="28"/>
        </w:rPr>
        <w:t>отправка</w:t>
      </w:r>
      <w:r w:rsidR="00570903" w:rsidRPr="0056297E">
        <w:rPr>
          <w:sz w:val="28"/>
          <w:szCs w:val="28"/>
        </w:rPr>
        <w:t xml:space="preserve"> в</w:t>
      </w:r>
      <w:r w:rsidR="00DC34A5" w:rsidRPr="0056297E">
        <w:rPr>
          <w:sz w:val="28"/>
          <w:szCs w:val="28"/>
        </w:rPr>
        <w:t xml:space="preserve"> ППО «АСФК (СУФД)» </w:t>
      </w:r>
      <w:r w:rsidR="00570903" w:rsidRPr="0056297E">
        <w:rPr>
          <w:sz w:val="28"/>
          <w:szCs w:val="28"/>
        </w:rPr>
        <w:t>на автоматизированное рабочее место управления Федерального казначейства по субъекту Российской Федерации  (</w:t>
      </w:r>
      <w:r w:rsidR="00DC34A5" w:rsidRPr="0056297E">
        <w:rPr>
          <w:sz w:val="28"/>
          <w:szCs w:val="28"/>
        </w:rPr>
        <w:t>АРМ ОрФК</w:t>
      </w:r>
      <w:r w:rsidR="00570903" w:rsidRPr="0056297E">
        <w:rPr>
          <w:sz w:val="28"/>
          <w:szCs w:val="28"/>
        </w:rPr>
        <w:t>)</w:t>
      </w:r>
      <w:r w:rsidR="00DC34A5" w:rsidRPr="0056297E">
        <w:rPr>
          <w:sz w:val="28"/>
          <w:szCs w:val="28"/>
        </w:rPr>
        <w:t>.</w:t>
      </w:r>
    </w:p>
    <w:p w:rsidR="0056297E" w:rsidRPr="0056297E" w:rsidRDefault="0056297E" w:rsidP="00750E69">
      <w:pPr>
        <w:pStyle w:val="ASFKListmark1"/>
        <w:tabs>
          <w:tab w:val="num" w:pos="851"/>
        </w:tabs>
        <w:spacing w:line="360" w:lineRule="atLeast"/>
        <w:ind w:firstLine="709"/>
        <w:jc w:val="both"/>
        <w:rPr>
          <w:sz w:val="28"/>
          <w:szCs w:val="28"/>
        </w:rPr>
      </w:pPr>
    </w:p>
    <w:p w:rsidR="0056297E" w:rsidRPr="0056297E" w:rsidRDefault="0081117D" w:rsidP="00750E69">
      <w:pPr>
        <w:pStyle w:val="ASFKNormal"/>
        <w:spacing w:before="0" w:after="0" w:line="360" w:lineRule="atLeast"/>
        <w:ind w:firstLine="709"/>
        <w:jc w:val="center"/>
        <w:rPr>
          <w:b/>
          <w:sz w:val="28"/>
          <w:szCs w:val="28"/>
        </w:rPr>
      </w:pPr>
      <w:r w:rsidRPr="0056297E">
        <w:rPr>
          <w:b/>
          <w:sz w:val="28"/>
          <w:szCs w:val="28"/>
        </w:rPr>
        <w:t>Рекомендации по заполнению документа «Прогноз движения средств на счете бюджета</w:t>
      </w:r>
      <w:r w:rsidR="0056297E">
        <w:rPr>
          <w:b/>
          <w:sz w:val="28"/>
          <w:szCs w:val="28"/>
        </w:rPr>
        <w:t xml:space="preserve"> </w:t>
      </w:r>
      <w:r w:rsidR="0056297E" w:rsidRPr="0056297E">
        <w:rPr>
          <w:b/>
          <w:sz w:val="28"/>
          <w:szCs w:val="28"/>
        </w:rPr>
        <w:t>(ф. 05010Y3)</w:t>
      </w:r>
      <w:r w:rsidRPr="0056297E">
        <w:rPr>
          <w:b/>
          <w:sz w:val="28"/>
          <w:szCs w:val="28"/>
        </w:rPr>
        <w:t>»</w:t>
      </w:r>
    </w:p>
    <w:p w:rsidR="00DC34A5" w:rsidRPr="0056297E" w:rsidRDefault="00DC34A5" w:rsidP="00750E69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56297E">
        <w:rPr>
          <w:sz w:val="28"/>
          <w:szCs w:val="28"/>
        </w:rPr>
        <w:t xml:space="preserve">Документ «Прогноз движения средств на счете бюджета (ф. 05010Y3)» </w:t>
      </w:r>
      <w:r w:rsidR="0038449D">
        <w:rPr>
          <w:sz w:val="28"/>
          <w:szCs w:val="28"/>
        </w:rPr>
        <w:t>создается в ППО «АСФК (СУФД)»</w:t>
      </w:r>
      <w:r w:rsidRPr="0056297E">
        <w:rPr>
          <w:sz w:val="28"/>
          <w:szCs w:val="28"/>
        </w:rPr>
        <w:t xml:space="preserve"> АРМ ФО и на</w:t>
      </w:r>
      <w:r w:rsidR="0038449D">
        <w:rPr>
          <w:sz w:val="28"/>
          <w:szCs w:val="28"/>
        </w:rPr>
        <w:t>правляется в ППО «АСФК (СУФД)»</w:t>
      </w:r>
      <w:r w:rsidR="0056297E">
        <w:rPr>
          <w:sz w:val="28"/>
          <w:szCs w:val="28"/>
        </w:rPr>
        <w:t xml:space="preserve"> АРМ ОрФК</w:t>
      </w:r>
      <w:r w:rsidRPr="0056297E">
        <w:rPr>
          <w:sz w:val="28"/>
          <w:szCs w:val="28"/>
        </w:rPr>
        <w:t>.</w:t>
      </w:r>
    </w:p>
    <w:p w:rsidR="0087050F" w:rsidRDefault="0056297E" w:rsidP="00750E69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работы с документом</w:t>
      </w:r>
      <w:r w:rsidR="009C55E8" w:rsidRPr="0056297E">
        <w:rPr>
          <w:sz w:val="28"/>
          <w:szCs w:val="28"/>
        </w:rPr>
        <w:t xml:space="preserve"> «Прогноз движения средств на счете бюджета (ф.</w:t>
      </w:r>
      <w:r w:rsidR="00272D12" w:rsidRPr="0056297E">
        <w:rPr>
          <w:sz w:val="28"/>
          <w:szCs w:val="28"/>
        </w:rPr>
        <w:t> </w:t>
      </w:r>
      <w:r w:rsidR="009C55E8" w:rsidRPr="0056297E">
        <w:rPr>
          <w:sz w:val="28"/>
          <w:szCs w:val="28"/>
        </w:rPr>
        <w:t>05010Y3)» следует перейти в пункт меню «Документы – Кассовое планирование – Прогноз движения средств на счете бюджета (ф.</w:t>
      </w:r>
      <w:r w:rsidR="00A71128">
        <w:rPr>
          <w:sz w:val="28"/>
          <w:szCs w:val="28"/>
        </w:rPr>
        <w:t> </w:t>
      </w:r>
      <w:r w:rsidR="009C55E8" w:rsidRPr="0056297E">
        <w:rPr>
          <w:sz w:val="28"/>
          <w:szCs w:val="28"/>
        </w:rPr>
        <w:t xml:space="preserve">05010Y3)». Откроется </w:t>
      </w:r>
      <w:r w:rsidR="00DC34A5" w:rsidRPr="0056297E">
        <w:rPr>
          <w:sz w:val="28"/>
          <w:szCs w:val="28"/>
        </w:rPr>
        <w:t>экранная форма (</w:t>
      </w:r>
      <w:r w:rsidR="009C55E8" w:rsidRPr="0056297E">
        <w:rPr>
          <w:sz w:val="28"/>
          <w:szCs w:val="28"/>
        </w:rPr>
        <w:t>ЭФ</w:t>
      </w:r>
      <w:r w:rsidR="00DC34A5" w:rsidRPr="0056297E">
        <w:rPr>
          <w:sz w:val="28"/>
          <w:szCs w:val="28"/>
        </w:rPr>
        <w:t>)</w:t>
      </w:r>
      <w:r w:rsidR="009C55E8" w:rsidRPr="0056297E">
        <w:rPr>
          <w:sz w:val="28"/>
          <w:szCs w:val="28"/>
        </w:rPr>
        <w:t xml:space="preserve"> списка документов, представленная на рисунке</w:t>
      </w:r>
      <w:r w:rsidR="00DC34A5" w:rsidRPr="0056297E">
        <w:rPr>
          <w:sz w:val="28"/>
          <w:szCs w:val="28"/>
        </w:rPr>
        <w:t xml:space="preserve"> 1</w:t>
      </w:r>
      <w:r w:rsidR="009C55E8" w:rsidRPr="0056297E">
        <w:rPr>
          <w:sz w:val="28"/>
          <w:szCs w:val="28"/>
        </w:rPr>
        <w:t>.</w:t>
      </w:r>
    </w:p>
    <w:p w:rsidR="0087050F" w:rsidRDefault="0087050F" w:rsidP="0087050F">
      <w:pPr>
        <w:pStyle w:val="ASFKNormal"/>
        <w:spacing w:before="0" w:after="0" w:line="360" w:lineRule="atLeast"/>
        <w:ind w:firstLine="709"/>
        <w:jc w:val="both"/>
        <w:rPr>
          <w:noProof/>
        </w:rPr>
      </w:pPr>
      <w:r w:rsidRPr="0087050F">
        <w:rPr>
          <w:noProof/>
        </w:rPr>
        <w:t xml:space="preserve"> </w:t>
      </w:r>
    </w:p>
    <w:p w:rsidR="009C55E8" w:rsidRPr="0087050F" w:rsidRDefault="00A7367B" w:rsidP="0087050F">
      <w:pPr>
        <w:pStyle w:val="ASFKNormal"/>
        <w:spacing w:before="0" w:after="0" w:line="360" w:lineRule="atLeast"/>
        <w:ind w:firstLine="0"/>
        <w:jc w:val="both"/>
        <w:rPr>
          <w:sz w:val="28"/>
          <w:szCs w:val="28"/>
        </w:rPr>
      </w:pPr>
      <w:r w:rsidRPr="00A7367B">
        <w:rPr>
          <w:noProof/>
        </w:rPr>
        <w:pict>
          <v:oval id="Oval 2" o:spid="_x0000_s1026" style="position:absolute;left:0;text-align:left;margin-left:181.65pt;margin-top:8.85pt;width:22.5pt;height:25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" strokecolor="red">
            <v:fill opacity="0" o:opacity2="0" focus="100%" type="gradient"/>
          </v:oval>
        </w:pict>
      </w:r>
      <w:r w:rsidR="000F5F8B">
        <w:rPr>
          <w:noProof/>
        </w:rPr>
        <w:drawing>
          <wp:inline distT="0" distB="0" distL="0" distR="0">
            <wp:extent cx="6118860" cy="1912620"/>
            <wp:effectExtent l="0" t="0" r="0" b="0"/>
            <wp:docPr id="1" name="Рисунок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5E8" w:rsidRPr="00750E69" w:rsidRDefault="00A7367B" w:rsidP="000140A5">
      <w:pPr>
        <w:pStyle w:val="ASFKFigName"/>
        <w:tabs>
          <w:tab w:val="clear" w:pos="360"/>
          <w:tab w:val="num" w:pos="0"/>
        </w:tabs>
        <w:spacing w:before="0" w:after="0"/>
        <w:rPr>
          <w:sz w:val="28"/>
          <w:szCs w:val="28"/>
        </w:rPr>
      </w:pPr>
      <w:r w:rsidRPr="00750E69">
        <w:rPr>
          <w:sz w:val="28"/>
          <w:szCs w:val="28"/>
        </w:rPr>
        <w:fldChar w:fldCharType="begin"/>
      </w:r>
      <w:r w:rsidR="0038449D" w:rsidRPr="00750E69">
        <w:rPr>
          <w:sz w:val="28"/>
          <w:szCs w:val="28"/>
        </w:rPr>
        <w:instrText xml:space="preserve"> SEQ Рисунок \* ARABIC </w:instrText>
      </w:r>
      <w:r w:rsidRPr="00750E69">
        <w:rPr>
          <w:sz w:val="28"/>
          <w:szCs w:val="28"/>
        </w:rPr>
        <w:fldChar w:fldCharType="separate"/>
      </w:r>
      <w:bookmarkStart w:id="0" w:name="_Ref414369588"/>
      <w:r w:rsidR="00616B50">
        <w:rPr>
          <w:noProof/>
          <w:sz w:val="28"/>
          <w:szCs w:val="28"/>
        </w:rPr>
        <w:t>1</w:t>
      </w:r>
      <w:bookmarkEnd w:id="0"/>
      <w:r w:rsidRPr="00750E69">
        <w:rPr>
          <w:noProof/>
          <w:sz w:val="28"/>
          <w:szCs w:val="28"/>
        </w:rPr>
        <w:fldChar w:fldCharType="end"/>
      </w:r>
      <w:r w:rsidR="009C55E8" w:rsidRPr="00750E69">
        <w:rPr>
          <w:sz w:val="28"/>
          <w:szCs w:val="28"/>
        </w:rPr>
        <w:t>. ЭФ списка документов «Прогноз движения средств на счете бюджета (ф. 05010Y3)»</w:t>
      </w:r>
    </w:p>
    <w:p w:rsidR="009C55E8" w:rsidRPr="00750E69" w:rsidRDefault="000B0F14" w:rsidP="0087050F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proofErr w:type="gramStart"/>
      <w:r w:rsidRPr="00750E69">
        <w:rPr>
          <w:sz w:val="28"/>
          <w:szCs w:val="28"/>
        </w:rPr>
        <w:t xml:space="preserve">Для входа в </w:t>
      </w:r>
      <w:r w:rsidR="009C55E8" w:rsidRPr="00750E69">
        <w:rPr>
          <w:sz w:val="28"/>
          <w:szCs w:val="28"/>
        </w:rPr>
        <w:t>ЭФ документа «Прогноз движения средств на счете бюджета (ф. 05010Y3)»</w:t>
      </w:r>
      <w:r w:rsidRPr="00750E69">
        <w:rPr>
          <w:sz w:val="28"/>
          <w:szCs w:val="28"/>
        </w:rPr>
        <w:t>,</w:t>
      </w:r>
      <w:r w:rsidR="009C55E8" w:rsidRPr="00750E69">
        <w:rPr>
          <w:sz w:val="28"/>
          <w:szCs w:val="28"/>
        </w:rPr>
        <w:t xml:space="preserve"> представлен</w:t>
      </w:r>
      <w:r w:rsidRPr="00750E69">
        <w:rPr>
          <w:sz w:val="28"/>
          <w:szCs w:val="28"/>
        </w:rPr>
        <w:t>ную</w:t>
      </w:r>
      <w:r w:rsidR="009C55E8" w:rsidRPr="00750E69">
        <w:rPr>
          <w:sz w:val="28"/>
          <w:szCs w:val="28"/>
        </w:rPr>
        <w:t xml:space="preserve"> на рисунках </w:t>
      </w:r>
      <w:r w:rsidR="00E663D6" w:rsidRPr="00750E69">
        <w:rPr>
          <w:sz w:val="28"/>
          <w:szCs w:val="28"/>
        </w:rPr>
        <w:t>2</w:t>
      </w:r>
      <w:r w:rsidR="009C55E8" w:rsidRPr="00750E69">
        <w:rPr>
          <w:sz w:val="28"/>
          <w:szCs w:val="28"/>
        </w:rPr>
        <w:t xml:space="preserve">, </w:t>
      </w:r>
      <w:r w:rsidR="00E663D6" w:rsidRPr="00750E69">
        <w:rPr>
          <w:sz w:val="28"/>
          <w:szCs w:val="28"/>
        </w:rPr>
        <w:t>3</w:t>
      </w:r>
      <w:r w:rsidRPr="00750E69">
        <w:rPr>
          <w:sz w:val="28"/>
          <w:szCs w:val="28"/>
        </w:rPr>
        <w:t xml:space="preserve">, необходимо </w:t>
      </w:r>
      <w:r w:rsidR="00A17E10" w:rsidRPr="00750E69">
        <w:rPr>
          <w:sz w:val="28"/>
          <w:szCs w:val="28"/>
        </w:rPr>
        <w:lastRenderedPageBreak/>
        <w:t>нажать на</w:t>
      </w:r>
      <w:r w:rsidRPr="00750E69">
        <w:rPr>
          <w:sz w:val="28"/>
          <w:szCs w:val="28"/>
        </w:rPr>
        <w:t xml:space="preserve"> иконку «Создать новый документ», отмеченную на рис. 1.</w:t>
      </w:r>
      <w:proofErr w:type="gramEnd"/>
      <w:r w:rsidR="009C55E8" w:rsidRPr="00750E69">
        <w:rPr>
          <w:sz w:val="28"/>
          <w:szCs w:val="28"/>
        </w:rPr>
        <w:t xml:space="preserve"> Форма содержит следующие закладки:</w:t>
      </w:r>
    </w:p>
    <w:p w:rsidR="009C55E8" w:rsidRPr="00750E69" w:rsidRDefault="0087050F" w:rsidP="0087050F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750E69">
        <w:rPr>
          <w:sz w:val="28"/>
          <w:szCs w:val="28"/>
        </w:rPr>
        <w:t xml:space="preserve">– </w:t>
      </w:r>
      <w:r w:rsidR="009C55E8" w:rsidRPr="00750E69">
        <w:rPr>
          <w:sz w:val="28"/>
          <w:szCs w:val="28"/>
        </w:rPr>
        <w:t>«Основная информация»;</w:t>
      </w:r>
    </w:p>
    <w:p w:rsidR="009C55E8" w:rsidRDefault="0087050F" w:rsidP="0087050F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750E69">
        <w:rPr>
          <w:sz w:val="28"/>
          <w:szCs w:val="28"/>
        </w:rPr>
        <w:t xml:space="preserve">– </w:t>
      </w:r>
      <w:r w:rsidR="009C55E8" w:rsidRPr="00750E69">
        <w:rPr>
          <w:sz w:val="28"/>
          <w:szCs w:val="28"/>
        </w:rPr>
        <w:t>«Показатели».</w:t>
      </w:r>
    </w:p>
    <w:p w:rsidR="00C92E4F" w:rsidRPr="00144875" w:rsidRDefault="00C92E4F" w:rsidP="00C92E4F">
      <w:pPr>
        <w:pStyle w:val="ASFKFigure"/>
      </w:pPr>
      <w:r>
        <w:rPr>
          <w:noProof/>
        </w:rPr>
        <w:drawing>
          <wp:inline distT="0" distB="0" distL="0" distR="0">
            <wp:extent cx="5600700" cy="3876067"/>
            <wp:effectExtent l="0" t="0" r="0" b="0"/>
            <wp:docPr id="18" name="Рисунок 1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819" cy="388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5E8" w:rsidRPr="00F56BB2" w:rsidRDefault="00DC34A5" w:rsidP="000140A5">
      <w:pPr>
        <w:pStyle w:val="ASFKFigName"/>
        <w:tabs>
          <w:tab w:val="clear" w:pos="360"/>
          <w:tab w:val="num" w:pos="0"/>
        </w:tabs>
        <w:spacing w:before="0" w:after="0"/>
        <w:rPr>
          <w:sz w:val="28"/>
          <w:szCs w:val="28"/>
          <w:lang w:val="ru-RU"/>
        </w:rPr>
      </w:pPr>
      <w:r w:rsidRPr="009402E7">
        <w:rPr>
          <w:sz w:val="28"/>
          <w:szCs w:val="28"/>
          <w:lang w:val="ru-RU"/>
        </w:rPr>
        <w:t>2</w:t>
      </w:r>
      <w:r w:rsidR="009C55E8" w:rsidRPr="009402E7">
        <w:rPr>
          <w:sz w:val="28"/>
          <w:szCs w:val="28"/>
        </w:rPr>
        <w:t xml:space="preserve">. </w:t>
      </w:r>
      <w:r w:rsidR="009C55E8" w:rsidRPr="00F56BB2">
        <w:rPr>
          <w:sz w:val="28"/>
          <w:szCs w:val="28"/>
        </w:rPr>
        <w:t>ЭФ документа «Прогноз движения средств на счете бюджета (ф.</w:t>
      </w:r>
      <w:r w:rsidR="000140A5" w:rsidRPr="00F56BB2">
        <w:rPr>
          <w:sz w:val="28"/>
          <w:szCs w:val="28"/>
          <w:lang w:val="ru-RU"/>
        </w:rPr>
        <w:t> </w:t>
      </w:r>
      <w:r w:rsidR="009C55E8" w:rsidRPr="00F56BB2">
        <w:rPr>
          <w:sz w:val="28"/>
          <w:szCs w:val="28"/>
        </w:rPr>
        <w:t xml:space="preserve">05010Y3)» </w:t>
      </w:r>
      <w:r w:rsidR="0087050F" w:rsidRPr="00F56BB2">
        <w:rPr>
          <w:sz w:val="28"/>
          <w:szCs w:val="28"/>
        </w:rPr>
        <w:t>заклад</w:t>
      </w:r>
      <w:r w:rsidR="0087050F" w:rsidRPr="00F56BB2">
        <w:rPr>
          <w:sz w:val="28"/>
          <w:szCs w:val="28"/>
          <w:lang w:val="ru-RU"/>
        </w:rPr>
        <w:t>ки</w:t>
      </w:r>
      <w:r w:rsidR="009C55E8" w:rsidRPr="00F56BB2">
        <w:rPr>
          <w:sz w:val="28"/>
          <w:szCs w:val="28"/>
        </w:rPr>
        <w:t xml:space="preserve"> «Основная информация»</w:t>
      </w:r>
    </w:p>
    <w:p w:rsidR="00074D4D" w:rsidRPr="00C92E4F" w:rsidRDefault="00074D4D" w:rsidP="00C92E4F">
      <w:pPr>
        <w:pStyle w:val="ASFKNormal"/>
        <w:spacing w:before="0" w:after="0"/>
        <w:rPr>
          <w:sz w:val="16"/>
          <w:szCs w:val="16"/>
          <w:lang/>
        </w:rPr>
      </w:pPr>
    </w:p>
    <w:p w:rsidR="007176CE" w:rsidRPr="003A28B2" w:rsidRDefault="007176CE" w:rsidP="00C92E4F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3A28B2">
        <w:rPr>
          <w:sz w:val="28"/>
          <w:szCs w:val="28"/>
        </w:rPr>
        <w:t>В группе полей «Финансовый орган субъекта РФ» заполняются все поля: «Руководитель (уполномоченное лицо)», «Исполнитель», телефон указывается с кодом региона.</w:t>
      </w:r>
    </w:p>
    <w:p w:rsidR="007176CE" w:rsidRDefault="007176CE" w:rsidP="00C92E4F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3A28B2">
        <w:rPr>
          <w:sz w:val="28"/>
          <w:szCs w:val="28"/>
        </w:rPr>
        <w:t>В группе полей «Орган Федерального казначейства» поля не заполняются.</w:t>
      </w:r>
    </w:p>
    <w:p w:rsidR="009C55E8" w:rsidRPr="009402E7" w:rsidRDefault="00E663D6" w:rsidP="000F5F8B">
      <w:pPr>
        <w:pStyle w:val="ASFKNormal"/>
        <w:spacing w:line="360" w:lineRule="atLeast"/>
        <w:ind w:firstLine="709"/>
        <w:jc w:val="both"/>
        <w:rPr>
          <w:sz w:val="28"/>
          <w:szCs w:val="28"/>
        </w:rPr>
      </w:pPr>
      <w:r w:rsidRPr="009402E7">
        <w:rPr>
          <w:sz w:val="28"/>
          <w:szCs w:val="28"/>
        </w:rPr>
        <w:t>Правильность заполнения</w:t>
      </w:r>
      <w:r w:rsidR="009C55E8" w:rsidRPr="009402E7">
        <w:rPr>
          <w:sz w:val="28"/>
          <w:szCs w:val="28"/>
        </w:rPr>
        <w:t xml:space="preserve"> полей документа «Прогноз движения средств на счете бюджета (ф. 05010Y3)» </w:t>
      </w:r>
      <w:r w:rsidRPr="009402E7">
        <w:rPr>
          <w:sz w:val="28"/>
          <w:szCs w:val="28"/>
        </w:rPr>
        <w:t>з</w:t>
      </w:r>
      <w:r w:rsidR="009C55E8" w:rsidRPr="009402E7">
        <w:rPr>
          <w:sz w:val="28"/>
          <w:szCs w:val="28"/>
        </w:rPr>
        <w:t>акладк</w:t>
      </w:r>
      <w:r w:rsidRPr="009402E7">
        <w:rPr>
          <w:sz w:val="28"/>
          <w:szCs w:val="28"/>
        </w:rPr>
        <w:t>и</w:t>
      </w:r>
      <w:r w:rsidR="009C55E8" w:rsidRPr="009402E7">
        <w:rPr>
          <w:sz w:val="28"/>
          <w:szCs w:val="28"/>
        </w:rPr>
        <w:t xml:space="preserve"> «Основная информация» приведен</w:t>
      </w:r>
      <w:r w:rsidRPr="009402E7">
        <w:rPr>
          <w:sz w:val="28"/>
          <w:szCs w:val="28"/>
        </w:rPr>
        <w:t>а</w:t>
      </w:r>
      <w:r w:rsidR="009C55E8" w:rsidRPr="009402E7">
        <w:rPr>
          <w:sz w:val="28"/>
          <w:szCs w:val="28"/>
        </w:rPr>
        <w:t xml:space="preserve"> в таблице </w:t>
      </w:r>
      <w:r w:rsidRPr="009402E7">
        <w:rPr>
          <w:sz w:val="28"/>
          <w:szCs w:val="28"/>
        </w:rPr>
        <w:t>1</w:t>
      </w:r>
      <w:r w:rsidR="009C55E8" w:rsidRPr="009402E7">
        <w:rPr>
          <w:sz w:val="28"/>
          <w:szCs w:val="28"/>
        </w:rPr>
        <w:t>.</w:t>
      </w:r>
    </w:p>
    <w:p w:rsidR="00074D4D" w:rsidRPr="00C92E4F" w:rsidRDefault="00074D4D" w:rsidP="009B226C">
      <w:pPr>
        <w:pStyle w:val="ASFKNormal"/>
        <w:spacing w:before="0" w:after="0"/>
        <w:jc w:val="both"/>
        <w:rPr>
          <w:sz w:val="16"/>
          <w:szCs w:val="16"/>
        </w:rPr>
      </w:pPr>
    </w:p>
    <w:p w:rsidR="009C55E8" w:rsidRPr="009402E7" w:rsidRDefault="00E663D6" w:rsidP="00750E69">
      <w:pPr>
        <w:pStyle w:val="ASFKNameTable"/>
        <w:spacing w:before="0" w:after="0"/>
        <w:jc w:val="center"/>
        <w:rPr>
          <w:sz w:val="28"/>
          <w:szCs w:val="28"/>
        </w:rPr>
      </w:pPr>
      <w:r w:rsidRPr="009402E7">
        <w:rPr>
          <w:sz w:val="28"/>
          <w:szCs w:val="28"/>
        </w:rPr>
        <w:t>1</w:t>
      </w:r>
      <w:r w:rsidR="009C55E8" w:rsidRPr="009402E7">
        <w:rPr>
          <w:sz w:val="28"/>
          <w:szCs w:val="28"/>
        </w:rPr>
        <w:t xml:space="preserve">. </w:t>
      </w:r>
      <w:r w:rsidRPr="009402E7">
        <w:rPr>
          <w:sz w:val="28"/>
          <w:szCs w:val="28"/>
        </w:rPr>
        <w:t>Правильность заполнения</w:t>
      </w:r>
      <w:r w:rsidR="009C55E8" w:rsidRPr="009402E7">
        <w:rPr>
          <w:sz w:val="28"/>
          <w:szCs w:val="28"/>
        </w:rPr>
        <w:t xml:space="preserve"> полей документа «Прогноз движения средств на счете бюджета (ф. 05010Y3)» </w:t>
      </w:r>
      <w:r w:rsidRPr="009402E7">
        <w:rPr>
          <w:sz w:val="28"/>
          <w:szCs w:val="28"/>
        </w:rPr>
        <w:t>з</w:t>
      </w:r>
      <w:r w:rsidR="009C55E8" w:rsidRPr="009402E7">
        <w:rPr>
          <w:sz w:val="28"/>
          <w:szCs w:val="28"/>
        </w:rPr>
        <w:t>акладк</w:t>
      </w:r>
      <w:r w:rsidRPr="009402E7">
        <w:rPr>
          <w:sz w:val="28"/>
          <w:szCs w:val="28"/>
        </w:rPr>
        <w:t>и</w:t>
      </w:r>
      <w:r w:rsidR="009C55E8" w:rsidRPr="009402E7">
        <w:rPr>
          <w:sz w:val="28"/>
          <w:szCs w:val="28"/>
        </w:rPr>
        <w:t xml:space="preserve"> «Основная информация»</w:t>
      </w:r>
    </w:p>
    <w:p w:rsidR="00074D4D" w:rsidRPr="00C92E4F" w:rsidRDefault="00074D4D" w:rsidP="00074D4D">
      <w:pPr>
        <w:pStyle w:val="ASFKNameTable"/>
        <w:numPr>
          <w:ilvl w:val="0"/>
          <w:numId w:val="0"/>
        </w:numPr>
        <w:spacing w:before="0" w:after="0"/>
        <w:ind w:left="567"/>
        <w:rPr>
          <w:sz w:val="16"/>
          <w:szCs w:val="16"/>
        </w:rPr>
      </w:pPr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1E0"/>
      </w:tblPr>
      <w:tblGrid>
        <w:gridCol w:w="2806"/>
        <w:gridCol w:w="7000"/>
      </w:tblGrid>
      <w:tr w:rsidR="009C55E8" w:rsidRPr="008A53DE" w:rsidTr="000140A5">
        <w:trPr>
          <w:cantSplit/>
          <w:trHeight w:val="165"/>
          <w:tblHeader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C55E8" w:rsidRPr="00144875" w:rsidRDefault="009C55E8" w:rsidP="009C55E8">
            <w:pPr>
              <w:pStyle w:val="ASFKTableHead"/>
            </w:pPr>
            <w:r w:rsidRPr="00144875">
              <w:t>Наименование поля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C55E8" w:rsidRPr="00144875" w:rsidRDefault="009C55E8" w:rsidP="009C55E8">
            <w:pPr>
              <w:pStyle w:val="ASFKTableHead"/>
            </w:pPr>
            <w:r w:rsidRPr="00144875">
              <w:t>Описание поля</w:t>
            </w:r>
          </w:p>
        </w:tc>
      </w:tr>
      <w:tr w:rsidR="009C55E8" w:rsidRPr="008A53DE" w:rsidTr="000140A5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144875" w:rsidRDefault="00E663D6" w:rsidP="00E663D6">
            <w:pPr>
              <w:pStyle w:val="ASFKTablenorm"/>
              <w:jc w:val="center"/>
            </w:pPr>
            <w:r>
              <w:t>П</w:t>
            </w:r>
            <w:r w:rsidR="009C55E8" w:rsidRPr="00144875">
              <w:t>ол</w:t>
            </w:r>
            <w:r>
              <w:t>я</w:t>
            </w:r>
            <w:r w:rsidR="009C55E8" w:rsidRPr="00144875">
              <w:t xml:space="preserve"> «Основные реквизиты»</w:t>
            </w:r>
          </w:p>
        </w:tc>
      </w:tr>
      <w:tr w:rsidR="009C55E8" w:rsidRPr="008A53DE" w:rsidTr="000140A5">
        <w:trPr>
          <w:cantSplit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144875" w:rsidRDefault="009C55E8" w:rsidP="009C55E8">
            <w:pPr>
              <w:pStyle w:val="ASFKTablenorm"/>
            </w:pPr>
            <w:r w:rsidRPr="00144875">
              <w:t>Дата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144875" w:rsidRDefault="009C55E8" w:rsidP="009C55E8">
            <w:pPr>
              <w:pStyle w:val="ASFKTablenorm"/>
            </w:pPr>
            <w:r w:rsidRPr="00144875">
              <w:t>Заполняется автоматически датой по шаблону 01.MM.GGGG, где MM - текущий месяц, GGGG - текущий год.</w:t>
            </w:r>
          </w:p>
          <w:p w:rsidR="009C55E8" w:rsidRPr="00144875" w:rsidRDefault="009C55E8" w:rsidP="009C55E8">
            <w:pPr>
              <w:pStyle w:val="ASFKTablenorm"/>
            </w:pPr>
            <w:r w:rsidRPr="00144875">
              <w:t>Дата проставляется путем выбора из календаря или вручную, и является всегда первым днем месяца.</w:t>
            </w:r>
          </w:p>
        </w:tc>
      </w:tr>
      <w:tr w:rsidR="009C55E8" w:rsidRPr="008A53DE" w:rsidTr="000140A5">
        <w:trPr>
          <w:cantSplit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144875" w:rsidRDefault="009C55E8" w:rsidP="009C55E8">
            <w:pPr>
              <w:pStyle w:val="ASFKTablenorm"/>
            </w:pPr>
            <w:r w:rsidRPr="00144875">
              <w:lastRenderedPageBreak/>
              <w:t>Наименование субъекта Российской Федерации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144875" w:rsidRDefault="009C55E8" w:rsidP="009C55E8">
            <w:pPr>
              <w:pStyle w:val="ASFKTablenorm"/>
            </w:pPr>
            <w:r w:rsidRPr="00144875">
              <w:t>Заполняется вручную. Присутствует выбор из справочника «Регионы МФ».</w:t>
            </w:r>
          </w:p>
        </w:tc>
      </w:tr>
      <w:tr w:rsidR="009C55E8" w:rsidRPr="008A53DE" w:rsidTr="000140A5">
        <w:trPr>
          <w:cantSplit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144875" w:rsidRDefault="009C55E8" w:rsidP="009C55E8">
            <w:pPr>
              <w:pStyle w:val="ASFKTablenorm"/>
            </w:pPr>
            <w:r w:rsidRPr="00144875">
              <w:t>Код субъекта Российской Федерации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144875" w:rsidRDefault="009C55E8" w:rsidP="007C7BAC">
            <w:pPr>
              <w:pStyle w:val="ASFKTablenorm"/>
            </w:pPr>
            <w:r w:rsidRPr="00144875">
              <w:t>Доступно для ручного ввода. Заполняется автоматически из справочника «Регионы МФ» после выбора наименования субъекта РФ.</w:t>
            </w:r>
          </w:p>
        </w:tc>
      </w:tr>
      <w:tr w:rsidR="009C55E8" w:rsidRPr="008A53DE" w:rsidTr="000140A5">
        <w:trPr>
          <w:cantSplit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144875" w:rsidRDefault="009C55E8" w:rsidP="009C55E8">
            <w:pPr>
              <w:pStyle w:val="ASFKTablenorm"/>
            </w:pPr>
            <w:r w:rsidRPr="00144875">
              <w:t>Наименование УФК по субъекту РФ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144875" w:rsidRDefault="009C55E8" w:rsidP="009C55E8">
            <w:pPr>
              <w:pStyle w:val="ASFKTablenorm"/>
            </w:pPr>
            <w:r w:rsidRPr="00144875">
              <w:t>Заполняется в соответствии с централизованным справочником «Справочник органов Федерального казначейства». Автоматически подтягивается значение после выбора КОФК.</w:t>
            </w:r>
          </w:p>
        </w:tc>
      </w:tr>
      <w:tr w:rsidR="009C55E8" w:rsidRPr="008A53DE" w:rsidTr="000140A5">
        <w:trPr>
          <w:cantSplit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144875" w:rsidRDefault="009C55E8" w:rsidP="009C55E8">
            <w:pPr>
              <w:pStyle w:val="ASFKTablenorm"/>
            </w:pPr>
            <w:r w:rsidRPr="00144875">
              <w:t>По КОФК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144875" w:rsidRDefault="009C55E8" w:rsidP="007C7BAC">
            <w:pPr>
              <w:pStyle w:val="ASFKTablenorm"/>
            </w:pPr>
            <w:r w:rsidRPr="00144875">
              <w:t xml:space="preserve">Заполняется вручную </w:t>
            </w:r>
            <w:r w:rsidR="007C7BAC">
              <w:t>(п</w:t>
            </w:r>
            <w:r w:rsidRPr="00144875">
              <w:t>рисутствует выбор из справочника «Справочник органов Федерального казначейства»</w:t>
            </w:r>
            <w:r w:rsidR="007C7BAC">
              <w:t>)</w:t>
            </w:r>
            <w:r w:rsidRPr="00144875">
              <w:t>.</w:t>
            </w:r>
          </w:p>
        </w:tc>
      </w:tr>
      <w:tr w:rsidR="007A3F99" w:rsidRPr="00A71128" w:rsidTr="000140A5">
        <w:trPr>
          <w:cantSplit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99" w:rsidRPr="00A71128" w:rsidRDefault="007A3F99" w:rsidP="00F410F5">
            <w:pPr>
              <w:pStyle w:val="ASFKTablenorm"/>
            </w:pPr>
            <w:r w:rsidRPr="00A71128">
              <w:t>Наименование бюджета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99" w:rsidRPr="00A71128" w:rsidRDefault="007A3F99" w:rsidP="00F410F5">
            <w:pPr>
              <w:pStyle w:val="ASFKTablenorm"/>
            </w:pPr>
            <w:r w:rsidRPr="00A71128">
              <w:t xml:space="preserve">Заполняется по умолчанию соответствующим наименованием из справочника «Бюджеты» на основании системной константы </w:t>
            </w:r>
            <w:proofErr w:type="spellStart"/>
            <w:r w:rsidRPr="00A71128">
              <w:t>SelfBudgetCode</w:t>
            </w:r>
            <w:proofErr w:type="spellEnd"/>
            <w:r w:rsidRPr="00A71128">
              <w:t>.</w:t>
            </w:r>
          </w:p>
          <w:p w:rsidR="007A3F99" w:rsidRPr="00A71128" w:rsidRDefault="007A3F99" w:rsidP="00F410F5">
            <w:pPr>
              <w:pStyle w:val="ASFKTablenorm"/>
            </w:pPr>
            <w:r w:rsidRPr="00A71128">
              <w:t>Доступны выбор из справочника «Бюджеты» и заполнение вручную.</w:t>
            </w:r>
          </w:p>
        </w:tc>
      </w:tr>
      <w:tr w:rsidR="009C55E8" w:rsidRPr="00A71128" w:rsidTr="000140A5">
        <w:trPr>
          <w:cantSplit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71128" w:rsidRDefault="009C55E8" w:rsidP="009C55E8">
            <w:pPr>
              <w:pStyle w:val="ASFKTablenorm"/>
            </w:pPr>
            <w:r w:rsidRPr="00A71128">
              <w:t>Единица измерения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71128" w:rsidRDefault="009C55E8" w:rsidP="009C55E8">
            <w:pPr>
              <w:pStyle w:val="ASFKTablenorm"/>
            </w:pPr>
            <w:r w:rsidRPr="00A71128">
              <w:t>Единица измерения. При создании заполняется значением «</w:t>
            </w:r>
            <w:r w:rsidR="00C92E4F" w:rsidRPr="00A71128">
              <w:t>тыс</w:t>
            </w:r>
            <w:r w:rsidRPr="00A71128">
              <w:t xml:space="preserve">. руб.». Поле доступно для редактирования. </w:t>
            </w:r>
          </w:p>
          <w:p w:rsidR="009C55E8" w:rsidRPr="00A71128" w:rsidRDefault="009C55E8" w:rsidP="009C55E8">
            <w:pPr>
              <w:pStyle w:val="ASFKTablenorm"/>
            </w:pPr>
            <w:r w:rsidRPr="00A71128">
              <w:t>Автоматически подтягивается значение после выбора значения «Код по ОКЕИ» из справочника «ОКЕИ».</w:t>
            </w:r>
          </w:p>
        </w:tc>
      </w:tr>
      <w:tr w:rsidR="009C55E8" w:rsidRPr="008A53DE" w:rsidTr="000140A5">
        <w:trPr>
          <w:cantSplit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71128" w:rsidRDefault="009C55E8" w:rsidP="009C55E8">
            <w:pPr>
              <w:pStyle w:val="ASFKTablenorm"/>
            </w:pPr>
            <w:r w:rsidRPr="00A71128">
              <w:t>Код по ОКЕИ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144875" w:rsidRDefault="009C55E8" w:rsidP="00C92E4F">
            <w:pPr>
              <w:pStyle w:val="ASFKTablenorm"/>
            </w:pPr>
            <w:r w:rsidRPr="00A71128">
              <w:t>Доступен выбор из справочника «ОКЕИ». Поле доступно для ручного ввода. По умолчанию 38</w:t>
            </w:r>
            <w:r w:rsidR="00C92E4F" w:rsidRPr="00A71128">
              <w:t>4</w:t>
            </w:r>
            <w:r w:rsidRPr="00A71128">
              <w:t>.</w:t>
            </w:r>
          </w:p>
        </w:tc>
      </w:tr>
      <w:tr w:rsidR="009C55E8" w:rsidRPr="00A71128" w:rsidTr="000140A5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71128" w:rsidRDefault="00E663D6" w:rsidP="00E663D6">
            <w:pPr>
              <w:pStyle w:val="ASFKTablenorm"/>
              <w:jc w:val="center"/>
            </w:pPr>
            <w:r w:rsidRPr="00A71128">
              <w:t>П</w:t>
            </w:r>
            <w:r w:rsidR="009C55E8" w:rsidRPr="00A71128">
              <w:t>ол</w:t>
            </w:r>
            <w:r w:rsidRPr="00A71128">
              <w:t>я</w:t>
            </w:r>
            <w:r w:rsidR="009C55E8" w:rsidRPr="00A71128">
              <w:t xml:space="preserve"> «Подписи</w:t>
            </w:r>
            <w:r w:rsidRPr="00A71128">
              <w:t>»</w:t>
            </w:r>
          </w:p>
        </w:tc>
      </w:tr>
      <w:tr w:rsidR="00224D97" w:rsidRPr="00224D97" w:rsidTr="00224D97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A71128" w:rsidRDefault="007A3F99" w:rsidP="007A3F99">
            <w:pPr>
              <w:pStyle w:val="ASFKTablenorm"/>
              <w:jc w:val="center"/>
            </w:pPr>
            <w:r w:rsidRPr="00A71128">
              <w:t>Группа полей «Ф</w:t>
            </w:r>
            <w:r w:rsidR="00224D97" w:rsidRPr="00A71128">
              <w:t>инансовый орган субъекта РФ</w:t>
            </w:r>
            <w:r w:rsidRPr="00A71128">
              <w:t>»</w:t>
            </w:r>
          </w:p>
        </w:tc>
      </w:tr>
      <w:tr w:rsidR="00272D12" w:rsidRPr="00A71128" w:rsidTr="000140A5">
        <w:trPr>
          <w:cantSplit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71128" w:rsidRDefault="009C55E8" w:rsidP="00C92E4F">
            <w:pPr>
              <w:pStyle w:val="ASFKTablenorm"/>
            </w:pPr>
            <w:r w:rsidRPr="00A71128">
              <w:t xml:space="preserve">Руководитель (уполномоченное лицо). </w:t>
            </w:r>
            <w:r w:rsidR="00E663D6" w:rsidRPr="00A71128">
              <w:t xml:space="preserve">Должность. </w:t>
            </w:r>
            <w:r w:rsidRPr="00A71128">
              <w:t>Расшифровка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4D" w:rsidRPr="00A71128" w:rsidRDefault="009C55E8" w:rsidP="009C55E8">
            <w:pPr>
              <w:pStyle w:val="ASFKTablenorm"/>
            </w:pPr>
            <w:r w:rsidRPr="00A71128">
              <w:t>Заполняется вручную.</w:t>
            </w:r>
            <w:r w:rsidR="00272D12" w:rsidRPr="00A71128">
              <w:t xml:space="preserve"> Указывается должность и Ф.И.О. руководителя (уполномоченного лица) </w:t>
            </w:r>
            <w:r w:rsidR="00022B0B">
              <w:t>ФО</w:t>
            </w:r>
            <w:r w:rsidR="00074D4D" w:rsidRPr="00A71128">
              <w:t>.</w:t>
            </w:r>
          </w:p>
          <w:p w:rsidR="009C55E8" w:rsidRPr="00A71128" w:rsidRDefault="009C55E8" w:rsidP="009402E7">
            <w:pPr>
              <w:pStyle w:val="ASFKTablenorm"/>
              <w:rPr>
                <w:i/>
              </w:rPr>
            </w:pPr>
          </w:p>
        </w:tc>
      </w:tr>
      <w:tr w:rsidR="00272D12" w:rsidRPr="00A71128" w:rsidTr="000140A5">
        <w:trPr>
          <w:cantSplit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71128" w:rsidRDefault="009C55E8" w:rsidP="009C55E8">
            <w:pPr>
              <w:pStyle w:val="ASFKTablenorm"/>
            </w:pPr>
            <w:r w:rsidRPr="00A71128">
              <w:t>Исполнитель. Должность</w:t>
            </w:r>
            <w:r w:rsidR="003E74A8" w:rsidRPr="00A71128">
              <w:t>. Расшифровка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71128" w:rsidRDefault="009C55E8" w:rsidP="00022B0B">
            <w:pPr>
              <w:pStyle w:val="ASFKTablenorm"/>
            </w:pPr>
            <w:r w:rsidRPr="00A71128">
              <w:t>Заполняется вручную.</w:t>
            </w:r>
            <w:r w:rsidR="00272D12" w:rsidRPr="00A71128">
              <w:t xml:space="preserve"> Указывается должность и Ф.И.О. исполнителя </w:t>
            </w:r>
            <w:r w:rsidR="00022B0B">
              <w:t>ФО</w:t>
            </w:r>
            <w:r w:rsidR="00272D12" w:rsidRPr="00A71128">
              <w:t>.</w:t>
            </w:r>
          </w:p>
        </w:tc>
      </w:tr>
      <w:tr w:rsidR="009C55E8" w:rsidRPr="00A71128" w:rsidTr="000140A5">
        <w:trPr>
          <w:cantSplit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71128" w:rsidRDefault="009C55E8" w:rsidP="009C55E8">
            <w:pPr>
              <w:pStyle w:val="ASFKTablenorm"/>
            </w:pPr>
            <w:r w:rsidRPr="00A71128">
              <w:t>Исполнитель. Телефон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71128" w:rsidRDefault="009C55E8" w:rsidP="00344972">
            <w:pPr>
              <w:pStyle w:val="ASFKTablenorm"/>
            </w:pPr>
            <w:r w:rsidRPr="00A71128">
              <w:t>Заполняется вручную.</w:t>
            </w:r>
            <w:r w:rsidR="009402E7" w:rsidRPr="00A71128">
              <w:t xml:space="preserve"> Телефон указывается с кодом региона.</w:t>
            </w:r>
          </w:p>
        </w:tc>
      </w:tr>
      <w:tr w:rsidR="00224D97" w:rsidRPr="00A71128" w:rsidTr="000140A5">
        <w:trPr>
          <w:cantSplit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A71128" w:rsidRDefault="00224D97" w:rsidP="009C55E8">
            <w:pPr>
              <w:pStyle w:val="ASFKTablenorm"/>
            </w:pPr>
            <w:r w:rsidRPr="00A71128">
              <w:t>Дата подписания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A71128" w:rsidRDefault="00224D97" w:rsidP="00344972">
            <w:pPr>
              <w:pStyle w:val="ASFKTablenorm"/>
            </w:pPr>
            <w:r w:rsidRPr="00A71128">
              <w:t>Дата проставляется путем выбора из календаря или вручную.</w:t>
            </w:r>
          </w:p>
        </w:tc>
      </w:tr>
      <w:tr w:rsidR="00224D97" w:rsidRPr="00224D97" w:rsidTr="00224D97">
        <w:trPr>
          <w:cantSplit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A71128" w:rsidRDefault="007A3F99" w:rsidP="00224D97">
            <w:pPr>
              <w:pStyle w:val="ASFKTablenorm"/>
              <w:jc w:val="center"/>
            </w:pPr>
            <w:r w:rsidRPr="00A71128">
              <w:t>Группа полей «</w:t>
            </w:r>
            <w:r w:rsidR="00224D97" w:rsidRPr="00A71128">
              <w:t>Орган Федерального казначейства</w:t>
            </w:r>
            <w:r w:rsidRPr="00A71128">
              <w:t>»</w:t>
            </w:r>
          </w:p>
        </w:tc>
      </w:tr>
      <w:tr w:rsidR="00224D97" w:rsidRPr="003A28B2" w:rsidTr="00224D97">
        <w:trPr>
          <w:cantSplit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3A28B2" w:rsidRDefault="00224D97" w:rsidP="00F410F5">
            <w:pPr>
              <w:pStyle w:val="ASFKTablenorm"/>
            </w:pPr>
            <w:r w:rsidRPr="003A28B2">
              <w:t>Руководитель УФК (уполномоченное лицо). Должность. Расшифровка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F5" w:rsidRPr="003A28B2" w:rsidRDefault="00A71128" w:rsidP="00F410F5">
            <w:pPr>
              <w:pStyle w:val="ASFKTablenorm"/>
            </w:pPr>
            <w:r w:rsidRPr="003A28B2">
              <w:t>Не заполняется (н</w:t>
            </w:r>
            <w:r w:rsidR="00F410F5" w:rsidRPr="003A28B2">
              <w:t>едоступно для редактирования</w:t>
            </w:r>
            <w:r w:rsidRPr="003A28B2">
              <w:t>)</w:t>
            </w:r>
            <w:r w:rsidR="00F410F5" w:rsidRPr="003A28B2">
              <w:t xml:space="preserve">. </w:t>
            </w:r>
          </w:p>
          <w:p w:rsidR="00224D97" w:rsidRPr="003A28B2" w:rsidRDefault="00224D97" w:rsidP="00F410F5">
            <w:pPr>
              <w:pStyle w:val="ASFKTablenorm"/>
            </w:pPr>
          </w:p>
        </w:tc>
      </w:tr>
      <w:tr w:rsidR="00A71128" w:rsidRPr="003A28B2" w:rsidTr="00224D97">
        <w:trPr>
          <w:cantSplit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28" w:rsidRPr="003A28B2" w:rsidRDefault="00A71128" w:rsidP="00F410F5">
            <w:pPr>
              <w:pStyle w:val="ASFKTablenorm"/>
            </w:pPr>
            <w:r w:rsidRPr="003A28B2">
              <w:t>Исполнитель. Должность. Расшифровка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28" w:rsidRPr="003A28B2" w:rsidRDefault="00A71128" w:rsidP="00A71128">
            <w:pPr>
              <w:pStyle w:val="ASFKTablenorm"/>
            </w:pPr>
            <w:r w:rsidRPr="003A28B2">
              <w:t xml:space="preserve">Не заполняется (недоступно для редактирования). </w:t>
            </w:r>
          </w:p>
        </w:tc>
      </w:tr>
      <w:tr w:rsidR="00A71128" w:rsidRPr="003A28B2" w:rsidTr="00A71128">
        <w:trPr>
          <w:cantSplit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28" w:rsidRPr="003A28B2" w:rsidRDefault="00A71128" w:rsidP="00A71128">
            <w:pPr>
              <w:pStyle w:val="ASFKTablenorm"/>
              <w:jc w:val="left"/>
            </w:pPr>
            <w:r w:rsidRPr="003A28B2">
              <w:t>Исполнитель. Телефон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28" w:rsidRPr="003A28B2" w:rsidRDefault="00A71128" w:rsidP="00A71128">
            <w:pPr>
              <w:pStyle w:val="ASFKTablenorm"/>
              <w:jc w:val="left"/>
            </w:pPr>
            <w:r w:rsidRPr="003A28B2">
              <w:t xml:space="preserve">Не заполняется (недоступно для редактирования). </w:t>
            </w:r>
          </w:p>
        </w:tc>
      </w:tr>
      <w:tr w:rsidR="00A71128" w:rsidRPr="003A28B2" w:rsidTr="00A71128">
        <w:trPr>
          <w:cantSplit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28" w:rsidRPr="003A28B2" w:rsidRDefault="00A71128" w:rsidP="00A71128">
            <w:pPr>
              <w:pStyle w:val="ASFKTablenorm"/>
              <w:jc w:val="left"/>
            </w:pPr>
            <w:r w:rsidRPr="003A28B2">
              <w:t>Дата подписания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28" w:rsidRPr="003A28B2" w:rsidRDefault="00A71128" w:rsidP="00A71128">
            <w:pPr>
              <w:pStyle w:val="ASFKTablenorm"/>
              <w:jc w:val="left"/>
            </w:pPr>
            <w:r w:rsidRPr="003A28B2">
              <w:t xml:space="preserve">Не заполняется (недоступно для редактирования). </w:t>
            </w:r>
          </w:p>
        </w:tc>
      </w:tr>
      <w:tr w:rsidR="00A71128" w:rsidRPr="008A53DE" w:rsidTr="00A71128">
        <w:trPr>
          <w:cantSplit/>
        </w:trPr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28" w:rsidRPr="003A28B2" w:rsidRDefault="00A71128" w:rsidP="00A71128">
            <w:pPr>
              <w:pStyle w:val="ASFKTablenorm"/>
              <w:jc w:val="left"/>
            </w:pPr>
            <w:r w:rsidRPr="003A28B2">
              <w:t>Причина отклонения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28" w:rsidRPr="003A28B2" w:rsidRDefault="00A71128" w:rsidP="00A71128">
            <w:pPr>
              <w:pStyle w:val="ASFKTablenorm"/>
              <w:jc w:val="left"/>
            </w:pPr>
            <w:r w:rsidRPr="003A28B2">
              <w:t xml:space="preserve">Не заполняется (недоступно для редактирования). </w:t>
            </w:r>
          </w:p>
        </w:tc>
      </w:tr>
    </w:tbl>
    <w:p w:rsidR="009C55E8" w:rsidRPr="009402E7" w:rsidRDefault="003E74A8" w:rsidP="00750E69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9402E7">
        <w:rPr>
          <w:sz w:val="28"/>
          <w:szCs w:val="28"/>
        </w:rPr>
        <w:t xml:space="preserve">Для заполнения данных </w:t>
      </w:r>
      <w:r w:rsidR="0040152C">
        <w:rPr>
          <w:sz w:val="28"/>
          <w:szCs w:val="28"/>
        </w:rPr>
        <w:t xml:space="preserve">ЭФ документа </w:t>
      </w:r>
      <w:r w:rsidR="0040152C" w:rsidRPr="009402E7">
        <w:rPr>
          <w:sz w:val="28"/>
          <w:szCs w:val="28"/>
        </w:rPr>
        <w:t xml:space="preserve">«Прогноз движения средств на счете бюджета (ф. 05010Y3)» </w:t>
      </w:r>
      <w:r w:rsidRPr="009402E7">
        <w:rPr>
          <w:sz w:val="28"/>
          <w:szCs w:val="28"/>
        </w:rPr>
        <w:t>необходимо перейти во вкладку «Показатели», которая</w:t>
      </w:r>
      <w:r w:rsidR="009C55E8" w:rsidRPr="009402E7">
        <w:rPr>
          <w:sz w:val="28"/>
          <w:szCs w:val="28"/>
        </w:rPr>
        <w:t xml:space="preserve"> представлена на рисунке</w:t>
      </w:r>
      <w:r w:rsidRPr="009402E7">
        <w:rPr>
          <w:sz w:val="28"/>
          <w:szCs w:val="28"/>
        </w:rPr>
        <w:t xml:space="preserve"> 3</w:t>
      </w:r>
      <w:r w:rsidR="009C55E8" w:rsidRPr="009402E7">
        <w:rPr>
          <w:sz w:val="28"/>
          <w:szCs w:val="28"/>
        </w:rPr>
        <w:t>.</w:t>
      </w:r>
    </w:p>
    <w:p w:rsidR="007C7BAC" w:rsidRPr="009402E7" w:rsidRDefault="007C7BAC" w:rsidP="00750E69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9402E7">
        <w:rPr>
          <w:sz w:val="28"/>
          <w:szCs w:val="28"/>
        </w:rPr>
        <w:t>В данном документе «Прогноз движения средств на счете бюджета (ф.</w:t>
      </w:r>
      <w:r w:rsidR="00224D97">
        <w:rPr>
          <w:sz w:val="28"/>
          <w:szCs w:val="28"/>
        </w:rPr>
        <w:t> </w:t>
      </w:r>
      <w:r w:rsidRPr="009402E7">
        <w:rPr>
          <w:sz w:val="28"/>
          <w:szCs w:val="28"/>
        </w:rPr>
        <w:t>05010Y3)» поля с детализацией по месяцам заполняются вручную (итоговые поля заполняются автоматически).</w:t>
      </w:r>
    </w:p>
    <w:p w:rsidR="00F35096" w:rsidRPr="009402E7" w:rsidRDefault="00441DD9" w:rsidP="00750E69">
      <w:pPr>
        <w:spacing w:line="360" w:lineRule="atLeast"/>
        <w:ind w:firstLine="709"/>
        <w:contextualSpacing/>
        <w:rPr>
          <w:sz w:val="28"/>
          <w:szCs w:val="28"/>
        </w:rPr>
      </w:pPr>
      <w:r w:rsidRPr="00C75532">
        <w:rPr>
          <w:sz w:val="28"/>
          <w:szCs w:val="28"/>
        </w:rPr>
        <w:t xml:space="preserve">В ЭФ документа «Прогноз движения средств на счете бюджета </w:t>
      </w:r>
      <w:r w:rsidR="00F450DF" w:rsidRPr="009402E7">
        <w:rPr>
          <w:sz w:val="28"/>
          <w:szCs w:val="28"/>
        </w:rPr>
        <w:t>(ф.</w:t>
      </w:r>
      <w:r w:rsidR="00224D97">
        <w:rPr>
          <w:sz w:val="28"/>
          <w:szCs w:val="28"/>
        </w:rPr>
        <w:t> </w:t>
      </w:r>
      <w:r w:rsidR="00F450DF" w:rsidRPr="009402E7">
        <w:rPr>
          <w:sz w:val="28"/>
          <w:szCs w:val="28"/>
        </w:rPr>
        <w:t>05010Y3)</w:t>
      </w:r>
      <w:r w:rsidRPr="00C75532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в </w:t>
      </w:r>
      <w:r w:rsidRPr="00C75532">
        <w:rPr>
          <w:sz w:val="28"/>
          <w:szCs w:val="28"/>
        </w:rPr>
        <w:t>таблицу на закладке «Показатели» включается информация об объемах кассовых поступлений и выплат</w:t>
      </w:r>
      <w:r w:rsidR="00F450DF">
        <w:rPr>
          <w:sz w:val="28"/>
          <w:szCs w:val="28"/>
        </w:rPr>
        <w:t xml:space="preserve"> </w:t>
      </w:r>
      <w:r w:rsidR="00272D12" w:rsidRPr="009402E7">
        <w:rPr>
          <w:sz w:val="28"/>
          <w:szCs w:val="28"/>
        </w:rPr>
        <w:t xml:space="preserve">на текущий финансовый год. </w:t>
      </w:r>
    </w:p>
    <w:p w:rsidR="00A71128" w:rsidRPr="003A28B2" w:rsidRDefault="00E45F60" w:rsidP="00750E69">
      <w:pPr>
        <w:spacing w:line="360" w:lineRule="atLeast"/>
        <w:ind w:firstLine="709"/>
        <w:contextualSpacing/>
        <w:rPr>
          <w:sz w:val="28"/>
          <w:szCs w:val="28"/>
        </w:rPr>
      </w:pPr>
      <w:r w:rsidRPr="004D0B24">
        <w:rPr>
          <w:sz w:val="28"/>
          <w:szCs w:val="28"/>
        </w:rPr>
        <w:lastRenderedPageBreak/>
        <w:t xml:space="preserve">В графе «Закон о бюджете» указываются показатели в соответствии с Законом о бюджете </w:t>
      </w:r>
      <w:r w:rsidR="00225184">
        <w:rPr>
          <w:sz w:val="28"/>
          <w:szCs w:val="28"/>
        </w:rPr>
        <w:t>соответствующе</w:t>
      </w:r>
      <w:r w:rsidR="00D9189C">
        <w:rPr>
          <w:sz w:val="28"/>
          <w:szCs w:val="28"/>
        </w:rPr>
        <w:t>го</w:t>
      </w:r>
      <w:r w:rsidRPr="004D0B24">
        <w:rPr>
          <w:sz w:val="28"/>
          <w:szCs w:val="28"/>
        </w:rPr>
        <w:t xml:space="preserve"> </w:t>
      </w:r>
      <w:r w:rsidRPr="00DB5FC3">
        <w:rPr>
          <w:sz w:val="28"/>
          <w:szCs w:val="28"/>
        </w:rPr>
        <w:t>субъекта Российской Федерации на текущий финансовый год</w:t>
      </w:r>
      <w:r w:rsidR="00243D21">
        <w:rPr>
          <w:sz w:val="28"/>
          <w:szCs w:val="28"/>
        </w:rPr>
        <w:t xml:space="preserve"> (с учетом изменений</w:t>
      </w:r>
      <w:r w:rsidR="00243D21" w:rsidRPr="003A28B2">
        <w:rPr>
          <w:sz w:val="28"/>
          <w:szCs w:val="28"/>
        </w:rPr>
        <w:t>)</w:t>
      </w:r>
      <w:r w:rsidR="00A12107" w:rsidRPr="003A28B2">
        <w:rPr>
          <w:sz w:val="28"/>
          <w:szCs w:val="28"/>
        </w:rPr>
        <w:t xml:space="preserve">. </w:t>
      </w:r>
      <w:r w:rsidR="00A71128" w:rsidRPr="003A28B2">
        <w:rPr>
          <w:sz w:val="28"/>
          <w:szCs w:val="28"/>
        </w:rPr>
        <w:t xml:space="preserve">Показатель графы «Закон о бюджете» по строке 0800 «Остатки на счетах на начало периода» </w:t>
      </w:r>
      <w:r w:rsidR="007176CE" w:rsidRPr="003A28B2">
        <w:rPr>
          <w:sz w:val="28"/>
          <w:szCs w:val="28"/>
        </w:rPr>
        <w:t xml:space="preserve">также </w:t>
      </w:r>
      <w:r w:rsidR="00A71128" w:rsidRPr="003A28B2">
        <w:rPr>
          <w:sz w:val="28"/>
          <w:szCs w:val="28"/>
        </w:rPr>
        <w:t xml:space="preserve">заполняется </w:t>
      </w:r>
      <w:r w:rsidR="007176CE" w:rsidRPr="003A28B2">
        <w:rPr>
          <w:sz w:val="28"/>
          <w:szCs w:val="28"/>
        </w:rPr>
        <w:t>в соответствии с показателями Закона о бюджете</w:t>
      </w:r>
      <w:r w:rsidR="00022B0B">
        <w:rPr>
          <w:sz w:val="28"/>
          <w:szCs w:val="28"/>
        </w:rPr>
        <w:t xml:space="preserve"> (при наличии)</w:t>
      </w:r>
      <w:r w:rsidR="00A71128" w:rsidRPr="003A28B2">
        <w:rPr>
          <w:sz w:val="28"/>
          <w:szCs w:val="28"/>
        </w:rPr>
        <w:t xml:space="preserve">. </w:t>
      </w:r>
    </w:p>
    <w:p w:rsidR="00D9189C" w:rsidRDefault="00E45F60" w:rsidP="00750E69">
      <w:pPr>
        <w:spacing w:line="360" w:lineRule="atLeast"/>
        <w:ind w:firstLine="709"/>
        <w:contextualSpacing/>
        <w:rPr>
          <w:b/>
          <w:sz w:val="28"/>
          <w:szCs w:val="28"/>
        </w:rPr>
      </w:pPr>
      <w:r w:rsidRPr="00FC3BA8">
        <w:rPr>
          <w:b/>
          <w:sz w:val="28"/>
          <w:szCs w:val="28"/>
        </w:rPr>
        <w:t xml:space="preserve">За отчетный период указываются фактические показатели, </w:t>
      </w:r>
      <w:proofErr w:type="spellStart"/>
      <w:r w:rsidRPr="00FC3BA8">
        <w:rPr>
          <w:b/>
          <w:sz w:val="28"/>
          <w:szCs w:val="28"/>
        </w:rPr>
        <w:t>соответствующи</w:t>
      </w:r>
      <w:proofErr w:type="spellEnd"/>
    </w:p>
    <w:p w:rsidR="00E45F60" w:rsidRPr="00FC3BA8" w:rsidRDefault="00E45F60" w:rsidP="00750E69">
      <w:pPr>
        <w:spacing w:line="360" w:lineRule="atLeast"/>
        <w:ind w:firstLine="709"/>
        <w:contextualSpacing/>
        <w:rPr>
          <w:b/>
          <w:sz w:val="28"/>
          <w:szCs w:val="28"/>
        </w:rPr>
      </w:pPr>
      <w:r w:rsidRPr="00FC3BA8">
        <w:rPr>
          <w:b/>
          <w:sz w:val="28"/>
          <w:szCs w:val="28"/>
        </w:rPr>
        <w:t xml:space="preserve">е оперативным отчетным данным ТОФК </w:t>
      </w:r>
      <w:r w:rsidR="00F56BB2" w:rsidRPr="00FC3BA8">
        <w:rPr>
          <w:b/>
          <w:sz w:val="28"/>
          <w:szCs w:val="28"/>
        </w:rPr>
        <w:t xml:space="preserve">при их наличии </w:t>
      </w:r>
      <w:r w:rsidRPr="00FC3BA8">
        <w:rPr>
          <w:b/>
          <w:sz w:val="28"/>
          <w:szCs w:val="28"/>
        </w:rPr>
        <w:t>(без учета «сре</w:t>
      </w:r>
      <w:proofErr w:type="gramStart"/>
      <w:r w:rsidRPr="00FC3BA8">
        <w:rPr>
          <w:b/>
          <w:sz w:val="28"/>
          <w:szCs w:val="28"/>
        </w:rPr>
        <w:t>дств в п</w:t>
      </w:r>
      <w:proofErr w:type="gramEnd"/>
      <w:r w:rsidRPr="00FC3BA8">
        <w:rPr>
          <w:b/>
          <w:sz w:val="28"/>
          <w:szCs w:val="28"/>
        </w:rPr>
        <w:t xml:space="preserve">ути»). </w:t>
      </w:r>
    </w:p>
    <w:p w:rsidR="00E45F60" w:rsidRPr="003A28B2" w:rsidRDefault="00E45F60" w:rsidP="00750E69">
      <w:pPr>
        <w:spacing w:line="360" w:lineRule="atLeast"/>
        <w:ind w:firstLine="709"/>
        <w:contextualSpacing/>
        <w:rPr>
          <w:sz w:val="28"/>
          <w:szCs w:val="28"/>
        </w:rPr>
      </w:pPr>
      <w:r w:rsidRPr="003A28B2">
        <w:rPr>
          <w:sz w:val="28"/>
          <w:szCs w:val="28"/>
        </w:rPr>
        <w:t>В прогнозном периоде указываются прогнозные данные.</w:t>
      </w:r>
    </w:p>
    <w:p w:rsidR="008C52F9" w:rsidRPr="00FC3BA8" w:rsidRDefault="00E45F60" w:rsidP="008C52F9">
      <w:pPr>
        <w:autoSpaceDE w:val="0"/>
        <w:autoSpaceDN w:val="0"/>
        <w:adjustRightInd w:val="0"/>
        <w:spacing w:line="276" w:lineRule="auto"/>
        <w:ind w:firstLine="709"/>
        <w:rPr>
          <w:sz w:val="28"/>
          <w:szCs w:val="28"/>
        </w:rPr>
      </w:pPr>
      <w:r w:rsidRPr="00FC3BA8">
        <w:rPr>
          <w:sz w:val="28"/>
          <w:szCs w:val="28"/>
        </w:rPr>
        <w:t xml:space="preserve">По строке 0110 «в том числе: межбюджетные трансферты» </w:t>
      </w:r>
      <w:r w:rsidR="008C52F9" w:rsidRPr="00FC3BA8">
        <w:rPr>
          <w:sz w:val="28"/>
          <w:szCs w:val="28"/>
        </w:rPr>
        <w:t xml:space="preserve">отражаются данные </w:t>
      </w:r>
      <w:r w:rsidR="008C52F9" w:rsidRPr="00037CD9">
        <w:rPr>
          <w:b/>
          <w:sz w:val="28"/>
          <w:szCs w:val="28"/>
        </w:rPr>
        <w:t>о поступлении</w:t>
      </w:r>
      <w:r w:rsidR="008C52F9" w:rsidRPr="00FC3BA8">
        <w:rPr>
          <w:sz w:val="28"/>
          <w:szCs w:val="28"/>
        </w:rPr>
        <w:t xml:space="preserve"> межбюджетных трансфертов </w:t>
      </w:r>
      <w:r w:rsidR="00F56BB2" w:rsidRPr="00FC3BA8">
        <w:rPr>
          <w:sz w:val="28"/>
          <w:szCs w:val="28"/>
        </w:rPr>
        <w:t xml:space="preserve">в соответствующий бюджет </w:t>
      </w:r>
      <w:r w:rsidR="00F56BB2" w:rsidRPr="004A31B6">
        <w:rPr>
          <w:b/>
          <w:sz w:val="28"/>
          <w:szCs w:val="28"/>
        </w:rPr>
        <w:t xml:space="preserve">из бюджетов </w:t>
      </w:r>
      <w:r w:rsidR="008C52F9" w:rsidRPr="004A31B6">
        <w:rPr>
          <w:b/>
          <w:sz w:val="28"/>
          <w:szCs w:val="28"/>
        </w:rPr>
        <w:t>бюджетной системы Российской</w:t>
      </w:r>
      <w:r w:rsidR="00F56BB2" w:rsidRPr="004A31B6">
        <w:rPr>
          <w:b/>
          <w:sz w:val="28"/>
          <w:szCs w:val="28"/>
        </w:rPr>
        <w:t xml:space="preserve"> Федерации</w:t>
      </w:r>
      <w:r w:rsidR="00F56BB2" w:rsidRPr="00FC3BA8">
        <w:rPr>
          <w:sz w:val="28"/>
          <w:szCs w:val="28"/>
        </w:rPr>
        <w:t>.</w:t>
      </w:r>
    </w:p>
    <w:p w:rsidR="006E1ADB" w:rsidRPr="007C7B8B" w:rsidRDefault="006E1ADB" w:rsidP="006E1AD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28B2">
        <w:rPr>
          <w:rFonts w:ascii="Times New Roman" w:hAnsi="Times New Roman" w:cs="Times New Roman"/>
          <w:sz w:val="28"/>
          <w:szCs w:val="28"/>
        </w:rPr>
        <w:t>По строке 0210 «в том числе: межбюджетные трансферты»</w:t>
      </w:r>
      <w:r w:rsidRPr="003A28B2">
        <w:rPr>
          <w:sz w:val="28"/>
          <w:szCs w:val="28"/>
        </w:rPr>
        <w:t xml:space="preserve"> </w:t>
      </w:r>
      <w:r w:rsidRPr="003A28B2">
        <w:rPr>
          <w:rFonts w:ascii="Times New Roman" w:hAnsi="Times New Roman" w:cs="Times New Roman"/>
          <w:sz w:val="28"/>
          <w:szCs w:val="28"/>
        </w:rPr>
        <w:t xml:space="preserve">отражаются данные о </w:t>
      </w:r>
      <w:r w:rsidR="00F56BB2" w:rsidRPr="003A28B2">
        <w:rPr>
          <w:rFonts w:ascii="Times New Roman" w:hAnsi="Times New Roman" w:cs="Times New Roman"/>
          <w:sz w:val="28"/>
          <w:szCs w:val="28"/>
        </w:rPr>
        <w:t xml:space="preserve">средствах, </w:t>
      </w:r>
      <w:r w:rsidR="00F56BB2" w:rsidRPr="00037CD9">
        <w:rPr>
          <w:rFonts w:ascii="Times New Roman" w:hAnsi="Times New Roman" w:cs="Times New Roman"/>
          <w:b/>
          <w:sz w:val="28"/>
          <w:szCs w:val="28"/>
        </w:rPr>
        <w:t>предоставляемых</w:t>
      </w:r>
      <w:r w:rsidR="00F56BB2" w:rsidRPr="003A28B2">
        <w:rPr>
          <w:rFonts w:ascii="Times New Roman" w:hAnsi="Times New Roman" w:cs="Times New Roman"/>
          <w:sz w:val="28"/>
          <w:szCs w:val="28"/>
        </w:rPr>
        <w:t xml:space="preserve"> соответствующим бюджетом </w:t>
      </w:r>
      <w:r w:rsidR="00F56BB2" w:rsidRPr="004A31B6">
        <w:rPr>
          <w:rFonts w:ascii="Times New Roman" w:hAnsi="Times New Roman" w:cs="Times New Roman"/>
          <w:b/>
          <w:sz w:val="28"/>
          <w:szCs w:val="28"/>
        </w:rPr>
        <w:t>другим бюджетам бюджетной системы</w:t>
      </w:r>
      <w:r w:rsidRPr="004A31B6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</w:t>
      </w:r>
      <w:r w:rsidRPr="003A28B2">
        <w:rPr>
          <w:rFonts w:ascii="Times New Roman" w:hAnsi="Times New Roman" w:cs="Times New Roman"/>
          <w:sz w:val="28"/>
          <w:szCs w:val="28"/>
        </w:rPr>
        <w:t>.</w:t>
      </w:r>
    </w:p>
    <w:p w:rsidR="00220E01" w:rsidRPr="00E45F60" w:rsidRDefault="00220E01" w:rsidP="00220E01">
      <w:pPr>
        <w:spacing w:line="360" w:lineRule="atLeast"/>
        <w:ind w:firstLine="0"/>
        <w:contextualSpacing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9790" cy="4320785"/>
            <wp:effectExtent l="0" t="0" r="3810" b="3810"/>
            <wp:docPr id="21" name="Рисунок 21" descr="N:\06 ТОФКи\Переписка с пилотами\письма ФК\2016\О направлении уточн.инструкции для Прогнозов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:\06 ТОФКи\Переписка с пилотами\письма ФК\2016\О направлении уточн.инструкции для Прогнозов\1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32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5E8" w:rsidRPr="00F56BB2" w:rsidRDefault="00DC34A5" w:rsidP="009B226C">
      <w:pPr>
        <w:pStyle w:val="ASFKFigName"/>
        <w:tabs>
          <w:tab w:val="clear" w:pos="360"/>
          <w:tab w:val="num" w:pos="0"/>
        </w:tabs>
        <w:spacing w:before="0" w:after="0"/>
        <w:rPr>
          <w:sz w:val="28"/>
          <w:szCs w:val="28"/>
          <w:lang w:val="ru-RU"/>
        </w:rPr>
      </w:pPr>
      <w:r w:rsidRPr="00E45F60">
        <w:rPr>
          <w:sz w:val="28"/>
          <w:szCs w:val="28"/>
          <w:lang w:val="ru-RU"/>
        </w:rPr>
        <w:t>3</w:t>
      </w:r>
      <w:r w:rsidR="009C55E8" w:rsidRPr="00E45F60">
        <w:rPr>
          <w:sz w:val="28"/>
          <w:szCs w:val="28"/>
        </w:rPr>
        <w:t xml:space="preserve">. </w:t>
      </w:r>
      <w:r w:rsidR="009C55E8" w:rsidRPr="00F56BB2">
        <w:rPr>
          <w:sz w:val="28"/>
          <w:szCs w:val="28"/>
        </w:rPr>
        <w:t xml:space="preserve">ЭФ документа «Прогноз движения средств на счете бюджета (ф. 05010Y3)» </w:t>
      </w:r>
      <w:r w:rsidR="00B45490" w:rsidRPr="00F56BB2">
        <w:rPr>
          <w:sz w:val="28"/>
          <w:szCs w:val="28"/>
          <w:lang w:val="ru-RU"/>
        </w:rPr>
        <w:t>в</w:t>
      </w:r>
      <w:r w:rsidR="009C55E8" w:rsidRPr="00F56BB2">
        <w:rPr>
          <w:sz w:val="28"/>
          <w:szCs w:val="28"/>
        </w:rPr>
        <w:t>кладк</w:t>
      </w:r>
      <w:r w:rsidR="00B45490" w:rsidRPr="00F56BB2">
        <w:rPr>
          <w:sz w:val="28"/>
          <w:szCs w:val="28"/>
          <w:lang w:val="ru-RU"/>
        </w:rPr>
        <w:t>и</w:t>
      </w:r>
      <w:r w:rsidR="009C55E8" w:rsidRPr="00F56BB2">
        <w:rPr>
          <w:sz w:val="28"/>
          <w:szCs w:val="28"/>
        </w:rPr>
        <w:t xml:space="preserve"> «Показатели»</w:t>
      </w:r>
    </w:p>
    <w:p w:rsidR="00074D4D" w:rsidRPr="00074D4D" w:rsidRDefault="00074D4D" w:rsidP="00074D4D">
      <w:pPr>
        <w:pStyle w:val="ASFKNormal"/>
        <w:rPr>
          <w:lang/>
        </w:rPr>
      </w:pPr>
    </w:p>
    <w:p w:rsidR="00862FA6" w:rsidRPr="00E45F60" w:rsidRDefault="003E74A8" w:rsidP="00750E69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E45F60">
        <w:rPr>
          <w:sz w:val="28"/>
          <w:szCs w:val="28"/>
        </w:rPr>
        <w:t xml:space="preserve">Правильность заполнения </w:t>
      </w:r>
      <w:r w:rsidR="009C55E8" w:rsidRPr="00E45F60">
        <w:rPr>
          <w:sz w:val="28"/>
          <w:szCs w:val="28"/>
        </w:rPr>
        <w:t xml:space="preserve">полей ЭФ документа «Прогноз движения средств на счете бюджета (ф. 05010Y3)» </w:t>
      </w:r>
      <w:r w:rsidRPr="00E45F60">
        <w:rPr>
          <w:sz w:val="28"/>
          <w:szCs w:val="28"/>
        </w:rPr>
        <w:t>з</w:t>
      </w:r>
      <w:r w:rsidR="009C55E8" w:rsidRPr="00E45F60">
        <w:rPr>
          <w:sz w:val="28"/>
          <w:szCs w:val="28"/>
        </w:rPr>
        <w:t>акладк</w:t>
      </w:r>
      <w:r w:rsidRPr="00E45F60">
        <w:rPr>
          <w:sz w:val="28"/>
          <w:szCs w:val="28"/>
        </w:rPr>
        <w:t>и</w:t>
      </w:r>
      <w:r w:rsidR="009C55E8" w:rsidRPr="00E45F60">
        <w:rPr>
          <w:sz w:val="28"/>
          <w:szCs w:val="28"/>
        </w:rPr>
        <w:t xml:space="preserve"> «Показатели» приведен</w:t>
      </w:r>
      <w:r w:rsidRPr="00E45F60">
        <w:rPr>
          <w:sz w:val="28"/>
          <w:szCs w:val="28"/>
        </w:rPr>
        <w:t>а</w:t>
      </w:r>
      <w:r w:rsidR="009C55E8" w:rsidRPr="00E45F60">
        <w:rPr>
          <w:sz w:val="28"/>
          <w:szCs w:val="28"/>
        </w:rPr>
        <w:t xml:space="preserve"> в </w:t>
      </w:r>
      <w:r w:rsidR="009C55E8" w:rsidRPr="00E45F60">
        <w:rPr>
          <w:sz w:val="28"/>
          <w:szCs w:val="28"/>
        </w:rPr>
        <w:lastRenderedPageBreak/>
        <w:t>таблице</w:t>
      </w:r>
      <w:r w:rsidRPr="00E45F60">
        <w:rPr>
          <w:sz w:val="28"/>
          <w:szCs w:val="28"/>
        </w:rPr>
        <w:t xml:space="preserve"> 2. </w:t>
      </w:r>
      <w:r w:rsidR="00433499" w:rsidRPr="00E45F60">
        <w:rPr>
          <w:sz w:val="28"/>
          <w:szCs w:val="28"/>
        </w:rPr>
        <w:t>В таблицу включается информация об объемах кассовых поступлений и выплат на текущий финансовый год с детализацией по месяцам текущего года.</w:t>
      </w:r>
    </w:p>
    <w:p w:rsidR="00074D4D" w:rsidRDefault="00074D4D" w:rsidP="00053CE9">
      <w:pPr>
        <w:pStyle w:val="ASFKNormal"/>
        <w:jc w:val="both"/>
      </w:pPr>
    </w:p>
    <w:p w:rsidR="009C55E8" w:rsidRPr="00E45F60" w:rsidRDefault="00862FA6" w:rsidP="00750E69">
      <w:pPr>
        <w:pStyle w:val="ASFKNormal"/>
        <w:jc w:val="center"/>
        <w:rPr>
          <w:b/>
          <w:sz w:val="28"/>
          <w:szCs w:val="28"/>
        </w:rPr>
      </w:pPr>
      <w:r w:rsidRPr="00E45F60">
        <w:rPr>
          <w:b/>
          <w:sz w:val="28"/>
          <w:szCs w:val="28"/>
        </w:rPr>
        <w:t xml:space="preserve">Таблица </w:t>
      </w:r>
      <w:r w:rsidR="003E74A8" w:rsidRPr="00E45F60">
        <w:rPr>
          <w:b/>
          <w:sz w:val="28"/>
          <w:szCs w:val="28"/>
        </w:rPr>
        <w:t>2</w:t>
      </w:r>
      <w:r w:rsidR="009C55E8" w:rsidRPr="00E45F60">
        <w:rPr>
          <w:b/>
          <w:sz w:val="28"/>
          <w:szCs w:val="28"/>
        </w:rPr>
        <w:t xml:space="preserve">. </w:t>
      </w:r>
      <w:r w:rsidR="003E74A8" w:rsidRPr="00E45F60">
        <w:rPr>
          <w:b/>
          <w:sz w:val="28"/>
          <w:szCs w:val="28"/>
        </w:rPr>
        <w:t>Правильность заполнения</w:t>
      </w:r>
      <w:r w:rsidR="009C55E8" w:rsidRPr="00E45F60">
        <w:rPr>
          <w:b/>
          <w:sz w:val="28"/>
          <w:szCs w:val="28"/>
        </w:rPr>
        <w:t xml:space="preserve"> полей документа «Прогноз движения средств на счете бюджета (ф. 05010Y3)» </w:t>
      </w:r>
      <w:r w:rsidR="00B45490" w:rsidRPr="00E45F60">
        <w:rPr>
          <w:b/>
          <w:sz w:val="28"/>
          <w:szCs w:val="28"/>
        </w:rPr>
        <w:t>в</w:t>
      </w:r>
      <w:r w:rsidR="009C55E8" w:rsidRPr="00E45F60">
        <w:rPr>
          <w:b/>
          <w:sz w:val="28"/>
          <w:szCs w:val="28"/>
        </w:rPr>
        <w:t>кладк</w:t>
      </w:r>
      <w:r w:rsidR="003E74A8" w:rsidRPr="00E45F60">
        <w:rPr>
          <w:b/>
          <w:sz w:val="28"/>
          <w:szCs w:val="28"/>
        </w:rPr>
        <w:t>и</w:t>
      </w:r>
      <w:r w:rsidR="009C55E8" w:rsidRPr="00E45F60">
        <w:rPr>
          <w:b/>
          <w:sz w:val="28"/>
          <w:szCs w:val="28"/>
        </w:rPr>
        <w:t xml:space="preserve"> «Показатели»</w:t>
      </w:r>
    </w:p>
    <w:tbl>
      <w:tblPr>
        <w:tblW w:w="5327" w:type="pct"/>
        <w:tblInd w:w="-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1E0"/>
      </w:tblPr>
      <w:tblGrid>
        <w:gridCol w:w="1392"/>
        <w:gridCol w:w="1468"/>
        <w:gridCol w:w="2670"/>
        <w:gridCol w:w="4677"/>
      </w:tblGrid>
      <w:tr w:rsidR="00D420B2" w:rsidRPr="008A53DE" w:rsidTr="00074D4D">
        <w:trPr>
          <w:cantSplit/>
          <w:trHeight w:val="305"/>
          <w:tblHeader/>
        </w:trPr>
        <w:tc>
          <w:tcPr>
            <w:tcW w:w="1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420B2" w:rsidRPr="00144875" w:rsidRDefault="00D420B2" w:rsidP="009C55E8">
            <w:pPr>
              <w:pStyle w:val="ASFKTableHead"/>
            </w:pPr>
            <w:r w:rsidRPr="00144875">
              <w:t>Наименование поля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420B2" w:rsidRPr="00144875" w:rsidRDefault="00D420B2" w:rsidP="009C55E8">
            <w:pPr>
              <w:pStyle w:val="ASFKTableHead"/>
            </w:pPr>
            <w:r w:rsidRPr="00144875">
              <w:t>Описание поля</w:t>
            </w:r>
          </w:p>
        </w:tc>
      </w:tr>
      <w:tr w:rsidR="00D420B2" w:rsidRPr="008A53DE" w:rsidTr="00074D4D">
        <w:trPr>
          <w:cantSplit/>
          <w:trHeight w:val="77"/>
        </w:trPr>
        <w:tc>
          <w:tcPr>
            <w:tcW w:w="1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 xml:space="preserve">Показатели </w:t>
            </w:r>
            <w:proofErr w:type="gramStart"/>
            <w:r w:rsidRPr="00144875">
              <w:t>на</w:t>
            </w:r>
            <w:proofErr w:type="gramEnd"/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517629" w:rsidRDefault="00D420B2" w:rsidP="00517629">
            <w:pPr>
              <w:pStyle w:val="ASFKTablenorm"/>
            </w:pPr>
            <w:r w:rsidRPr="00517629">
              <w:t xml:space="preserve">Недоступно для редактирования. </w:t>
            </w:r>
            <w:proofErr w:type="gramStart"/>
            <w:r w:rsidRPr="00517629">
              <w:t>Заполняется</w:t>
            </w:r>
            <w:proofErr w:type="gramEnd"/>
            <w:r w:rsidRPr="00517629">
              <w:t>/обновляется автоматически на основании поля «Дата».</w:t>
            </w:r>
          </w:p>
        </w:tc>
      </w:tr>
      <w:tr w:rsidR="00D420B2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0B2" w:rsidRPr="00E45F60" w:rsidRDefault="00D420B2" w:rsidP="009C55E8">
            <w:pPr>
              <w:pStyle w:val="ASFKTablenorm"/>
              <w:rPr>
                <w:sz w:val="20"/>
              </w:rPr>
            </w:pPr>
            <w:r w:rsidRPr="00E45F60">
              <w:rPr>
                <w:sz w:val="20"/>
              </w:rPr>
              <w:t>КАССОВЫЕ ПОСТУПЛЕНИЯ ПО ДОХОДАМ – всего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Всегда указывается значение «0100». Недоступно для редактирования.</w:t>
            </w:r>
          </w:p>
        </w:tc>
      </w:tr>
      <w:tr w:rsidR="00D420B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D9189C">
            <w:pPr>
              <w:pStyle w:val="ASFKTablenorm"/>
            </w:pPr>
            <w:r w:rsidRPr="00144875">
              <w:t>Заполняется вручную.</w:t>
            </w:r>
            <w:r>
              <w:t xml:space="preserve"> Указываются показатели </w:t>
            </w:r>
            <w:r w:rsidR="0018637E">
              <w:t xml:space="preserve">в соответствии с </w:t>
            </w:r>
            <w:r>
              <w:t>Законо</w:t>
            </w:r>
            <w:r w:rsidR="0018637E">
              <w:t>м</w:t>
            </w:r>
            <w:r>
              <w:t xml:space="preserve"> о бюджете </w:t>
            </w:r>
            <w:r w:rsidR="00225184">
              <w:t>соответствующе</w:t>
            </w:r>
            <w:r w:rsidR="00D9189C">
              <w:t>го</w:t>
            </w:r>
            <w:r>
              <w:t xml:space="preserve"> субъект</w:t>
            </w:r>
            <w:r w:rsidR="0018637E">
              <w:t>а</w:t>
            </w:r>
            <w:r>
              <w:t xml:space="preserve"> Российской Федерации.</w:t>
            </w:r>
          </w:p>
        </w:tc>
      </w:tr>
      <w:tr w:rsidR="00D420B2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D4D" w:rsidRDefault="00D420B2" w:rsidP="009C55E8">
            <w:pPr>
              <w:pStyle w:val="ASFKTablenorm"/>
            </w:pPr>
            <w:r>
              <w:t>За о</w:t>
            </w:r>
            <w:r w:rsidR="00074D4D">
              <w:t>тчетный период - отчетные данные,</w:t>
            </w:r>
          </w:p>
          <w:p w:rsidR="00D420B2" w:rsidRPr="00144875" w:rsidRDefault="00D420B2" w:rsidP="009C55E8">
            <w:pPr>
              <w:pStyle w:val="ASFKTablenorm"/>
            </w:pPr>
            <w:r>
              <w:t>в прогнозном периоде</w:t>
            </w:r>
            <w:r w:rsidR="00074D4D">
              <w:t xml:space="preserve"> </w:t>
            </w:r>
            <w:r>
              <w:t>-</w:t>
            </w:r>
            <w:r w:rsidR="00074D4D">
              <w:t xml:space="preserve"> </w:t>
            </w:r>
            <w:r>
              <w:t>прогнозные данные</w:t>
            </w:r>
          </w:p>
        </w:tc>
      </w:tr>
      <w:tr w:rsidR="00D420B2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</w:tr>
      <w:tr w:rsidR="00D420B2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</w:tr>
      <w:tr w:rsidR="00D420B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Заполняется автоматически суммой полей «Январь», «Февраль», «Март» строки с кодом «0100».</w:t>
            </w:r>
          </w:p>
        </w:tc>
      </w:tr>
      <w:tr w:rsidR="00074D4D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D4D" w:rsidRPr="00144875" w:rsidRDefault="00074D4D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4D" w:rsidRPr="00144875" w:rsidRDefault="00074D4D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4D" w:rsidRPr="00144875" w:rsidRDefault="00074D4D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D4D" w:rsidRDefault="00074D4D" w:rsidP="00074D4D">
            <w:pPr>
              <w:pStyle w:val="ASFKTablenorm"/>
            </w:pPr>
            <w:r>
              <w:t>За отчетный период - отчетные данные,</w:t>
            </w:r>
          </w:p>
          <w:p w:rsidR="00074D4D" w:rsidRPr="00144875" w:rsidRDefault="00074D4D" w:rsidP="00074D4D">
            <w:pPr>
              <w:pStyle w:val="ASFKTablenorm"/>
            </w:pPr>
            <w:r>
              <w:t>в прогнозном периоде - прогнозные данные</w:t>
            </w:r>
          </w:p>
        </w:tc>
      </w:tr>
      <w:tr w:rsidR="00D420B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</w:tr>
      <w:tr w:rsidR="00D420B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</w:tr>
      <w:tr w:rsidR="00D420B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Заполняется автоматически суммой полей «ИТОГО за 1 квартал», «Апрель», «Май», «Июнь», строки с кодом «0100».</w:t>
            </w:r>
          </w:p>
        </w:tc>
      </w:tr>
      <w:tr w:rsidR="00074D4D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D4D" w:rsidRPr="00144875" w:rsidRDefault="00074D4D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4D" w:rsidRPr="00144875" w:rsidRDefault="00074D4D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4D" w:rsidRPr="00144875" w:rsidRDefault="00074D4D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D4D" w:rsidRDefault="00074D4D" w:rsidP="00074D4D">
            <w:pPr>
              <w:pStyle w:val="ASFKTablenorm"/>
            </w:pPr>
            <w:r>
              <w:t>За отчетный период - отчетные данные,</w:t>
            </w:r>
          </w:p>
          <w:p w:rsidR="00074D4D" w:rsidRPr="00144875" w:rsidRDefault="00074D4D" w:rsidP="00074D4D">
            <w:pPr>
              <w:pStyle w:val="ASFKTablenorm"/>
            </w:pPr>
            <w:r>
              <w:t>в прогнозном периоде - прогнозные данные</w:t>
            </w:r>
          </w:p>
        </w:tc>
      </w:tr>
      <w:tr w:rsidR="00D420B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</w:tr>
      <w:tr w:rsidR="00D420B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</w:tr>
      <w:tr w:rsidR="00D420B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Заполняется автоматически суммой полей «ИТОГО за 1 полугодие», «Июль», «Август», «Сентябрь», строки с кодом «0100».</w:t>
            </w:r>
          </w:p>
        </w:tc>
      </w:tr>
      <w:tr w:rsidR="00074D4D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D4D" w:rsidRPr="00144875" w:rsidRDefault="00074D4D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4D" w:rsidRPr="00144875" w:rsidRDefault="00074D4D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4D" w:rsidRPr="00144875" w:rsidRDefault="00074D4D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D4D" w:rsidRDefault="00074D4D" w:rsidP="00074D4D">
            <w:pPr>
              <w:pStyle w:val="ASFKTablenorm"/>
            </w:pPr>
            <w:r>
              <w:t>За отчетный период - отчетные данные,</w:t>
            </w:r>
          </w:p>
          <w:p w:rsidR="00074D4D" w:rsidRPr="00144875" w:rsidRDefault="00074D4D" w:rsidP="00074D4D">
            <w:pPr>
              <w:pStyle w:val="ASFKTablenorm"/>
            </w:pPr>
            <w:r>
              <w:t>в прогнозном периоде - прогнозные данные</w:t>
            </w:r>
          </w:p>
        </w:tc>
      </w:tr>
      <w:tr w:rsidR="00D420B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</w:tr>
      <w:tr w:rsidR="00D420B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</w:tr>
      <w:tr w:rsidR="00D420B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9 месяцев», «Октябрь», «Ноябрь», «Декабрь» строки с кодом «0100».</w:t>
            </w:r>
          </w:p>
        </w:tc>
      </w:tr>
      <w:tr w:rsidR="00D420B2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0B2" w:rsidRPr="00D420B2" w:rsidRDefault="00D420B2" w:rsidP="00F56BB2">
            <w:pPr>
              <w:pStyle w:val="ASFKTablenorm"/>
              <w:spacing w:before="0" w:after="0"/>
              <w:rPr>
                <w:sz w:val="20"/>
              </w:rPr>
            </w:pPr>
            <w:r w:rsidRPr="00D420B2">
              <w:rPr>
                <w:sz w:val="20"/>
              </w:rPr>
              <w:t xml:space="preserve">в том числе: межбюджетные трансферты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Всегда указывается значение «0110». Недоступно для редактирования.</w:t>
            </w:r>
          </w:p>
        </w:tc>
      </w:tr>
      <w:tr w:rsidR="0018637E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637E" w:rsidRPr="00144875" w:rsidRDefault="0018637E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7E" w:rsidRPr="00144875" w:rsidRDefault="0018637E" w:rsidP="009C55E8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7E" w:rsidRPr="00144875" w:rsidRDefault="0018637E" w:rsidP="00D9189C">
            <w:pPr>
              <w:pStyle w:val="ASFKTablenorm"/>
            </w:pPr>
            <w:r w:rsidRPr="00144875">
              <w:t>Заполняется вручную.</w:t>
            </w:r>
            <w:r>
              <w:t xml:space="preserve"> Указываются показатели в соответствии с Законом о бюджете </w:t>
            </w:r>
            <w:r w:rsidR="00225184">
              <w:t>соответствующе</w:t>
            </w:r>
            <w:r w:rsidR="00D9189C">
              <w:t>го</w:t>
            </w:r>
            <w:r>
              <w:t xml:space="preserve"> субъекта Российской Федерации.</w:t>
            </w:r>
          </w:p>
        </w:tc>
      </w:tr>
      <w:tr w:rsidR="00D420B2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D4D" w:rsidRPr="003A28B2" w:rsidRDefault="00D420B2" w:rsidP="000140A5">
            <w:pPr>
              <w:pStyle w:val="ASFKTablenorm"/>
              <w:spacing w:after="0"/>
            </w:pPr>
            <w:r w:rsidRPr="003A28B2">
              <w:t>За отчетный период</w:t>
            </w:r>
            <w:r w:rsidR="00074D4D" w:rsidRPr="003A28B2">
              <w:t xml:space="preserve"> </w:t>
            </w:r>
            <w:r w:rsidR="00F56BB2" w:rsidRPr="003A28B2">
              <w:t>- отчетные данные</w:t>
            </w:r>
            <w:r w:rsidR="00074D4D" w:rsidRPr="003A28B2">
              <w:t>,</w:t>
            </w:r>
          </w:p>
          <w:p w:rsidR="00D420B2" w:rsidRPr="003A28B2" w:rsidRDefault="0018637E" w:rsidP="000140A5">
            <w:pPr>
              <w:pStyle w:val="ASFKTablenorm"/>
              <w:spacing w:after="0"/>
            </w:pPr>
            <w:r w:rsidRPr="003A28B2">
              <w:t>в прогнозном периоде – прогнозные данные.</w:t>
            </w:r>
          </w:p>
        </w:tc>
      </w:tr>
      <w:tr w:rsidR="00D420B2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3A28B2" w:rsidRDefault="00D420B2" w:rsidP="009C55E8">
            <w:pPr>
              <w:pStyle w:val="ASFKTablenorm"/>
            </w:pPr>
          </w:p>
        </w:tc>
      </w:tr>
      <w:tr w:rsidR="00D420B2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3A28B2" w:rsidRDefault="00D420B2" w:rsidP="009C55E8">
            <w:pPr>
              <w:pStyle w:val="ASFKTablenorm"/>
            </w:pPr>
          </w:p>
        </w:tc>
      </w:tr>
      <w:tr w:rsidR="00D420B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144875" w:rsidRDefault="00D420B2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B2" w:rsidRPr="003A28B2" w:rsidRDefault="00D420B2" w:rsidP="009C55E8">
            <w:pPr>
              <w:pStyle w:val="ASFKTablenorm"/>
            </w:pPr>
            <w:r w:rsidRPr="003A28B2">
              <w:t>Заполняется автоматически суммой полей «Январь», «Февраль», «Март» строки с кодом «0110».</w:t>
            </w:r>
          </w:p>
        </w:tc>
      </w:tr>
      <w:tr w:rsidR="00074D4D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D4D" w:rsidRPr="00144875" w:rsidRDefault="00074D4D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4D" w:rsidRPr="00144875" w:rsidRDefault="00074D4D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4D" w:rsidRPr="00144875" w:rsidRDefault="00074D4D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D4D" w:rsidRPr="003A28B2" w:rsidRDefault="00074D4D" w:rsidP="00074D4D">
            <w:pPr>
              <w:pStyle w:val="ASFKTablenorm"/>
              <w:spacing w:after="0"/>
            </w:pPr>
            <w:r w:rsidRPr="003A28B2">
              <w:t>За отч</w:t>
            </w:r>
            <w:r w:rsidR="00F56BB2" w:rsidRPr="003A28B2">
              <w:t>етный период - отчетные данные</w:t>
            </w:r>
            <w:r w:rsidRPr="003A28B2">
              <w:t>,</w:t>
            </w:r>
          </w:p>
          <w:p w:rsidR="00074D4D" w:rsidRPr="003A28B2" w:rsidRDefault="00074D4D" w:rsidP="00074D4D">
            <w:pPr>
              <w:pStyle w:val="ASFKTablenorm"/>
              <w:spacing w:after="0"/>
            </w:pPr>
            <w:r w:rsidRPr="003A28B2">
              <w:t>в прогнозном периоде – прогнозные данные.</w:t>
            </w:r>
          </w:p>
        </w:tc>
      </w:tr>
      <w:tr w:rsidR="0018637E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637E" w:rsidRPr="00144875" w:rsidRDefault="0018637E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7E" w:rsidRPr="00144875" w:rsidRDefault="0018637E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7E" w:rsidRPr="00144875" w:rsidRDefault="0018637E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637E" w:rsidRPr="003A28B2" w:rsidRDefault="0018637E" w:rsidP="009C55E8">
            <w:pPr>
              <w:pStyle w:val="ASFKTablenorm"/>
            </w:pPr>
          </w:p>
        </w:tc>
      </w:tr>
      <w:tr w:rsidR="0018637E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637E" w:rsidRPr="00144875" w:rsidRDefault="0018637E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7E" w:rsidRPr="00144875" w:rsidRDefault="0018637E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7E" w:rsidRPr="00144875" w:rsidRDefault="0018637E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7E" w:rsidRPr="003A28B2" w:rsidRDefault="0018637E" w:rsidP="009C55E8">
            <w:pPr>
              <w:pStyle w:val="ASFKTablenorm"/>
            </w:pPr>
          </w:p>
        </w:tc>
      </w:tr>
      <w:tr w:rsidR="0018637E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637E" w:rsidRPr="00144875" w:rsidRDefault="0018637E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7E" w:rsidRPr="00144875" w:rsidRDefault="0018637E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7E" w:rsidRPr="003A28B2" w:rsidRDefault="0018637E" w:rsidP="009C55E8">
            <w:pPr>
              <w:pStyle w:val="ASFKTablenorm"/>
            </w:pPr>
            <w:r w:rsidRPr="003A28B2">
              <w:t>Заполняется автоматически суммой полей «ИТОГО за 1 квартал», «Апрель», «Май», «Июнь», строки с кодом «0110».</w:t>
            </w:r>
          </w:p>
        </w:tc>
      </w:tr>
      <w:tr w:rsidR="00074D4D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D4D" w:rsidRPr="00144875" w:rsidRDefault="00074D4D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4D" w:rsidRPr="00144875" w:rsidRDefault="00074D4D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4D" w:rsidRPr="00144875" w:rsidRDefault="00074D4D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D4D" w:rsidRPr="003A28B2" w:rsidRDefault="00074D4D" w:rsidP="00074D4D">
            <w:pPr>
              <w:pStyle w:val="ASFKTablenorm"/>
              <w:spacing w:after="0"/>
            </w:pPr>
            <w:r w:rsidRPr="003A28B2">
              <w:t>За отч</w:t>
            </w:r>
            <w:r w:rsidR="00F56BB2" w:rsidRPr="003A28B2">
              <w:t>етный период - отчетные данные</w:t>
            </w:r>
            <w:r w:rsidRPr="003A28B2">
              <w:t>,</w:t>
            </w:r>
          </w:p>
          <w:p w:rsidR="00074D4D" w:rsidRPr="003A28B2" w:rsidRDefault="00074D4D" w:rsidP="00074D4D">
            <w:pPr>
              <w:pStyle w:val="ASFKTablenorm"/>
              <w:spacing w:after="0"/>
            </w:pPr>
            <w:r w:rsidRPr="003A28B2">
              <w:t>в прогнозном периоде – прогнозные данные.</w:t>
            </w:r>
          </w:p>
        </w:tc>
      </w:tr>
      <w:tr w:rsidR="007C7205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</w:p>
        </w:tc>
      </w:tr>
      <w:tr w:rsidR="007C7205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</w:p>
        </w:tc>
      </w:tr>
      <w:tr w:rsidR="007C7205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  <w:r w:rsidRPr="00144875">
              <w:t>Заполняется автоматически суммой полей «ИТОГО за 1 полугодие», «Июль», «Август», «Сентябрь», строки с кодом «0110».</w:t>
            </w:r>
          </w:p>
        </w:tc>
      </w:tr>
      <w:tr w:rsidR="00673BCB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BCB" w:rsidRPr="00144875" w:rsidRDefault="00673BCB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BCB" w:rsidRPr="00144875" w:rsidRDefault="00673BCB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BCB" w:rsidRPr="00144875" w:rsidRDefault="00673BCB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3BCB" w:rsidRPr="003A28B2" w:rsidRDefault="00673BCB" w:rsidP="00C70D8F">
            <w:pPr>
              <w:pStyle w:val="ASFKTablenorm"/>
              <w:spacing w:after="0"/>
            </w:pPr>
            <w:r w:rsidRPr="003A28B2">
              <w:t>За отч</w:t>
            </w:r>
            <w:r w:rsidR="00F56BB2" w:rsidRPr="003A28B2">
              <w:t>етный период - отчетные данные</w:t>
            </w:r>
            <w:r w:rsidRPr="003A28B2">
              <w:t>,</w:t>
            </w:r>
          </w:p>
          <w:p w:rsidR="00673BCB" w:rsidRPr="003A28B2" w:rsidRDefault="00673BCB" w:rsidP="00C70D8F">
            <w:pPr>
              <w:pStyle w:val="ASFKTablenorm"/>
              <w:spacing w:after="0"/>
            </w:pPr>
            <w:r w:rsidRPr="003A28B2">
              <w:lastRenderedPageBreak/>
              <w:t>в прогнозном периоде – прогнозные данные.</w:t>
            </w:r>
          </w:p>
        </w:tc>
      </w:tr>
      <w:tr w:rsidR="007C7205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</w:p>
        </w:tc>
      </w:tr>
      <w:tr w:rsidR="007C7205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</w:p>
        </w:tc>
      </w:tr>
      <w:tr w:rsidR="007C7205" w:rsidRPr="008A53DE" w:rsidTr="00074D4D">
        <w:trPr>
          <w:cantSplit/>
          <w:trHeight w:val="392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  <w:r w:rsidRPr="00144875">
              <w:t>Заполняется автоматически суммой полей «ИТОГО за 9 месяцев», «Октябрь», «Ноябрь», «Декабрь» строки с кодом «0110».</w:t>
            </w:r>
          </w:p>
        </w:tc>
      </w:tr>
      <w:tr w:rsidR="007C7205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205" w:rsidRPr="00E45F60" w:rsidRDefault="007C7205" w:rsidP="00322CB0">
            <w:pPr>
              <w:pStyle w:val="ASFKTablenorm"/>
              <w:rPr>
                <w:sz w:val="20"/>
              </w:rPr>
            </w:pPr>
            <w:r w:rsidRPr="00E45F60">
              <w:rPr>
                <w:sz w:val="20"/>
              </w:rPr>
              <w:t xml:space="preserve">КАССОВЫЕ ВЫПЛАТЫ ПО РАСХОДАМ – всего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  <w:r w:rsidRPr="00144875">
              <w:t>Всегда указывается значение «0200». Недоступно для редактирования.</w:t>
            </w:r>
          </w:p>
        </w:tc>
      </w:tr>
      <w:tr w:rsidR="007C7205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9C55E8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05" w:rsidRPr="00144875" w:rsidRDefault="007C7205" w:rsidP="00D9189C">
            <w:pPr>
              <w:pStyle w:val="ASFKTablenorm"/>
            </w:pPr>
            <w:r w:rsidRPr="00144875">
              <w:t>Заполняется вручную.</w:t>
            </w:r>
            <w:r>
              <w:t xml:space="preserve"> Указываются показатели в соответствии с Законом о бюджете </w:t>
            </w:r>
            <w:r w:rsidR="00225184">
              <w:t>соответствующе</w:t>
            </w:r>
            <w:r w:rsidR="00D9189C">
              <w:t>го</w:t>
            </w:r>
            <w:r>
              <w:t xml:space="preserve"> субъекта Российской Федерации.</w:t>
            </w:r>
          </w:p>
        </w:tc>
      </w:tr>
      <w:tr w:rsidR="00673BCB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BCB" w:rsidRPr="00144875" w:rsidRDefault="00673BCB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BCB" w:rsidRPr="00144875" w:rsidRDefault="00673BCB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BCB" w:rsidRPr="00144875" w:rsidRDefault="00673BCB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3BCB" w:rsidRPr="00144875" w:rsidRDefault="00673BCB" w:rsidP="00C70D8F">
            <w:pPr>
              <w:pStyle w:val="ASFKTablenorm"/>
            </w:pPr>
            <w:r>
              <w:t>За отчетный период - отчетные данные, в прогнозном периоде - прогнозные данные (суммы должны быть заполнены в абсолютном значении).</w:t>
            </w:r>
          </w:p>
        </w:tc>
      </w:tr>
      <w:tr w:rsidR="00322CB0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</w:tr>
      <w:tr w:rsidR="00322CB0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</w:tr>
      <w:tr w:rsidR="00322CB0" w:rsidRPr="008A53DE" w:rsidTr="00074D4D">
        <w:trPr>
          <w:cantSplit/>
          <w:trHeight w:val="45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«Январь», «Февраль», «Март» строки с кодом «0200».</w:t>
            </w:r>
          </w:p>
        </w:tc>
      </w:tr>
      <w:tr w:rsidR="00673BCB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BCB" w:rsidRPr="00144875" w:rsidRDefault="00673BCB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BCB" w:rsidRPr="00144875" w:rsidRDefault="00673BCB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BCB" w:rsidRPr="00144875" w:rsidRDefault="00673BCB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3BCB" w:rsidRPr="00144875" w:rsidRDefault="00673BCB" w:rsidP="00C70D8F">
            <w:pPr>
              <w:pStyle w:val="ASFKTablenorm"/>
            </w:pPr>
            <w:r>
              <w:t>За отчетный период - отчетные данные, в прогнозном периоде - прогнозные данные (суммы должны быть заполнены в абсолютном значении).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1 квартал», «Апрель», «Май», «Июнь», строки с кодом «0200».</w:t>
            </w:r>
          </w:p>
        </w:tc>
      </w:tr>
      <w:tr w:rsidR="00673BCB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BCB" w:rsidRPr="00144875" w:rsidRDefault="00673BCB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BCB" w:rsidRPr="00144875" w:rsidRDefault="00673BCB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BCB" w:rsidRPr="00144875" w:rsidRDefault="00673BCB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3BCB" w:rsidRPr="00144875" w:rsidRDefault="00673BCB" w:rsidP="00C70D8F">
            <w:pPr>
              <w:pStyle w:val="ASFKTablenorm"/>
            </w:pPr>
            <w:r>
              <w:t>За отчетный период - отчетные данные, в прогнозном периоде - прогнозные данные (суммы должны быть заполнены в абсолютном значении).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1 полугодие», «Июль», «Август», «Сентябрь», строки с кодом «0200».</w:t>
            </w:r>
          </w:p>
        </w:tc>
      </w:tr>
      <w:tr w:rsidR="00673BCB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BCB" w:rsidRPr="00144875" w:rsidRDefault="00673BCB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BCB" w:rsidRPr="00144875" w:rsidRDefault="00673BCB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BCB" w:rsidRPr="00144875" w:rsidRDefault="00673BCB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3BCB" w:rsidRPr="00144875" w:rsidRDefault="00673BCB" w:rsidP="00C70D8F">
            <w:pPr>
              <w:pStyle w:val="ASFKTablenorm"/>
            </w:pPr>
            <w:r>
              <w:t>За отчетный период - отчетные данные, в прогнозном периоде - прогнозные данные (суммы должны быть заполнены в абсолютном значении).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9 месяцев», «Октябрь», «Ноябрь», «Декабрь» строки с кодом «0200».</w:t>
            </w:r>
          </w:p>
        </w:tc>
      </w:tr>
      <w:tr w:rsidR="006E1ADB" w:rsidRPr="008A53DE" w:rsidTr="00F410F5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1ADB" w:rsidRPr="00D420B2" w:rsidRDefault="006E1ADB" w:rsidP="00F56BB2">
            <w:pPr>
              <w:pStyle w:val="ASFKTablenorm"/>
              <w:spacing w:before="0" w:after="0"/>
              <w:rPr>
                <w:sz w:val="20"/>
              </w:rPr>
            </w:pPr>
            <w:r w:rsidRPr="00D420B2">
              <w:rPr>
                <w:sz w:val="20"/>
              </w:rPr>
              <w:t xml:space="preserve">в том числе: межбюджетные трансферты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6E1ADB">
            <w:pPr>
              <w:pStyle w:val="ASFKTablenorm"/>
            </w:pPr>
            <w:r w:rsidRPr="00144875">
              <w:t>Всегда указывается значение «0</w:t>
            </w:r>
            <w:r>
              <w:t>2</w:t>
            </w:r>
            <w:r w:rsidRPr="00144875">
              <w:t>10». Недоступно для редактирования.</w:t>
            </w:r>
          </w:p>
        </w:tc>
      </w:tr>
      <w:tr w:rsidR="006E1ADB" w:rsidRPr="008A53DE" w:rsidTr="00F410F5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D9189C">
            <w:pPr>
              <w:pStyle w:val="ASFKTablenorm"/>
            </w:pPr>
            <w:r w:rsidRPr="00144875">
              <w:t>Заполняется вручную.</w:t>
            </w:r>
            <w:r>
              <w:t xml:space="preserve"> Указываются показатели в соответствии с Законом о бюджете </w:t>
            </w:r>
            <w:r w:rsidR="00225184">
              <w:t>соответствующе</w:t>
            </w:r>
            <w:r w:rsidR="00D9189C">
              <w:t>го</w:t>
            </w:r>
            <w:r>
              <w:t xml:space="preserve"> субъекта Российской Федерации.</w:t>
            </w:r>
          </w:p>
        </w:tc>
      </w:tr>
      <w:tr w:rsidR="006E1ADB" w:rsidRPr="008A53DE" w:rsidTr="00F410F5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Январь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1ADB" w:rsidRPr="003A28B2" w:rsidRDefault="006E1ADB" w:rsidP="00F410F5">
            <w:pPr>
              <w:pStyle w:val="ASFKTablenorm"/>
              <w:spacing w:after="0"/>
            </w:pPr>
            <w:r w:rsidRPr="003A28B2">
              <w:t>За отч</w:t>
            </w:r>
            <w:r w:rsidR="00F56BB2" w:rsidRPr="003A28B2">
              <w:t>етный период - отчетные данные</w:t>
            </w:r>
            <w:r w:rsidRPr="003A28B2">
              <w:t>,</w:t>
            </w:r>
          </w:p>
          <w:p w:rsidR="006E1ADB" w:rsidRPr="003A28B2" w:rsidRDefault="006E1ADB" w:rsidP="00F410F5">
            <w:pPr>
              <w:pStyle w:val="ASFKTablenorm"/>
              <w:spacing w:after="0"/>
            </w:pPr>
            <w:r w:rsidRPr="003A28B2">
              <w:t>в прогнозном периоде – прогнозные данные.</w:t>
            </w:r>
          </w:p>
        </w:tc>
      </w:tr>
      <w:tr w:rsidR="006E1ADB" w:rsidRPr="008A53DE" w:rsidTr="00F410F5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3A28B2" w:rsidRDefault="006E1ADB" w:rsidP="00F410F5">
            <w:pPr>
              <w:pStyle w:val="ASFKTablenorm"/>
            </w:pPr>
          </w:p>
        </w:tc>
      </w:tr>
      <w:tr w:rsidR="006E1ADB" w:rsidRPr="008A53DE" w:rsidTr="00F410F5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Март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3A28B2" w:rsidRDefault="006E1ADB" w:rsidP="00F410F5">
            <w:pPr>
              <w:pStyle w:val="ASFKTablenorm"/>
            </w:pPr>
          </w:p>
        </w:tc>
      </w:tr>
      <w:tr w:rsidR="006E1ADB" w:rsidRPr="008A53DE" w:rsidTr="00F410F5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3A28B2" w:rsidRDefault="006E1ADB" w:rsidP="00F410F5">
            <w:pPr>
              <w:pStyle w:val="ASFKTablenorm"/>
            </w:pPr>
            <w:r w:rsidRPr="003A28B2">
              <w:t>Заполняется автоматически суммой полей «Январь», «Февраль», «Март» строки с кодом «</w:t>
            </w:r>
            <w:r w:rsidR="00A22DF2" w:rsidRPr="00144875">
              <w:t>0</w:t>
            </w:r>
            <w:r w:rsidR="00A22DF2">
              <w:t>2</w:t>
            </w:r>
            <w:r w:rsidR="00A22DF2" w:rsidRPr="00144875">
              <w:t>10</w:t>
            </w:r>
            <w:r w:rsidRPr="003A28B2">
              <w:t>».</w:t>
            </w:r>
          </w:p>
        </w:tc>
      </w:tr>
      <w:tr w:rsidR="00236148" w:rsidRPr="008A53DE" w:rsidTr="00F410F5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6148" w:rsidRPr="00144875" w:rsidRDefault="00236148" w:rsidP="00F410F5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148" w:rsidRPr="00144875" w:rsidRDefault="00236148" w:rsidP="00F410F5">
            <w:pPr>
              <w:pStyle w:val="ASFKTablenorm"/>
            </w:pPr>
            <w:r w:rsidRPr="00144875">
              <w:t>Апрель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148" w:rsidRPr="00144875" w:rsidRDefault="00236148" w:rsidP="00F410F5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BB2" w:rsidRPr="003A28B2" w:rsidRDefault="00236148" w:rsidP="00F56BB2">
            <w:pPr>
              <w:pStyle w:val="ASFKTablenorm"/>
              <w:spacing w:after="0"/>
            </w:pPr>
            <w:r w:rsidRPr="003A28B2">
              <w:t xml:space="preserve">За отчетный период - отчетные данные, </w:t>
            </w:r>
          </w:p>
          <w:p w:rsidR="00236148" w:rsidRPr="003A28B2" w:rsidRDefault="00236148" w:rsidP="00F56BB2">
            <w:pPr>
              <w:pStyle w:val="ASFKTablenorm"/>
              <w:spacing w:after="0"/>
            </w:pPr>
            <w:r w:rsidRPr="003A28B2">
              <w:t>в прогнозном периоде – прогнозные данные.</w:t>
            </w:r>
          </w:p>
        </w:tc>
      </w:tr>
      <w:tr w:rsidR="006E1ADB" w:rsidRPr="008A53DE" w:rsidTr="00F410F5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Май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3A28B2" w:rsidRDefault="006E1ADB" w:rsidP="00F410F5">
            <w:pPr>
              <w:pStyle w:val="ASFKTablenorm"/>
            </w:pPr>
          </w:p>
        </w:tc>
      </w:tr>
      <w:tr w:rsidR="006E1ADB" w:rsidRPr="008A53DE" w:rsidTr="00F410F5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Июнь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3A28B2" w:rsidRDefault="006E1ADB" w:rsidP="00F410F5">
            <w:pPr>
              <w:pStyle w:val="ASFKTablenorm"/>
            </w:pPr>
          </w:p>
        </w:tc>
      </w:tr>
      <w:tr w:rsidR="006E1ADB" w:rsidRPr="008A53DE" w:rsidTr="00F410F5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3A28B2" w:rsidRDefault="006E1ADB" w:rsidP="00F410F5">
            <w:pPr>
              <w:pStyle w:val="ASFKTablenorm"/>
            </w:pPr>
            <w:r w:rsidRPr="003A28B2">
              <w:t>Заполняется автоматически суммой полей «ИТОГО за 1 квартал», «Апрель», «Май», «Июнь», строки с кодом «</w:t>
            </w:r>
            <w:r w:rsidR="00A22DF2" w:rsidRPr="00144875">
              <w:t>0</w:t>
            </w:r>
            <w:r w:rsidR="00A22DF2">
              <w:t>2</w:t>
            </w:r>
            <w:r w:rsidR="00A22DF2" w:rsidRPr="00144875">
              <w:t>10</w:t>
            </w:r>
            <w:r w:rsidRPr="003A28B2">
              <w:t>».</w:t>
            </w:r>
          </w:p>
        </w:tc>
      </w:tr>
      <w:tr w:rsidR="00236148" w:rsidRPr="008A53DE" w:rsidTr="00F410F5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6148" w:rsidRPr="00144875" w:rsidRDefault="00236148" w:rsidP="00F410F5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148" w:rsidRPr="00144875" w:rsidRDefault="00236148" w:rsidP="00F410F5">
            <w:pPr>
              <w:pStyle w:val="ASFKTablenorm"/>
            </w:pPr>
            <w:r w:rsidRPr="00144875">
              <w:t>Июль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148" w:rsidRPr="00144875" w:rsidRDefault="00236148" w:rsidP="00F410F5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148" w:rsidRPr="003A28B2" w:rsidRDefault="00236148" w:rsidP="00F410F5">
            <w:pPr>
              <w:pStyle w:val="ASFKTablenorm"/>
              <w:spacing w:after="0"/>
            </w:pPr>
            <w:r w:rsidRPr="003A28B2">
              <w:t xml:space="preserve">За отчетный период - отчетные данные, </w:t>
            </w:r>
          </w:p>
          <w:p w:rsidR="00236148" w:rsidRPr="003A28B2" w:rsidRDefault="00236148" w:rsidP="00F410F5">
            <w:pPr>
              <w:pStyle w:val="ASFKTablenorm"/>
              <w:spacing w:after="0"/>
            </w:pPr>
            <w:r w:rsidRPr="003A28B2">
              <w:t>в прогнозном периоде – прогнозные данные.</w:t>
            </w:r>
          </w:p>
        </w:tc>
      </w:tr>
      <w:tr w:rsidR="006E1ADB" w:rsidRPr="008A53DE" w:rsidTr="007153E9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Август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</w:tr>
      <w:tr w:rsidR="006E1ADB" w:rsidRPr="008A53DE" w:rsidTr="007153E9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</w:tr>
      <w:tr w:rsidR="006E1ADB" w:rsidRPr="008A53DE" w:rsidTr="00F410F5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Заполняется автоматически суммой полей «ИТОГО за 1 полугодие», «Июль», «Август», «Сентябрь», строки с кодом «</w:t>
            </w:r>
            <w:r w:rsidR="00A22DF2" w:rsidRPr="00144875">
              <w:t>0</w:t>
            </w:r>
            <w:r w:rsidR="00A22DF2">
              <w:t>2</w:t>
            </w:r>
            <w:r w:rsidR="00A22DF2" w:rsidRPr="00144875">
              <w:t>10</w:t>
            </w:r>
            <w:r w:rsidRPr="00144875">
              <w:t>».</w:t>
            </w:r>
          </w:p>
        </w:tc>
      </w:tr>
      <w:tr w:rsidR="00236148" w:rsidRPr="008A53DE" w:rsidTr="00F410F5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6148" w:rsidRPr="00144875" w:rsidRDefault="00236148" w:rsidP="00F410F5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148" w:rsidRPr="00144875" w:rsidRDefault="00236148" w:rsidP="00F410F5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148" w:rsidRPr="00144875" w:rsidRDefault="00236148" w:rsidP="00F410F5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53E9" w:rsidRPr="003A28B2" w:rsidRDefault="00236148" w:rsidP="007153E9">
            <w:pPr>
              <w:pStyle w:val="ASFKTablenorm"/>
              <w:spacing w:after="0"/>
            </w:pPr>
            <w:r w:rsidRPr="003A28B2">
              <w:t xml:space="preserve">За отчетный период - отчетные данные, </w:t>
            </w:r>
          </w:p>
          <w:p w:rsidR="00236148" w:rsidRPr="003A28B2" w:rsidRDefault="00236148" w:rsidP="007153E9">
            <w:pPr>
              <w:pStyle w:val="ASFKTablenorm"/>
              <w:spacing w:after="0"/>
            </w:pPr>
            <w:r w:rsidRPr="003A28B2">
              <w:t>в прогнозном периоде – прогнозные данные.</w:t>
            </w:r>
          </w:p>
        </w:tc>
      </w:tr>
      <w:tr w:rsidR="006E1ADB" w:rsidRPr="008A53DE" w:rsidTr="007153E9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Ноябрь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</w:tr>
      <w:tr w:rsidR="006E1ADB" w:rsidRPr="008A53DE" w:rsidTr="007153E9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</w:tr>
      <w:tr w:rsidR="006E1ADB" w:rsidRPr="008A53DE" w:rsidTr="00F410F5">
        <w:trPr>
          <w:cantSplit/>
          <w:trHeight w:val="392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DB" w:rsidRPr="00144875" w:rsidRDefault="006E1ADB" w:rsidP="00F410F5">
            <w:pPr>
              <w:pStyle w:val="ASFKTablenorm"/>
            </w:pPr>
            <w:r w:rsidRPr="00144875">
              <w:t>Заполняется автоматически суммой полей «ИТОГО за 9 месяцев», «Октябрь», «Ноябрь», «Декабрь» строки с кодом «</w:t>
            </w:r>
            <w:r w:rsidR="00A22DF2" w:rsidRPr="00144875">
              <w:t>0</w:t>
            </w:r>
            <w:r w:rsidR="00A22DF2">
              <w:t>2</w:t>
            </w:r>
            <w:r w:rsidR="00A22DF2" w:rsidRPr="00144875">
              <w:t>10</w:t>
            </w:r>
            <w:r w:rsidRPr="00144875">
              <w:t>».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2CB0" w:rsidRPr="00E45F60" w:rsidRDefault="00322CB0" w:rsidP="009C55E8">
            <w:pPr>
              <w:pStyle w:val="ASFKTablenorm"/>
              <w:rPr>
                <w:sz w:val="18"/>
                <w:szCs w:val="18"/>
              </w:rPr>
            </w:pPr>
            <w:r w:rsidRPr="00E45F60">
              <w:rPr>
                <w:sz w:val="18"/>
                <w:szCs w:val="18"/>
              </w:rPr>
              <w:t>ДЕФИЦИТ</w:t>
            </w:r>
            <w:proofErr w:type="gramStart"/>
            <w:r w:rsidRPr="00E45F60">
              <w:rPr>
                <w:sz w:val="18"/>
                <w:szCs w:val="18"/>
              </w:rPr>
              <w:t xml:space="preserve"> (-), </w:t>
            </w:r>
            <w:proofErr w:type="gramEnd"/>
            <w:r w:rsidRPr="00E45F60">
              <w:rPr>
                <w:sz w:val="18"/>
                <w:szCs w:val="18"/>
              </w:rPr>
              <w:t>ПРОФИЦИТ (+)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Всегда указывается значение «0300». Недоступно для редактирования.</w:t>
            </w:r>
          </w:p>
        </w:tc>
      </w:tr>
      <w:tr w:rsidR="00322CB0" w:rsidRPr="008A53DE" w:rsidTr="00074D4D">
        <w:trPr>
          <w:cantSplit/>
          <w:trHeight w:val="684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значением разности полей «Закон о бюджете» строк «0100» и «0200». Недоступно для редактирования. При подсчете, если в полях не заполнены значения – считать как 0.0.</w:t>
            </w:r>
          </w:p>
        </w:tc>
      </w:tr>
      <w:tr w:rsidR="00322CB0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разности полей «Январь» строк «0100» и «0200».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разности полей «Февраль» строк «0100» и «0200».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разности полей «Март» строк «0100» и «0200».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«Январь», «Февраль», «Март» строки с кодом «0300».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разности полей «Апрель» строк «0100» и «0200».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разности полей «Май» строк «0100» и «0200».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разности полей «Июнь» строк «0100» и «0200».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««ИТОГО за 1 квартал», «Апрель», «Май», «Июнь», строки с кодом «0300».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разности полей «Июль» строк «0100» и «0200».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разности полей «Август» строк «0100» и «0200».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разности полей «Сентябрь» строк «0100» и «0200».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1 полугодие», «Июль», «Август», «Сентябрь», строки с кодом «0300».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разности полей «Октябрь» строк «0100» и «0200».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разности полей «Ноябрь» строк «0100» и «0200».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разности полей «Декабрь» строк «0100» и «0200».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9 месяцев», «Октябрь», «Ноябрь», «Декабрь» строки с кодом «0300».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2CB0" w:rsidRPr="00E45F60" w:rsidRDefault="00322CB0" w:rsidP="009C55E8">
            <w:pPr>
              <w:pStyle w:val="ASFKTablenorm"/>
              <w:rPr>
                <w:sz w:val="18"/>
                <w:szCs w:val="18"/>
              </w:rPr>
            </w:pPr>
            <w:r w:rsidRPr="00E45F60">
              <w:rPr>
                <w:sz w:val="18"/>
                <w:szCs w:val="18"/>
              </w:rPr>
              <w:t>ИСТОЧНИКИ ФИНАНСИРОВАНИЯ ДЕФИЦИТА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 xml:space="preserve">Всегда указывается значение «0400». </w:t>
            </w:r>
            <w:r w:rsidR="00A22DF2">
              <w:t>Недоступно</w:t>
            </w:r>
            <w:r w:rsidRPr="00144875">
              <w:t xml:space="preserve"> для редактирования.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«Закон о бюджете»: строка «0500» минус строка «0600» плюс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«Январь»: строка «0500» минус строка «0600» плюс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«Февраль»: строка «0500» минус строка «0600» плюс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«Март»: строка «0500» минус строка «0600» плюс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«Январь», «Февраль», «Март» строки с кодом «0400».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«Апрель»: строка «0500» минус строка «0600» плюс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«Май»: строка «0500» минус строка «0600» плюс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«Июнь»: строка «0500» минус строка «0600» плюс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««ИТОГО за 1 квартал», «Апрель», «Май», «Июнь», строки с кодом «0400».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«Июль»: строка «0500» минус строка «0600» плюс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«Август»: строка «0500» минус строка «0600» плюс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«Сентябрь»: строка «0500» минус строка «0600» плюс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1 полугодие», «Июль», «Август», «Сентябрь», строки с кодом «0400».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«Октябрь»: строка «0500» минус строка «0600» плюс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«Ноябрь»: строка «0500» минус строка «0600» плюс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«Декабрь»: строка «0500» минус строка «0600» плюс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9 месяцев», «Октябрь», «Ноябрь», «Декабрь» строки с кодом «0400».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2CB0" w:rsidRPr="00E45F60" w:rsidRDefault="00322CB0" w:rsidP="009C55E8">
            <w:pPr>
              <w:pStyle w:val="ASFKTablenorm"/>
              <w:rPr>
                <w:sz w:val="20"/>
              </w:rPr>
            </w:pPr>
            <w:r w:rsidRPr="00E45F60">
              <w:rPr>
                <w:sz w:val="20"/>
              </w:rPr>
              <w:t>Кассовые поступления по источникам финансирования дефицита – всего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 xml:space="preserve">Всегда указывается значение «0500». </w:t>
            </w:r>
            <w:r w:rsidR="00A22DF2">
              <w:t>Недоступно</w:t>
            </w:r>
            <w:r w:rsidRPr="00144875">
              <w:t xml:space="preserve"> для редактирования.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«Закон о бюджете»: строка «0510» плюс строка «0520».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«Январь»: строка «0510» плюс строка «0520».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«Февраль»: строка «0510» плюс строка «0520».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«Март»: строка «0510» плюс строка «0520».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«Январь», «Февраль», «Март» строки с кодом «0500».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«Апрель»: строка «0510» плюс строка «0520».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«Май»: строка «0510» плюс строка «0520».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«Июнь»: строка «0510» плюс строка «0520».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««ИТОГО за 1 квартал», «Апрель», «Май», «Июнь», строки с кодом «0500».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«Июль»: строка «0510» плюс строка «0520».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«Август»: строка «0510» плюс строка «0520».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BD60A5">
            <w:pPr>
              <w:pStyle w:val="ASFKTablenorm"/>
            </w:pPr>
            <w:r w:rsidRPr="00144875">
              <w:t xml:space="preserve">Заполняется автоматически значением выражения полей «Сентябрь»: строка «0510» плюс строка «0520».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1 полугодие», «Июль», «Август», «Сентябрь», строки с кодом «0500».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«Октябрь»: строка «0510» плюс строка «0520».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«Ноябрь»: строка «0510» плюс строка «0520».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«Декабрь»: строка «0510» плюс строка «0520».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9 месяцев», «Октябрь», «Ноябрь», «Декабрь» строки с кодом «0500».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Внутренние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 xml:space="preserve">Всегда указывается значение «0510». </w:t>
            </w:r>
            <w:r w:rsidR="00A22DF2">
              <w:t>Недоступно</w:t>
            </w:r>
            <w:r w:rsidRPr="00144875">
              <w:t xml:space="preserve"> для редактирования.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D9189C">
            <w:pPr>
              <w:pStyle w:val="ASFKTablenorm"/>
              <w:spacing w:after="0"/>
            </w:pPr>
            <w:r w:rsidRPr="00144875">
              <w:t>Заполняется вручную.</w:t>
            </w:r>
            <w:r>
              <w:t xml:space="preserve"> Указываются показатели в соответствии с Законом о бюджете </w:t>
            </w:r>
            <w:r w:rsidR="00225184">
              <w:t>соответствующе</w:t>
            </w:r>
            <w:r w:rsidR="00D9189C">
              <w:t>го</w:t>
            </w:r>
            <w:r>
              <w:t xml:space="preserve"> субъекта Российской Федерации.</w:t>
            </w:r>
          </w:p>
        </w:tc>
      </w:tr>
      <w:tr w:rsidR="00322CB0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2CB0" w:rsidRPr="00144875" w:rsidRDefault="00A22DF2" w:rsidP="000C3F13">
            <w:pPr>
              <w:pStyle w:val="ASFKTablenorm"/>
            </w:pPr>
            <w:r>
              <w:t>За отчетный период - отчетные данные, в прогнозном периоде - прогнозные данные</w:t>
            </w:r>
          </w:p>
        </w:tc>
      </w:tr>
      <w:tr w:rsidR="00322CB0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</w:tr>
      <w:tr w:rsidR="00322CB0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«Январь», «Февраль», «Март» строки с кодом «0510».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2CB0" w:rsidRPr="00144875" w:rsidRDefault="00A22DF2" w:rsidP="009C55E8">
            <w:pPr>
              <w:pStyle w:val="ASFKTablenorm"/>
            </w:pPr>
            <w:r>
              <w:t>За отчетный период - отчетные данные, в прогнозном периоде - прогнозные данные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««ИТОГО за 1 квартал», «Апрель», «Май», «Июнь», строки с кодом «0510».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2CB0" w:rsidRPr="00144875" w:rsidRDefault="00A22DF2" w:rsidP="009C55E8">
            <w:pPr>
              <w:pStyle w:val="ASFKTablenorm"/>
            </w:pPr>
            <w:r>
              <w:t>За отчетный период - отчетные данные, в прогнозном периоде - прогнозные данные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1 полугодие», «Июль», «Август», «Сентябрь», строки с кодом «0510».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2CB0" w:rsidRPr="00144875" w:rsidRDefault="00A22DF2" w:rsidP="009C55E8">
            <w:pPr>
              <w:pStyle w:val="ASFKTablenorm"/>
            </w:pPr>
            <w:r>
              <w:t>За отчетный период - отчетные данные, в прогнозном периоде - прогнозные данные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9 месяцев», «Октябрь», «Ноябрь», «Декабрь» строки с кодом «0510».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2CB0" w:rsidRPr="00E45F60" w:rsidRDefault="00322CB0" w:rsidP="009C55E8">
            <w:pPr>
              <w:pStyle w:val="ASFKTablenorm"/>
              <w:rPr>
                <w:sz w:val="20"/>
              </w:rPr>
            </w:pPr>
            <w:r w:rsidRPr="00E45F60">
              <w:rPr>
                <w:sz w:val="20"/>
              </w:rPr>
              <w:t>в том числе: получение бюджетных кредитов на пополнение остатков средств на счетах бюджета субъекта Российской Федерации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 xml:space="preserve">Всегда указывается значение «0511». </w:t>
            </w:r>
            <w:r w:rsidR="00A22DF2">
              <w:t>Недоступно</w:t>
            </w:r>
            <w:r w:rsidRPr="00144875">
              <w:t xml:space="preserve"> для редактирования.</w:t>
            </w:r>
          </w:p>
        </w:tc>
      </w:tr>
      <w:tr w:rsidR="00322CB0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9C55E8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B0" w:rsidRPr="00144875" w:rsidRDefault="00322CB0" w:rsidP="00D9189C">
            <w:pPr>
              <w:pStyle w:val="ASFKTablenorm"/>
            </w:pPr>
            <w:r w:rsidRPr="00144875">
              <w:t>Заполняется вручную.</w:t>
            </w:r>
            <w:r w:rsidR="00B708CC">
              <w:t xml:space="preserve"> Указываются показатели в соответствии с Законом о бюджете </w:t>
            </w:r>
            <w:r w:rsidR="00225184">
              <w:t>соответствующе</w:t>
            </w:r>
            <w:r w:rsidR="00D9189C">
              <w:t>го</w:t>
            </w:r>
            <w:r w:rsidR="00B708CC">
              <w:t xml:space="preserve"> субъекта Российской Федерации (может = 0).</w:t>
            </w:r>
          </w:p>
        </w:tc>
      </w:tr>
      <w:tr w:rsidR="00B708CC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08CC" w:rsidRPr="00144875" w:rsidRDefault="00A22DF2" w:rsidP="00130A32">
            <w:pPr>
              <w:pStyle w:val="ASFKTablenorm"/>
            </w:pPr>
            <w:r>
              <w:t>За отчетный период - отчетные данные, в прогнозном периоде - прогнозные данные</w:t>
            </w:r>
          </w:p>
        </w:tc>
      </w:tr>
      <w:tr w:rsidR="00B708CC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</w:tr>
      <w:tr w:rsidR="00B708CC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</w:tr>
      <w:tr w:rsidR="00B708C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«Январь», «Февраль», «Март» строки с кодом «0511».</w:t>
            </w:r>
          </w:p>
        </w:tc>
      </w:tr>
      <w:tr w:rsidR="00B708C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08CC" w:rsidRPr="00144875" w:rsidRDefault="00A22DF2" w:rsidP="00130A32">
            <w:pPr>
              <w:pStyle w:val="ASFKTablenorm"/>
            </w:pPr>
            <w:r>
              <w:t>За отчетный период - отчетные данные, в прогнозном периоде - прогнозные данные</w:t>
            </w:r>
          </w:p>
        </w:tc>
      </w:tr>
      <w:tr w:rsidR="00B708C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</w:tr>
      <w:tr w:rsidR="00B708C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</w:tr>
      <w:tr w:rsidR="00B708C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««ИТОГО за 1 квартал», «Апрель», «Май», «Июнь», строки с кодом «0511».</w:t>
            </w:r>
          </w:p>
        </w:tc>
      </w:tr>
      <w:tr w:rsidR="00B708C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08CC" w:rsidRPr="00144875" w:rsidRDefault="00A22DF2" w:rsidP="00130A32">
            <w:pPr>
              <w:pStyle w:val="ASFKTablenorm"/>
            </w:pPr>
            <w:r>
              <w:t>За отчетный период - отчетные данные, в прогнозном периоде - прогнозные данные</w:t>
            </w:r>
          </w:p>
        </w:tc>
      </w:tr>
      <w:tr w:rsidR="00B708C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</w:tr>
      <w:tr w:rsidR="00B708C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</w:tr>
      <w:tr w:rsidR="00B708C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1 полугодие», «Июль», «Август», «Сентябрь», строки с кодом «0511».</w:t>
            </w:r>
          </w:p>
        </w:tc>
      </w:tr>
      <w:tr w:rsidR="00B708C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08CC" w:rsidRPr="00144875" w:rsidRDefault="00A22DF2" w:rsidP="00130A32">
            <w:pPr>
              <w:pStyle w:val="ASFKTablenorm"/>
            </w:pPr>
            <w:r>
              <w:t>За отчетный период - отчетные данные, в прогнозном периоде - прогнозные данные</w:t>
            </w:r>
          </w:p>
        </w:tc>
      </w:tr>
      <w:tr w:rsidR="00B708C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</w:tr>
      <w:tr w:rsidR="00B708C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Заполняется вручную</w:t>
            </w:r>
            <w:r>
              <w:t xml:space="preserve"> значением «0»</w:t>
            </w:r>
            <w:r w:rsidRPr="00144875">
              <w:t>.</w:t>
            </w:r>
          </w:p>
        </w:tc>
      </w:tr>
      <w:tr w:rsidR="00B708C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C" w:rsidRPr="00144875" w:rsidRDefault="00B708CC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9 месяцев», «Октябрь», «Ноябрь», «Декабрь» строки с кодом «0511».</w:t>
            </w:r>
          </w:p>
        </w:tc>
      </w:tr>
      <w:tr w:rsidR="00183224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224" w:rsidRPr="00144875" w:rsidRDefault="00183224" w:rsidP="009C55E8">
            <w:pPr>
              <w:pStyle w:val="ASFKTablenorm"/>
            </w:pPr>
            <w:r w:rsidRPr="00144875">
              <w:t>Внешние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24" w:rsidRPr="00144875" w:rsidRDefault="00183224" w:rsidP="009C55E8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24" w:rsidRPr="00144875" w:rsidRDefault="00183224" w:rsidP="009C55E8">
            <w:pPr>
              <w:pStyle w:val="ASFKTablenorm"/>
            </w:pPr>
            <w:r w:rsidRPr="00144875">
              <w:t xml:space="preserve">Всегда указывается значение «0520». </w:t>
            </w:r>
            <w:r w:rsidR="00A22DF2">
              <w:t>Недоступно</w:t>
            </w:r>
            <w:r w:rsidRPr="00144875">
              <w:t xml:space="preserve"> для редактирования.</w:t>
            </w:r>
          </w:p>
        </w:tc>
      </w:tr>
      <w:tr w:rsidR="00183224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3224" w:rsidRPr="00144875" w:rsidRDefault="00183224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24" w:rsidRPr="00144875" w:rsidRDefault="00183224" w:rsidP="009C55E8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24" w:rsidRPr="00144875" w:rsidRDefault="00183224" w:rsidP="00D9189C">
            <w:pPr>
              <w:pStyle w:val="ASFKTablenorm"/>
              <w:spacing w:after="0"/>
            </w:pPr>
            <w:r w:rsidRPr="00144875">
              <w:t>Заполняется вручную.</w:t>
            </w:r>
            <w:r>
              <w:t xml:space="preserve"> Указываются показатели в соответствии с Законом о бюджете </w:t>
            </w:r>
            <w:r w:rsidR="00225184">
              <w:t>соответствующе</w:t>
            </w:r>
            <w:r w:rsidR="00D9189C">
              <w:t>го</w:t>
            </w:r>
            <w:r>
              <w:t xml:space="preserve"> субъекта Российской Федерации.</w:t>
            </w:r>
          </w:p>
        </w:tc>
      </w:tr>
      <w:tr w:rsidR="00B8361C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61C" w:rsidRPr="00144875" w:rsidRDefault="00A22DF2" w:rsidP="00130A32">
            <w:pPr>
              <w:pStyle w:val="ASFKTablenorm"/>
            </w:pPr>
            <w:r>
              <w:t>За отчетный период - отчетные данные, в прогнозном периоде - прогнозные данные</w:t>
            </w:r>
          </w:p>
        </w:tc>
      </w:tr>
      <w:tr w:rsidR="00B8361C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</w:tr>
      <w:tr w:rsidR="00B8361C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«Январь», «Февраль», «Март» строки с кодом «0520».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61C" w:rsidRPr="00144875" w:rsidRDefault="00A22DF2" w:rsidP="00130A32">
            <w:pPr>
              <w:pStyle w:val="ASFKTablenorm"/>
            </w:pPr>
            <w:r>
              <w:t>За отчетный период - отчетные данные, в прогнозном периоде - прогнозные данные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««ИТОГО за 1 квартал», «Апрель», «Май», «Июнь», строки с кодом «0520».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61C" w:rsidRPr="00144875" w:rsidRDefault="00A22DF2" w:rsidP="00130A32">
            <w:pPr>
              <w:pStyle w:val="ASFKTablenorm"/>
            </w:pPr>
            <w:r>
              <w:t>За отчетный период - отчетные данные, в прогнозном периоде - прогнозные данные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1 полугодие», «Июль», «Август», «Сентябрь», строки с кодом «0520».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61C" w:rsidRPr="00144875" w:rsidRDefault="00A22DF2" w:rsidP="00130A32">
            <w:pPr>
              <w:pStyle w:val="ASFKTablenorm"/>
            </w:pPr>
            <w:r>
              <w:t>За отчетный период - отчетные данные, в прогнозном периоде - прогнозные данные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9 месяцев», «Октябрь», «Ноябрь», «Декабрь» строки с кодом «0520».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B8361C">
            <w:pPr>
              <w:pStyle w:val="ASFKTablenorm"/>
            </w:pPr>
            <w:r w:rsidRPr="00144875">
              <w:t>Кассовые выплаты по источникам финансирования дефицита – всего</w:t>
            </w:r>
            <w:r>
              <w:t xml:space="preserve">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 xml:space="preserve">Всегда указывается значение «0600». </w:t>
            </w:r>
            <w:r w:rsidR="00A22DF2">
              <w:t>Недоступно</w:t>
            </w:r>
            <w:r w:rsidRPr="00144875">
              <w:t xml:space="preserve"> для редактирования.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«Закон о бюджете»: строка «0610» плюс строка «0620».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B8361C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«Январь»: строка «0610» плюс строка «0620».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B8361C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«Февраль»: строка «0610» плюс строка «0620».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B8361C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«Март»: строка «0610» плюс строка «0620».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«Январь», «Февраль», «Март» строки с кодом «0600».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«Апрель»: строка «0610» плюс строка «0620».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«Май»: строка «0610» плюс строка «0620».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«Июнь»: строка «0610» плюс строка «0620».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1 квартал», «Апрель», «Май», «Июнь», строки с кодом «0600».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«Июль»: строка «0610» плюс строка «0620».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BD60A5">
            <w:pPr>
              <w:pStyle w:val="ASFKTablenorm"/>
            </w:pPr>
            <w:r w:rsidRPr="00144875">
              <w:t xml:space="preserve">Заполняется автоматически значением выражения полей «Август»: строка «0610» плюс строка «0620».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«Сентябрь»: строка «0610» плюс строка «0620».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1 полугодие», «Июль», «Август», «Сентябрь», строки с кодом «0600».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«Октябрь»: строка «0610» плюс строка «0620».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«Ноябрь»: строка «0610» плюс строка «0620».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«Декабрь»: строка «0610» плюс строка «0620».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9 месяцев», «Октябрь», «Ноябрь», «Декабрь» строки с кодом «0600».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C70D8F">
            <w:pPr>
              <w:pStyle w:val="ASFKTablenorm"/>
            </w:pPr>
            <w:r w:rsidRPr="00144875">
              <w:t>Внутренние</w:t>
            </w:r>
            <w:r>
              <w:t xml:space="preserve">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 xml:space="preserve">Всегда указывается значение «0610». </w:t>
            </w:r>
            <w:r w:rsidR="00A22DF2">
              <w:t>Недоступно</w:t>
            </w:r>
            <w:r w:rsidRPr="00144875">
              <w:t xml:space="preserve"> для редактирования.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D9189C">
            <w:pPr>
              <w:pStyle w:val="ASFKTablenorm"/>
              <w:spacing w:after="0"/>
            </w:pPr>
            <w:r w:rsidRPr="00144875">
              <w:t>Заполняется вручную.</w:t>
            </w:r>
            <w:r>
              <w:t xml:space="preserve"> Указываются показатели в соответствии с Законом о бюджете </w:t>
            </w:r>
            <w:r w:rsidR="00225184">
              <w:t>соответствующе</w:t>
            </w:r>
            <w:r w:rsidR="00D9189C">
              <w:t>го</w:t>
            </w:r>
            <w:r>
              <w:t xml:space="preserve"> субъекта Российской Федерации.</w:t>
            </w:r>
          </w:p>
        </w:tc>
      </w:tr>
      <w:tr w:rsidR="00E04BF7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BF7" w:rsidRPr="00144875" w:rsidRDefault="00A22DF2" w:rsidP="000140A5">
            <w:pPr>
              <w:pStyle w:val="ASFKTablenorm"/>
              <w:spacing w:after="0"/>
            </w:pPr>
            <w:r>
              <w:t>За отчетный период - отчетные данные, в прогнозном периоде - прогнозные данные</w:t>
            </w:r>
            <w:r w:rsidR="00E04BF7">
              <w:t xml:space="preserve"> (суммы должны быть заполнены в абсолютном значении)</w:t>
            </w:r>
            <w:r w:rsidR="000140A5">
              <w:t>.</w:t>
            </w:r>
          </w:p>
        </w:tc>
      </w:tr>
      <w:tr w:rsidR="00B8361C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</w:tr>
      <w:tr w:rsidR="00B8361C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140A5">
            <w:pPr>
              <w:pStyle w:val="ASFKTablenorm"/>
              <w:spacing w:after="0"/>
            </w:pPr>
            <w:r w:rsidRPr="00144875">
              <w:t>Заполняется автоматически суммой полей «Январь», «Февраль», «Март» строки с кодом «0610».</w:t>
            </w:r>
          </w:p>
        </w:tc>
      </w:tr>
      <w:tr w:rsidR="00E04BF7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BF7" w:rsidRPr="00144875" w:rsidRDefault="00A22DF2" w:rsidP="000A2DFF">
            <w:pPr>
              <w:pStyle w:val="ASFKTablenorm"/>
              <w:spacing w:after="0"/>
            </w:pPr>
            <w:r>
              <w:t>За отчетный период - отчетные данные, в прогнозном периоде - прогнозные данные</w:t>
            </w:r>
            <w:r w:rsidR="00E04BF7">
              <w:t xml:space="preserve"> (суммы должны быть заполнены в абсолютном значении)</w:t>
            </w:r>
            <w:r w:rsidR="000A2DFF">
              <w:t>.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A2DFF">
            <w:pPr>
              <w:pStyle w:val="ASFKTablenorm"/>
              <w:spacing w:after="0"/>
            </w:pPr>
            <w:r w:rsidRPr="00144875">
              <w:t>Заполняется автоматически суммой полей ««ИТОГО за 1 квартал», «Апрель», «Май», «Июнь», строки с кодом «0610».</w:t>
            </w:r>
          </w:p>
        </w:tc>
      </w:tr>
      <w:tr w:rsidR="00E04BF7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BF7" w:rsidRPr="00144875" w:rsidRDefault="00A22DF2" w:rsidP="000A2DFF">
            <w:pPr>
              <w:pStyle w:val="ASFKTablenorm"/>
              <w:spacing w:after="0"/>
            </w:pPr>
            <w:r>
              <w:t>За отчетный период - отчетные данные, в прогнозном периоде - прогнозные данные</w:t>
            </w:r>
            <w:r w:rsidR="00E04BF7">
              <w:t xml:space="preserve"> (суммы должны быть заполнены в абсолютном значении)</w:t>
            </w:r>
            <w:r w:rsidR="000A2DFF">
              <w:t>.</w:t>
            </w: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</w:tr>
      <w:tr w:rsidR="00B8361C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1C" w:rsidRPr="00144875" w:rsidRDefault="00B8361C" w:rsidP="000A2DFF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1 полугодие», «Июль», «Август», «Сентябрь», строки с кодом «0610».</w:t>
            </w:r>
          </w:p>
        </w:tc>
      </w:tr>
      <w:tr w:rsidR="00E04BF7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BF7" w:rsidRPr="00144875" w:rsidRDefault="00A22DF2" w:rsidP="000A2DFF">
            <w:pPr>
              <w:pStyle w:val="ASFKTablenorm"/>
              <w:spacing w:after="0"/>
            </w:pPr>
            <w:r>
              <w:t>За отчетный период - отчетные данные, в прогнозном периоде - прогнозные данные</w:t>
            </w:r>
            <w:r w:rsidR="00E04BF7">
              <w:t xml:space="preserve"> (суммы должны быть заполнены в абсолютном значении)</w:t>
            </w:r>
            <w:r w:rsidR="000A2DFF">
              <w:t>.</w:t>
            </w:r>
          </w:p>
        </w:tc>
      </w:tr>
      <w:tr w:rsidR="00E04BF7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</w:p>
        </w:tc>
      </w:tr>
      <w:tr w:rsidR="00E04BF7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</w:p>
        </w:tc>
      </w:tr>
      <w:tr w:rsidR="00E04BF7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0A2DFF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9 месяцев», «Октябрь», «Ноябрь», «Декабрь» строки с кодом «0610».</w:t>
            </w:r>
          </w:p>
        </w:tc>
      </w:tr>
      <w:tr w:rsidR="00E04BF7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BF7" w:rsidRPr="00E45F60" w:rsidRDefault="00E04BF7" w:rsidP="00130A32">
            <w:pPr>
              <w:pStyle w:val="ASFKTablenorm"/>
              <w:rPr>
                <w:sz w:val="20"/>
              </w:rPr>
            </w:pPr>
            <w:r w:rsidRPr="00E45F60">
              <w:rPr>
                <w:sz w:val="20"/>
              </w:rPr>
              <w:t xml:space="preserve">в том числе: возврат бюджетных кредитов на пополнение остатков средств на счетах бюджета субъекта Российской Федерации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  <w:r w:rsidRPr="00144875">
              <w:t xml:space="preserve">Всегда указывается значение «0611». </w:t>
            </w:r>
            <w:r w:rsidR="00A22DF2">
              <w:t>Недоступно</w:t>
            </w:r>
            <w:r w:rsidRPr="00144875">
              <w:t xml:space="preserve"> для редактирования.</w:t>
            </w:r>
          </w:p>
        </w:tc>
      </w:tr>
      <w:tr w:rsidR="00E04BF7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9C55E8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F7" w:rsidRPr="00144875" w:rsidRDefault="00E04BF7" w:rsidP="00D9189C">
            <w:pPr>
              <w:pStyle w:val="ASFKTablenorm"/>
              <w:spacing w:after="0"/>
            </w:pPr>
            <w:r w:rsidRPr="00144875">
              <w:t>Заполняется вручную.</w:t>
            </w:r>
            <w:r>
              <w:t xml:space="preserve"> Указываются показатели в соответствии с Законом о бюджете </w:t>
            </w:r>
            <w:r w:rsidR="00225184">
              <w:t>соответствующе</w:t>
            </w:r>
            <w:r w:rsidR="00D9189C">
              <w:t>го</w:t>
            </w:r>
            <w:r>
              <w:t xml:space="preserve"> субъекта Российской Федерации.</w:t>
            </w:r>
          </w:p>
        </w:tc>
      </w:tr>
      <w:tr w:rsidR="00130A32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A32" w:rsidRPr="00144875" w:rsidRDefault="00A22DF2" w:rsidP="000A2DFF">
            <w:pPr>
              <w:pStyle w:val="ASFKTablenorm"/>
              <w:spacing w:after="0"/>
            </w:pPr>
            <w:r>
              <w:t>За отчетный период - отчетные данные, в прогнозном периоде - прогнозные данные</w:t>
            </w:r>
            <w:r w:rsidR="00130A32">
              <w:t xml:space="preserve"> (суммы должны быть заполнены в абсолютном значении)</w:t>
            </w:r>
            <w:r w:rsidR="000A2DFF">
              <w:t>.</w:t>
            </w:r>
          </w:p>
        </w:tc>
      </w:tr>
      <w:tr w:rsidR="00130A32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</w:tr>
      <w:tr w:rsidR="00130A32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0A2DFF">
            <w:pPr>
              <w:pStyle w:val="ASFKTablenorm"/>
              <w:spacing w:after="0"/>
            </w:pPr>
            <w:r w:rsidRPr="00144875">
              <w:t>Заполняется автоматически суммой полей «Январь», «Февраль», «Март» строки с кодом «0611».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A32" w:rsidRPr="00144875" w:rsidRDefault="00A22DF2" w:rsidP="000A2DFF">
            <w:pPr>
              <w:pStyle w:val="ASFKTablenorm"/>
              <w:spacing w:after="0"/>
            </w:pPr>
            <w:r>
              <w:t>За отчетный период - отчетные данные, в прогнозном периоде - прогнозные данные</w:t>
            </w:r>
            <w:r w:rsidR="00130A32">
              <w:t xml:space="preserve"> (суммы должны быть заполнены в абсолютном значении)</w:t>
            </w:r>
            <w:r w:rsidR="000A2DFF">
              <w:t>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0A2DFF">
            <w:pPr>
              <w:pStyle w:val="ASFKTablenorm"/>
              <w:spacing w:after="0"/>
            </w:pPr>
            <w:r w:rsidRPr="00144875">
              <w:t>Заполняется автоматически суммой полей ««ИТОГО за 1 квартал», «Апрель», «Май», «Июнь», строки с кодом «0611».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A32" w:rsidRPr="00144875" w:rsidRDefault="00A22DF2" w:rsidP="00130A32">
            <w:pPr>
              <w:pStyle w:val="ASFKTablenorm"/>
            </w:pPr>
            <w:r>
              <w:t xml:space="preserve">За отчетный период - отчетные данные, в </w:t>
            </w:r>
            <w:r>
              <w:lastRenderedPageBreak/>
              <w:t>прогнозном периоде - прогнозные данные</w:t>
            </w:r>
            <w:r w:rsidR="00130A32">
              <w:t xml:space="preserve"> (суммы должны быть заполнены в абсолютном значении)</w:t>
            </w:r>
            <w:r w:rsidR="000A2DFF">
              <w:t>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0A2DFF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1 полугодие», «Июль», «Август», «Сентябрь», строки с кодом «0611».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A32" w:rsidRPr="00144875" w:rsidRDefault="00A22DF2" w:rsidP="000A2DFF">
            <w:pPr>
              <w:pStyle w:val="ASFKTablenorm"/>
              <w:spacing w:after="0"/>
            </w:pPr>
            <w:r>
              <w:t>За отчетный период - отчетные данные, в прогнозном периоде - прогнозные данные</w:t>
            </w:r>
            <w:r w:rsidR="00130A32">
              <w:t xml:space="preserve"> (суммы должны быть заполнены в абсолютном значении)</w:t>
            </w:r>
            <w:r w:rsidR="000A2DFF">
              <w:t>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0A2DFF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9 месяцев», «Октябрь», «Ноябрь», «Декабрь» строки с кодом «0611».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130A32">
            <w:pPr>
              <w:pStyle w:val="ASFKTablenorm"/>
            </w:pPr>
            <w:r w:rsidRPr="00144875">
              <w:t>Внешние</w:t>
            </w:r>
            <w:r>
              <w:t xml:space="preserve">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 xml:space="preserve">Всегда указывается значение «0620». </w:t>
            </w:r>
            <w:r w:rsidR="00A22DF2">
              <w:t>Недоступно</w:t>
            </w:r>
            <w:r w:rsidRPr="00144875">
              <w:t xml:space="preserve"> для редактирования.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D9189C">
            <w:pPr>
              <w:pStyle w:val="ASFKTablenorm"/>
              <w:spacing w:after="0"/>
            </w:pPr>
            <w:r w:rsidRPr="00144875">
              <w:t>Заполняется вручную.</w:t>
            </w:r>
            <w:r>
              <w:t xml:space="preserve"> Указываются показатели в соответствии с Законом о бюджете </w:t>
            </w:r>
            <w:r w:rsidR="00225184">
              <w:t>соответствующе</w:t>
            </w:r>
            <w:r w:rsidR="00D9189C">
              <w:t>го</w:t>
            </w:r>
            <w:r>
              <w:t xml:space="preserve"> субъекта Российской Федерации.</w:t>
            </w:r>
          </w:p>
        </w:tc>
      </w:tr>
      <w:tr w:rsidR="00130A32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A32" w:rsidRPr="00144875" w:rsidRDefault="00A22DF2" w:rsidP="000A2DFF">
            <w:pPr>
              <w:pStyle w:val="ASFKTablenorm"/>
              <w:spacing w:after="0"/>
            </w:pPr>
            <w:r>
              <w:t>За отчетный период - отчетные данные, в прогнозном периоде - прогнозные данные</w:t>
            </w:r>
            <w:r w:rsidR="00130A32">
              <w:t xml:space="preserve"> (суммы должны быть заполнены в абсолютном значении)</w:t>
            </w:r>
            <w:r w:rsidR="000A2DFF">
              <w:t>.</w:t>
            </w:r>
          </w:p>
        </w:tc>
      </w:tr>
      <w:tr w:rsidR="00130A32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</w:tr>
      <w:tr w:rsidR="00130A32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0A2DFF">
            <w:pPr>
              <w:pStyle w:val="ASFKTablenorm"/>
              <w:spacing w:after="0"/>
            </w:pPr>
            <w:r w:rsidRPr="00144875">
              <w:t>Заполняется автоматически суммой полей «Январь», «Февраль», «Март» строки с кодом «0620».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A32" w:rsidRPr="00144875" w:rsidRDefault="00A22DF2" w:rsidP="000A2DFF">
            <w:pPr>
              <w:pStyle w:val="ASFKTablenorm"/>
              <w:spacing w:after="0"/>
            </w:pPr>
            <w:r>
              <w:t>За отчетный период - отчетные данные, в прогнозном периоде - прогнозные данные</w:t>
            </w:r>
            <w:r w:rsidR="00130A32">
              <w:t xml:space="preserve"> (суммы должны быть заполнены в абсолютном значении)</w:t>
            </w:r>
            <w:r w:rsidR="000A2DFF">
              <w:t>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0A2DFF">
            <w:pPr>
              <w:pStyle w:val="ASFKTablenorm"/>
              <w:spacing w:after="0"/>
            </w:pPr>
            <w:r w:rsidRPr="00144875">
              <w:t>Заполняется автоматически суммой полей ««ИТОГО за 1 квартал», «Апрель», «Май», «Июнь», строки с кодом «0620».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A32" w:rsidRPr="00144875" w:rsidRDefault="00A22DF2" w:rsidP="000A2DFF">
            <w:pPr>
              <w:pStyle w:val="ASFKTablenorm"/>
              <w:spacing w:after="0"/>
            </w:pPr>
            <w:r>
              <w:t>За отчетный период - отчетные данные, в прогнозном периоде - прогнозные данные</w:t>
            </w:r>
            <w:r w:rsidR="00130A32">
              <w:t xml:space="preserve"> (суммы должны быть заполнены в абсолютном значении)</w:t>
            </w:r>
            <w:r w:rsidR="000A2DFF">
              <w:t>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0A2DFF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1 полугодие», «Июль», «Август», «Сентябрь», строки с кодом «0620».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A32" w:rsidRPr="00144875" w:rsidRDefault="00A22DF2" w:rsidP="000A2DFF">
            <w:pPr>
              <w:pStyle w:val="ASFKTablenorm"/>
              <w:spacing w:after="0"/>
            </w:pPr>
            <w:r>
              <w:t>За отчетный период - отчетные данные, в прогнозном периоде - прогнозные данные</w:t>
            </w:r>
            <w:r w:rsidR="00130A32">
              <w:t xml:space="preserve"> (суммы должны быть заполнены в абсолютном значении)</w:t>
            </w:r>
            <w:r w:rsidR="000A2DFF">
              <w:t>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вручную.</w:t>
            </w:r>
          </w:p>
        </w:tc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0A2DFF">
            <w:pPr>
              <w:pStyle w:val="ASFKTablenorm"/>
              <w:spacing w:after="0"/>
            </w:pPr>
            <w:r w:rsidRPr="00144875">
              <w:t>Заполняется автоматически суммой полей «ИТОГО за 9 месяцев», «Октябрь», «Ноябрь», «Декабрь» строки с кодом «0620».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Изменение остатков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 xml:space="preserve">Всегда указывается значение «0700». </w:t>
            </w:r>
            <w:r w:rsidR="00A22DF2">
              <w:t>Недоступно</w:t>
            </w:r>
            <w:r w:rsidRPr="00144875">
              <w:t xml:space="preserve"> для редактирования.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«Закон о бюджете»: строка «0200» плюс строка «0600» минус строка «0100» </w:t>
            </w:r>
            <w:r w:rsidR="00D23932" w:rsidRPr="00144875">
              <w:t>минус</w:t>
            </w:r>
            <w:r w:rsidRPr="00144875">
              <w:t xml:space="preserve"> строка «0500».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30A32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«Январь»: строка «0200» плюс строка «0600» минус строка «0100» </w:t>
            </w:r>
            <w:r w:rsidR="00D23932" w:rsidRPr="00144875">
              <w:t>минус</w:t>
            </w:r>
            <w:r w:rsidRPr="00144875">
              <w:t xml:space="preserve"> строка «0500».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30A32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«Февраль»: строка «0200» плюс строка «0600» минус строка «0100» </w:t>
            </w:r>
            <w:r w:rsidR="00D23932" w:rsidRPr="00144875">
              <w:t>минус</w:t>
            </w:r>
            <w:r w:rsidRPr="00144875">
              <w:t xml:space="preserve"> строка «0500».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30A32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«Март»: строка «0200» плюс строка «0600» минус строка «0100» </w:t>
            </w:r>
            <w:r w:rsidR="00D23932" w:rsidRPr="00144875">
              <w:t>минус</w:t>
            </w:r>
            <w:r w:rsidRPr="00144875">
              <w:t xml:space="preserve"> строка «0500».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Заполняется автоматически суммой полей «Январь», «Февраль», «Март» строки с кодом «0700».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«Апрель»: строка «0200» плюс строка «0600» минус строка «0100» </w:t>
            </w:r>
            <w:r w:rsidR="00D23932" w:rsidRPr="00144875">
              <w:t>минус</w:t>
            </w:r>
            <w:r w:rsidRPr="00144875">
              <w:t xml:space="preserve"> строка «0500».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A12107" w:rsidRDefault="00130A32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 xml:space="preserve">Заполняется автоматически значением выражения полей «Май»: строка «0200» плюс строка «0600» минус строка «0100» </w:t>
            </w:r>
            <w:r w:rsidR="00D23932" w:rsidRPr="00144875">
              <w:t>минус</w:t>
            </w:r>
            <w:r w:rsidRPr="00A12107">
              <w:rPr>
                <w:szCs w:val="22"/>
              </w:rPr>
              <w:t xml:space="preserve"> строка «0500». </w:t>
            </w:r>
            <w:r w:rsidR="00A22DF2">
              <w:rPr>
                <w:szCs w:val="22"/>
              </w:rPr>
              <w:t>Недоступно</w:t>
            </w:r>
            <w:r w:rsidRPr="00A12107">
              <w:rPr>
                <w:szCs w:val="22"/>
              </w:rPr>
              <w:t xml:space="preserve"> для редактирования. 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A12107" w:rsidRDefault="00130A32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 xml:space="preserve">Заполняется автоматически значением выражения полей «Июнь»: строка «0200» плюс строка «0600» минус строка «0100» </w:t>
            </w:r>
            <w:r w:rsidR="00D23932" w:rsidRPr="00144875">
              <w:t>минус</w:t>
            </w:r>
            <w:r w:rsidRPr="00A12107">
              <w:rPr>
                <w:szCs w:val="22"/>
              </w:rPr>
              <w:t xml:space="preserve"> строка «0500». </w:t>
            </w:r>
            <w:r w:rsidR="00A22DF2">
              <w:rPr>
                <w:szCs w:val="22"/>
              </w:rPr>
              <w:t>Недоступно</w:t>
            </w:r>
            <w:r w:rsidRPr="00A12107">
              <w:rPr>
                <w:szCs w:val="22"/>
              </w:rPr>
              <w:t xml:space="preserve"> для редактирования. 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A12107" w:rsidRDefault="00130A32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>Заполняется автоматически суммой полей «ИТОГО за 1 квартал», «Апрель», «Май», «Июнь», строки с кодом «0700».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A12107" w:rsidRDefault="00130A32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 xml:space="preserve">Заполняется автоматически значением выражения полей «Июль»: строка «0200» плюс строка «0600» минус строка «0100» </w:t>
            </w:r>
            <w:r w:rsidR="00D23932" w:rsidRPr="00144875">
              <w:t>минус</w:t>
            </w:r>
            <w:r w:rsidRPr="00A12107">
              <w:rPr>
                <w:szCs w:val="22"/>
              </w:rPr>
              <w:t xml:space="preserve"> строка «0500». </w:t>
            </w:r>
            <w:r w:rsidR="00A22DF2">
              <w:rPr>
                <w:szCs w:val="22"/>
              </w:rPr>
              <w:t>Недоступно</w:t>
            </w:r>
            <w:r w:rsidRPr="00A12107">
              <w:rPr>
                <w:szCs w:val="22"/>
              </w:rPr>
              <w:t xml:space="preserve"> для редактирования. 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A12107" w:rsidRDefault="00130A32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 xml:space="preserve">Заполняется автоматически значением выражения полей «Август»: строка «0200» плюс строка «0600» минус строка «0100» </w:t>
            </w:r>
            <w:r w:rsidR="00D23932" w:rsidRPr="00144875">
              <w:t>минус</w:t>
            </w:r>
            <w:r w:rsidRPr="00A12107">
              <w:rPr>
                <w:szCs w:val="22"/>
              </w:rPr>
              <w:t xml:space="preserve"> строка «0500». </w:t>
            </w:r>
            <w:r w:rsidR="00A22DF2">
              <w:rPr>
                <w:szCs w:val="22"/>
              </w:rPr>
              <w:t>Недоступно</w:t>
            </w:r>
            <w:r w:rsidRPr="00A12107">
              <w:rPr>
                <w:szCs w:val="22"/>
              </w:rPr>
              <w:t xml:space="preserve"> для редактирования. 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A12107" w:rsidRDefault="00130A32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 xml:space="preserve">Заполняется автоматически значением выражения полей «Сентябрь»: строка «0200» плюс строка «0600» минус строка «0100» </w:t>
            </w:r>
            <w:r w:rsidR="00D23932" w:rsidRPr="00144875">
              <w:t>минус</w:t>
            </w:r>
            <w:r w:rsidRPr="00A12107">
              <w:rPr>
                <w:szCs w:val="22"/>
              </w:rPr>
              <w:t xml:space="preserve"> строка «0500». </w:t>
            </w:r>
            <w:r w:rsidR="00A22DF2">
              <w:rPr>
                <w:szCs w:val="22"/>
              </w:rPr>
              <w:t>Недоступно</w:t>
            </w:r>
            <w:r w:rsidRPr="00A12107">
              <w:rPr>
                <w:szCs w:val="22"/>
              </w:rPr>
              <w:t xml:space="preserve"> для редактирования. 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A12107" w:rsidRDefault="00130A32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>Заполняется автоматически суммой полей «ИТОГО за 1 полугодие», «Июль», «Август», «Сентябрь», строки с кодом «0700».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A12107" w:rsidRDefault="00130A32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 xml:space="preserve">Заполняется автоматически значением выражения полей «Октябрь»: строка «0200» плюс строка «0600» минус строка «0100» </w:t>
            </w:r>
            <w:r w:rsidR="00D23932" w:rsidRPr="00144875">
              <w:t>минус</w:t>
            </w:r>
            <w:r w:rsidRPr="00A12107">
              <w:rPr>
                <w:szCs w:val="22"/>
              </w:rPr>
              <w:t xml:space="preserve"> строка «0500». </w:t>
            </w:r>
            <w:r w:rsidR="00A22DF2">
              <w:rPr>
                <w:szCs w:val="22"/>
              </w:rPr>
              <w:t>Недоступно</w:t>
            </w:r>
            <w:r w:rsidRPr="00A12107">
              <w:rPr>
                <w:szCs w:val="22"/>
              </w:rPr>
              <w:t xml:space="preserve"> для редактирования. 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A12107" w:rsidRDefault="00130A32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 xml:space="preserve">Заполняется автоматически значением выражения полей «Ноябрь»: строка «0200» плюс строка «0600» минус строка «0100» </w:t>
            </w:r>
            <w:r w:rsidR="00D23932" w:rsidRPr="00144875">
              <w:t>минус</w:t>
            </w:r>
            <w:r w:rsidRPr="00A12107">
              <w:rPr>
                <w:szCs w:val="22"/>
              </w:rPr>
              <w:t xml:space="preserve"> строка «0500». </w:t>
            </w:r>
            <w:r w:rsidR="00A22DF2">
              <w:rPr>
                <w:szCs w:val="22"/>
              </w:rPr>
              <w:t>Недоступно</w:t>
            </w:r>
            <w:r w:rsidRPr="00A12107">
              <w:rPr>
                <w:szCs w:val="22"/>
              </w:rPr>
              <w:t xml:space="preserve"> для редактирования. 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A12107" w:rsidRDefault="00130A32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 xml:space="preserve">Заполняется автоматически значением выражения полей «Декабрь»: строка «0200» плюс строка «0600» минус строка «0100» </w:t>
            </w:r>
            <w:r w:rsidR="00D23932" w:rsidRPr="00144875">
              <w:t>минус</w:t>
            </w:r>
            <w:r w:rsidRPr="00A12107">
              <w:rPr>
                <w:szCs w:val="22"/>
              </w:rPr>
              <w:t xml:space="preserve"> строка «0500». </w:t>
            </w:r>
            <w:r w:rsidR="00A22DF2">
              <w:rPr>
                <w:szCs w:val="22"/>
              </w:rPr>
              <w:t>Недоступно</w:t>
            </w:r>
            <w:r w:rsidRPr="00A12107">
              <w:rPr>
                <w:szCs w:val="22"/>
              </w:rPr>
              <w:t xml:space="preserve"> для редактирования. 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A12107" w:rsidRDefault="00130A32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>Заполняется автоматически суммой полей «ИТОГО за 9 месяцев», «Октябрь», «Ноябрь», «Декабрь» строки с кодом «0700».</w:t>
            </w:r>
          </w:p>
        </w:tc>
      </w:tr>
      <w:tr w:rsidR="00130A32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Остатки на счетах на начало периода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A12107" w:rsidRDefault="00130A32" w:rsidP="009C55E8">
            <w:pPr>
              <w:pStyle w:val="ASFKTablenorm"/>
              <w:rPr>
                <w:szCs w:val="22"/>
              </w:rPr>
            </w:pPr>
            <w:r w:rsidRPr="00A12107">
              <w:rPr>
                <w:szCs w:val="22"/>
              </w:rPr>
              <w:t xml:space="preserve">Всегда указывается значение «0800». </w:t>
            </w:r>
            <w:r w:rsidR="00A22DF2">
              <w:rPr>
                <w:szCs w:val="22"/>
              </w:rPr>
              <w:t>Недоступно</w:t>
            </w:r>
            <w:r w:rsidRPr="00A12107">
              <w:rPr>
                <w:szCs w:val="22"/>
              </w:rPr>
              <w:t xml:space="preserve"> для редактирования.</w:t>
            </w:r>
          </w:p>
        </w:tc>
      </w:tr>
      <w:tr w:rsidR="00A71128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1128" w:rsidRPr="00144875" w:rsidRDefault="00A7112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28" w:rsidRPr="00144875" w:rsidRDefault="00A71128" w:rsidP="009C55E8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28" w:rsidRPr="003A28B2" w:rsidRDefault="00A71128" w:rsidP="00A71128">
            <w:pPr>
              <w:pStyle w:val="ASFKTablenorm"/>
              <w:spacing w:after="0"/>
              <w:rPr>
                <w:szCs w:val="22"/>
              </w:rPr>
            </w:pPr>
            <w:r w:rsidRPr="003A28B2">
              <w:rPr>
                <w:szCs w:val="22"/>
              </w:rPr>
              <w:t>Заполняется вручную при наличии данных.</w:t>
            </w:r>
          </w:p>
        </w:tc>
      </w:tr>
      <w:tr w:rsidR="00130A32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144875" w:rsidRDefault="00130A32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32" w:rsidRPr="00A12107" w:rsidRDefault="001955F1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>Заполняется вручную на основании отчетных данных</w:t>
            </w:r>
            <w:r w:rsidR="004A31B6">
              <w:rPr>
                <w:szCs w:val="22"/>
              </w:rPr>
              <w:t xml:space="preserve"> </w:t>
            </w:r>
            <w:r w:rsidR="004A31B6" w:rsidRPr="00DB5FC3">
              <w:rPr>
                <w:sz w:val="28"/>
                <w:szCs w:val="28"/>
              </w:rPr>
              <w:t>ТОФК</w:t>
            </w:r>
            <w:r w:rsidRPr="00A12107">
              <w:rPr>
                <w:szCs w:val="22"/>
              </w:rPr>
              <w:t xml:space="preserve"> (с учетом заключительных оборотов).</w:t>
            </w:r>
          </w:p>
        </w:tc>
      </w:tr>
      <w:tr w:rsidR="001955F1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A12107" w:rsidRDefault="001955F1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 xml:space="preserve">Заполняется автоматически значением поля «Январь» строки с кодом «0900». </w:t>
            </w:r>
            <w:r w:rsidR="00A22DF2">
              <w:rPr>
                <w:szCs w:val="22"/>
              </w:rPr>
              <w:t>Недоступно</w:t>
            </w:r>
            <w:r w:rsidRPr="00A12107">
              <w:rPr>
                <w:szCs w:val="22"/>
              </w:rPr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A12107" w:rsidRDefault="001955F1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 xml:space="preserve">Заполняется автоматически значением поля «Февраль» строки с кодом «0900». </w:t>
            </w:r>
            <w:r w:rsidR="00A22DF2">
              <w:rPr>
                <w:szCs w:val="22"/>
              </w:rPr>
              <w:t>Недоступно</w:t>
            </w:r>
            <w:r w:rsidRPr="00A12107">
              <w:rPr>
                <w:szCs w:val="22"/>
              </w:rPr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A12107" w:rsidRDefault="001955F1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>Заполняется автоматически значением поля «Январь», строки с кодом «0800».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A12107" w:rsidRDefault="001955F1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 xml:space="preserve">Заполняется автоматически значением поля «Март» строки с кодом «0900». </w:t>
            </w:r>
            <w:r w:rsidR="00A22DF2">
              <w:rPr>
                <w:szCs w:val="22"/>
              </w:rPr>
              <w:t>Недоступно</w:t>
            </w:r>
            <w:r w:rsidRPr="00A12107">
              <w:rPr>
                <w:szCs w:val="22"/>
              </w:rPr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A12107" w:rsidRDefault="001955F1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 xml:space="preserve">Заполняется автоматически значением поля «Апрель» строки с кодом «0900». </w:t>
            </w:r>
            <w:r w:rsidR="00A22DF2">
              <w:rPr>
                <w:szCs w:val="22"/>
              </w:rPr>
              <w:t>Недоступно</w:t>
            </w:r>
            <w:r w:rsidRPr="00A12107">
              <w:rPr>
                <w:szCs w:val="22"/>
              </w:rPr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A12107" w:rsidRDefault="001955F1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 xml:space="preserve">Заполняется автоматически значением поля «Май» строки с кодом «0900». </w:t>
            </w:r>
            <w:r w:rsidR="00A22DF2">
              <w:rPr>
                <w:szCs w:val="22"/>
              </w:rPr>
              <w:t>Недоступно</w:t>
            </w:r>
            <w:r w:rsidRPr="00A12107">
              <w:rPr>
                <w:szCs w:val="22"/>
              </w:rPr>
              <w:t xml:space="preserve"> для редактирования. </w:t>
            </w:r>
          </w:p>
        </w:tc>
      </w:tr>
      <w:tr w:rsidR="001955F1" w:rsidRPr="008A53DE" w:rsidTr="00A12107">
        <w:trPr>
          <w:cantSplit/>
          <w:trHeight w:val="469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A12107" w:rsidRDefault="001955F1" w:rsidP="009C55E8">
            <w:pPr>
              <w:pStyle w:val="ASFKTablenorm"/>
              <w:rPr>
                <w:szCs w:val="22"/>
              </w:rPr>
            </w:pPr>
            <w:r w:rsidRPr="00A12107">
              <w:rPr>
                <w:szCs w:val="22"/>
              </w:rPr>
              <w:t>Заполняется автоматически значением поля «Январь» строки с кодом «0800».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A12107" w:rsidRDefault="001955F1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 xml:space="preserve">Заполняется автоматически значением поля «Июнь» строки с кодом «0900». </w:t>
            </w:r>
            <w:r w:rsidR="00A22DF2">
              <w:rPr>
                <w:szCs w:val="22"/>
              </w:rPr>
              <w:t>Недоступно</w:t>
            </w:r>
            <w:r w:rsidRPr="00A12107">
              <w:rPr>
                <w:szCs w:val="22"/>
              </w:rPr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A12107" w:rsidRDefault="001955F1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 xml:space="preserve">Заполняется автоматически значением поля «Июль» строки с кодом «0900». </w:t>
            </w:r>
            <w:r w:rsidR="00A22DF2">
              <w:rPr>
                <w:szCs w:val="22"/>
              </w:rPr>
              <w:t>Недоступно</w:t>
            </w:r>
            <w:r w:rsidRPr="00A12107">
              <w:rPr>
                <w:szCs w:val="22"/>
              </w:rPr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A12107" w:rsidRDefault="001955F1" w:rsidP="000A2DFF">
            <w:pPr>
              <w:pStyle w:val="ASFKTablenorm"/>
              <w:spacing w:after="0"/>
              <w:rPr>
                <w:szCs w:val="22"/>
              </w:rPr>
            </w:pPr>
            <w:r w:rsidRPr="00A12107">
              <w:rPr>
                <w:szCs w:val="22"/>
              </w:rPr>
              <w:t xml:space="preserve">Заполняется автоматически значением поля «Август» строки с кодом «0900». </w:t>
            </w:r>
            <w:r w:rsidR="00A22DF2">
              <w:rPr>
                <w:szCs w:val="22"/>
              </w:rPr>
              <w:t>Недоступно</w:t>
            </w:r>
            <w:r w:rsidRPr="00A12107">
              <w:rPr>
                <w:szCs w:val="22"/>
              </w:rPr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>Заполняется автоматически суммой значением поля «Январь» строки с кодом «0800».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поля «Сентябрь» строки с кодом «0900».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поля «Октябрь» строки с кодом «0900».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поля «Ноябрь» строки с кодом «0900».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>Заполняется автоматически суммой значением поля «Январь» строки с кодом «0800».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1955F1">
            <w:pPr>
              <w:pStyle w:val="ASFKTablenorm"/>
            </w:pPr>
            <w:r w:rsidRPr="00144875">
              <w:t>Остатки на счетах на конец периода</w:t>
            </w:r>
            <w:r>
              <w:t xml:space="preserve">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 xml:space="preserve">Всегда указывается значение «0900». </w:t>
            </w:r>
            <w:r w:rsidR="00A22DF2">
              <w:t>Недоступно</w:t>
            </w:r>
            <w:r w:rsidRPr="00144875">
              <w:t xml:space="preserve"> для редактирования.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3A28B2" w:rsidRDefault="00C2527E" w:rsidP="005C0573">
            <w:pPr>
              <w:pStyle w:val="ASFKTablenorm"/>
              <w:spacing w:after="0"/>
            </w:pPr>
            <w:r w:rsidRPr="003A28B2">
              <w:t xml:space="preserve">Заполняется автоматически значением выражения полей «Закон о бюджете»: строка «0300» плюс строка «0400» плюс строка «0800» минус строка «0700». </w:t>
            </w:r>
            <w:r w:rsidR="00A22DF2">
              <w:t>Недоступно</w:t>
            </w:r>
            <w:r w:rsidRPr="003A28B2">
              <w:t xml:space="preserve"> для редактирования.</w:t>
            </w:r>
          </w:p>
        </w:tc>
      </w:tr>
      <w:tr w:rsidR="001955F1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«Январь»: строка «0300» плюс строка «0400» плюс строка «0800» минус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«Февраль»: строка «0300» плюс строка «0400» плюс строка «0800» минус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«Март»: строка «0300» плюс строка «0400» плюс строка «0800» минус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Заполняется автоматически значением поля «Март» строки с кодом «0900».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«Апрель»: строка «0300» плюс строка «0400» плюс строка «0800» минус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«Май»: строка «0300» плюс строка «0400» плюс строка «0800» минус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«Июнь»: строка «0300» плюс строка «0400» плюс строка «0800» минус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>Заполняется автоматически значением поля «Июнь» строки с кодом «0900».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«Июль»: строка «0300» плюс строка «0400» плюс строка «0800» минус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«Август»: строка «0300» плюс строка «0400» плюс строка «0800» минус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«Сентябрь»: строка «0300» плюс строка «0400» плюс строка «0800» минус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>Заполняется автоматически значением поля «Сентябрь» строки с кодом «0900».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«Октябрь»: строка «0300» плюс строка «0400» плюс строка «0800» минус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«Ноябрь»: строка «0300» плюс строка «0400» плюс строка «0800» минус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«Декабрь»: строка «0300» плюс строка «0400» плюс строка «0800» минус строка «0700».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>Заполняется автоматически значением поля «Декабрь» строки с кодом «0900».</w:t>
            </w:r>
            <w:r w:rsidR="00E522EC">
              <w:t xml:space="preserve"> Недоступно</w:t>
            </w:r>
            <w:r w:rsidR="00E522EC" w:rsidRPr="00144875">
              <w:t xml:space="preserve"> для редактирования.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5F1" w:rsidRPr="00E45F60" w:rsidRDefault="001955F1" w:rsidP="009C55E8">
            <w:pPr>
              <w:pStyle w:val="ASFKTablenorm"/>
              <w:rPr>
                <w:sz w:val="20"/>
              </w:rPr>
            </w:pPr>
            <w:r w:rsidRPr="00E45F60">
              <w:rPr>
                <w:sz w:val="20"/>
              </w:rPr>
              <w:t>Объем бюджетных кредитов на пополнение остатков средств на счетах бюджета субъекта Российской Федерации, подлежащих возврату в федеральный бюджет на начало периода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 xml:space="preserve">Всегда указывается значение «1000». </w:t>
            </w:r>
            <w:r w:rsidR="00A22DF2">
              <w:t>Недоступно</w:t>
            </w:r>
            <w:r w:rsidRPr="00144875">
              <w:t xml:space="preserve"> для редактирования.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3A28B2" w:rsidRDefault="001955F1" w:rsidP="00A71128">
            <w:pPr>
              <w:pStyle w:val="ASFKTablenorm"/>
            </w:pPr>
            <w:r w:rsidRPr="003A28B2">
              <w:t>Заполняется автоматически значением 0.0.</w:t>
            </w:r>
            <w:r w:rsidR="007E416F" w:rsidRPr="003A28B2">
              <w:t xml:space="preserve"> </w:t>
            </w:r>
          </w:p>
        </w:tc>
      </w:tr>
      <w:tr w:rsidR="001955F1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 xml:space="preserve">Заполняется автоматически значением 0.0. </w:t>
            </w:r>
          </w:p>
        </w:tc>
      </w:tr>
      <w:tr w:rsidR="001955F1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поля «Январь» строки с кодом «1100».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поля «Февраль» строки с кодом «1100».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>Заполняется автоматически значением поля «Январь», строки с кодом «1000».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поля «Март» строки с кодом «1100».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поля «Апрель» строки с кодом «1100».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поля «Май» строки с кодом «1100».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>Заполняется автоматически значением поля «Январь» строки с кодом «1000».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поля «Июнь» строки с кодом «1100».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поля «Июль» строки с кодом «1100».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поля «Август» строки с кодом «1100».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>Заполняется автоматически суммой значением поля «Январь» строки с кодом «1000».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поля «Сентябрь» строки с кодом «1100».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поля «Октябрь» строки с кодом «1100».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поля «Ноябрь» строки с кодом «1100».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>Заполняется автоматически суммой значением поля «Январь» строки с кодом «1000».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5F1" w:rsidRPr="00E45F60" w:rsidRDefault="001955F1" w:rsidP="009C55E8">
            <w:pPr>
              <w:pStyle w:val="ASFKTablenorm"/>
              <w:rPr>
                <w:sz w:val="20"/>
              </w:rPr>
            </w:pPr>
            <w:r w:rsidRPr="00E45F60">
              <w:rPr>
                <w:sz w:val="20"/>
              </w:rPr>
              <w:t xml:space="preserve">Объем бюджетных кредитов на пополнение остатков средств на счетах бюджета субъекта Российской Федерации, подлежащих возврату в федеральный </w:t>
            </w:r>
            <w:r w:rsidRPr="00E45F60">
              <w:rPr>
                <w:sz w:val="20"/>
              </w:rPr>
              <w:lastRenderedPageBreak/>
              <w:t>бюджет на конец периода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lastRenderedPageBreak/>
              <w:t>Код строки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 xml:space="preserve">Всегда указывается значение «1100». </w:t>
            </w:r>
            <w:r w:rsidR="00A22DF2">
              <w:t>Недоступно</w:t>
            </w:r>
            <w:r w:rsidRPr="00144875">
              <w:t xml:space="preserve"> для редактирования.</w:t>
            </w:r>
          </w:p>
        </w:tc>
      </w:tr>
      <w:tr w:rsidR="00C2527E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27E" w:rsidRPr="00144875" w:rsidRDefault="00C2527E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7E" w:rsidRPr="00144875" w:rsidRDefault="00C2527E" w:rsidP="009C55E8">
            <w:pPr>
              <w:pStyle w:val="ASFKTablenorm"/>
            </w:pPr>
            <w:r w:rsidRPr="00144875">
              <w:t>Закон о бюджете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27E" w:rsidRPr="003A28B2" w:rsidRDefault="00C2527E" w:rsidP="00BF5365">
            <w:pPr>
              <w:pStyle w:val="ASFKTablenorm"/>
              <w:spacing w:after="0"/>
            </w:pPr>
            <w:r w:rsidRPr="003A28B2">
              <w:t xml:space="preserve">Заполняется автоматически значением выражения полей «Закон о бюджете»: строка «1000» плюс строка «0511» минус строка «0611». </w:t>
            </w:r>
            <w:r w:rsidR="00A22DF2">
              <w:t>Недоступно</w:t>
            </w:r>
            <w:r w:rsidRPr="003A28B2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Январь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«Январь»: строка «1000» плюс строка «0511» минус строка «0611».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Февраль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«Февраль»: строка «1000» плюс строка «0511» минус строка «0611».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0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Март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«Март»: строка «1000» плюс строка «0511» минус строка «0611».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Итого за 1 квартал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Заполняется автоматически значением поля «Март» строки с кодом «1100».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Апрель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«Апрель»: строка «1000» плюс строка «0511» минус строка «0611».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Май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«Май»: строка «1000» плюс строка «0511» минус строка «0611».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Июнь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«Июнь»: строка «1000» плюс строка «0511» минус строка «0611».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Итого за 1 полугодие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>Заполняется автоматически значением поля «Июнь» строки с кодом «1100».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Июль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«Июль»: строка «1000» плюс строка «0511» минус строка «0611».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Август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«Август»: строка «1000» плюс строка «0511» минус строка «0611». </w:t>
            </w:r>
            <w:r w:rsidR="00A22DF2">
              <w:t>Недоступно</w:t>
            </w:r>
            <w:r w:rsidRPr="00144875">
              <w:t xml:space="preserve"> для редактирования. При подсчете, если в полях не заполнены значения – считать как 0.0.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Сентябрь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«Сентябрь»: строка «1000» плюс строка «0511» минус строка «0611».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ИТОГО за 9 месяцев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>Заполняется автоматически значением поля «Сентябрь» строки с кодом «1100».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Октябрь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«Октябрь»: строка «1000» плюс строка «0511» минус строка «0611». </w:t>
            </w:r>
            <w:r w:rsidR="00A22DF2">
              <w:t>Недоступно</w:t>
            </w:r>
            <w:r w:rsidRPr="00144875">
              <w:t xml:space="preserve"> для редактирования.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Ноябрь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«Ноябрь»: строка «1000» плюс строка «0511» минус строка «0611».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Декабрь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 xml:space="preserve">Заполняется автоматически значением выражения полей «Декабрь»: строка «1000» плюс строка «0511» минус строка «0611». </w:t>
            </w:r>
            <w:r w:rsidR="00A22DF2">
              <w:t>Недоступно</w:t>
            </w:r>
            <w:r w:rsidRPr="00144875">
              <w:t xml:space="preserve"> для редактирования. </w:t>
            </w:r>
          </w:p>
        </w:tc>
      </w:tr>
      <w:tr w:rsidR="001955F1" w:rsidRPr="008A53DE" w:rsidTr="00074D4D">
        <w:trPr>
          <w:cantSplit/>
          <w:trHeight w:val="77"/>
        </w:trPr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9C55E8">
            <w:pPr>
              <w:pStyle w:val="ASFKTablenorm"/>
            </w:pPr>
            <w:r w:rsidRPr="00144875">
              <w:t>ИТОГО за год</w:t>
            </w:r>
          </w:p>
        </w:tc>
        <w:tc>
          <w:tcPr>
            <w:tcW w:w="35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F1" w:rsidRPr="00144875" w:rsidRDefault="001955F1" w:rsidP="000A2DFF">
            <w:pPr>
              <w:pStyle w:val="ASFKTablenorm"/>
              <w:spacing w:after="0"/>
            </w:pPr>
            <w:r w:rsidRPr="00144875">
              <w:t>Заполняется автоматически значением поля «Декабрь» строки с кодом «1100».</w:t>
            </w:r>
          </w:p>
        </w:tc>
      </w:tr>
    </w:tbl>
    <w:p w:rsidR="00E45F60" w:rsidRPr="004D0B24" w:rsidRDefault="00E45F60" w:rsidP="00A33EB5">
      <w:pPr>
        <w:spacing w:line="360" w:lineRule="atLeast"/>
        <w:ind w:firstLine="709"/>
        <w:contextualSpacing/>
        <w:rPr>
          <w:sz w:val="28"/>
          <w:szCs w:val="28"/>
        </w:rPr>
      </w:pPr>
      <w:r w:rsidRPr="004D0B24">
        <w:rPr>
          <w:sz w:val="28"/>
          <w:szCs w:val="28"/>
        </w:rPr>
        <w:t xml:space="preserve">Суммы по строкам 0200 «Кассовые выплаты по расходам </w:t>
      </w:r>
      <w:r w:rsidR="00B8276D" w:rsidRPr="004B2C23">
        <w:rPr>
          <w:sz w:val="28"/>
          <w:szCs w:val="28"/>
        </w:rPr>
        <w:t>–</w:t>
      </w:r>
      <w:r w:rsidRPr="004D0B24">
        <w:rPr>
          <w:sz w:val="28"/>
          <w:szCs w:val="28"/>
        </w:rPr>
        <w:t xml:space="preserve"> всего», 0610 «Внутренние», 0611 «в том числе возврат бюджетных кредитов на пополнение остатков средств на счетах бюджета субъекта Российской Федерации», 0620 «Внешние» должны быть указаны в абсолютных значениях.</w:t>
      </w:r>
    </w:p>
    <w:p w:rsidR="00E45F60" w:rsidRPr="004D0B24" w:rsidRDefault="00E45F60" w:rsidP="00A33EB5">
      <w:pPr>
        <w:spacing w:line="360" w:lineRule="atLeast"/>
        <w:ind w:firstLine="709"/>
        <w:contextualSpacing/>
        <w:rPr>
          <w:sz w:val="28"/>
          <w:szCs w:val="28"/>
        </w:rPr>
      </w:pPr>
      <w:r w:rsidRPr="004D0B24">
        <w:rPr>
          <w:sz w:val="28"/>
          <w:szCs w:val="28"/>
        </w:rPr>
        <w:t xml:space="preserve">Графа «Январь» </w:t>
      </w:r>
      <w:r w:rsidR="0014627A" w:rsidRPr="00DB5FC3">
        <w:rPr>
          <w:sz w:val="28"/>
          <w:szCs w:val="28"/>
        </w:rPr>
        <w:t>по</w:t>
      </w:r>
      <w:r w:rsidR="0014627A" w:rsidRPr="004D0B24">
        <w:rPr>
          <w:sz w:val="28"/>
          <w:szCs w:val="28"/>
        </w:rPr>
        <w:t xml:space="preserve"> строк</w:t>
      </w:r>
      <w:r w:rsidR="0014627A" w:rsidRPr="00DB5FC3">
        <w:rPr>
          <w:sz w:val="28"/>
          <w:szCs w:val="28"/>
        </w:rPr>
        <w:t>е</w:t>
      </w:r>
      <w:r w:rsidR="0014627A" w:rsidRPr="004D0B24">
        <w:rPr>
          <w:sz w:val="28"/>
          <w:szCs w:val="28"/>
        </w:rPr>
        <w:t xml:space="preserve"> 0800 «Остатки на счетах на начало периода» </w:t>
      </w:r>
      <w:r w:rsidRPr="004D0B24">
        <w:rPr>
          <w:sz w:val="28"/>
          <w:szCs w:val="28"/>
        </w:rPr>
        <w:t xml:space="preserve"> должна быть заполнена значением на основании отчетных данных</w:t>
      </w:r>
      <w:r w:rsidRPr="00DB5FC3">
        <w:rPr>
          <w:sz w:val="28"/>
          <w:szCs w:val="28"/>
        </w:rPr>
        <w:t xml:space="preserve"> ТОФК</w:t>
      </w:r>
      <w:r w:rsidRPr="004D0B24">
        <w:rPr>
          <w:sz w:val="28"/>
          <w:szCs w:val="28"/>
        </w:rPr>
        <w:t xml:space="preserve"> (с учетом заключительных оборотов). Показател</w:t>
      </w:r>
      <w:r w:rsidRPr="00DB5FC3">
        <w:rPr>
          <w:sz w:val="28"/>
          <w:szCs w:val="28"/>
        </w:rPr>
        <w:t>и</w:t>
      </w:r>
      <w:r w:rsidRPr="004D0B24">
        <w:rPr>
          <w:sz w:val="28"/>
          <w:szCs w:val="28"/>
        </w:rPr>
        <w:t xml:space="preserve"> </w:t>
      </w:r>
      <w:r w:rsidRPr="00DB5FC3">
        <w:rPr>
          <w:sz w:val="28"/>
          <w:szCs w:val="28"/>
        </w:rPr>
        <w:t>по</w:t>
      </w:r>
      <w:r w:rsidRPr="004D0B24">
        <w:rPr>
          <w:sz w:val="28"/>
          <w:szCs w:val="28"/>
        </w:rPr>
        <w:t xml:space="preserve"> строк</w:t>
      </w:r>
      <w:r w:rsidRPr="00DB5FC3">
        <w:rPr>
          <w:sz w:val="28"/>
          <w:szCs w:val="28"/>
        </w:rPr>
        <w:t>е 09</w:t>
      </w:r>
      <w:r w:rsidRPr="004D0B24">
        <w:rPr>
          <w:sz w:val="28"/>
          <w:szCs w:val="28"/>
        </w:rPr>
        <w:t>00 «Остатки на счетах на конец</w:t>
      </w:r>
      <w:r w:rsidRPr="00DB5FC3">
        <w:rPr>
          <w:sz w:val="28"/>
          <w:szCs w:val="28"/>
        </w:rPr>
        <w:t xml:space="preserve"> </w:t>
      </w:r>
      <w:r w:rsidRPr="004D0B24">
        <w:rPr>
          <w:sz w:val="28"/>
          <w:szCs w:val="28"/>
        </w:rPr>
        <w:t>периода»</w:t>
      </w:r>
      <w:r w:rsidRPr="00DB5FC3">
        <w:rPr>
          <w:sz w:val="28"/>
          <w:szCs w:val="28"/>
        </w:rPr>
        <w:t xml:space="preserve"> </w:t>
      </w:r>
      <w:r w:rsidRPr="004D0B24">
        <w:rPr>
          <w:sz w:val="28"/>
          <w:szCs w:val="28"/>
        </w:rPr>
        <w:t xml:space="preserve">не должны быть меньше </w:t>
      </w:r>
      <w:r w:rsidRPr="00DB5FC3">
        <w:rPr>
          <w:sz w:val="28"/>
          <w:szCs w:val="28"/>
        </w:rPr>
        <w:t>0,0 (ноля)</w:t>
      </w:r>
      <w:r w:rsidRPr="004D0B24">
        <w:rPr>
          <w:sz w:val="28"/>
          <w:szCs w:val="28"/>
        </w:rPr>
        <w:t xml:space="preserve">. </w:t>
      </w:r>
    </w:p>
    <w:p w:rsidR="00E45F60" w:rsidRPr="00DB5FC3" w:rsidRDefault="00E45F60" w:rsidP="00A33EB5">
      <w:pPr>
        <w:spacing w:line="360" w:lineRule="atLeast"/>
        <w:ind w:firstLine="709"/>
        <w:contextualSpacing/>
        <w:rPr>
          <w:sz w:val="28"/>
          <w:szCs w:val="28"/>
        </w:rPr>
      </w:pPr>
      <w:r w:rsidRPr="004D0B24">
        <w:rPr>
          <w:sz w:val="28"/>
          <w:szCs w:val="28"/>
        </w:rPr>
        <w:t>По строке 1000 «</w:t>
      </w:r>
      <w:r w:rsidRPr="00DB5FC3">
        <w:rPr>
          <w:sz w:val="28"/>
          <w:szCs w:val="28"/>
        </w:rPr>
        <w:t>Объем</w:t>
      </w:r>
      <w:r w:rsidRPr="004D0B24">
        <w:rPr>
          <w:sz w:val="28"/>
          <w:szCs w:val="28"/>
        </w:rPr>
        <w:t xml:space="preserve"> бюджетных кредитов на пополнение остатков средств на счетах бюджета субъекта Российской Федерации, подлежащих возврату в федеральный</w:t>
      </w:r>
      <w:r w:rsidRPr="00DB5FC3">
        <w:rPr>
          <w:sz w:val="28"/>
          <w:szCs w:val="28"/>
        </w:rPr>
        <w:t xml:space="preserve"> бюджет на начало периода» граф «Закон о бюджете», «Январь», «Декабрь» </w:t>
      </w:r>
      <w:r w:rsidRPr="004D0B24">
        <w:rPr>
          <w:sz w:val="28"/>
          <w:szCs w:val="28"/>
        </w:rPr>
        <w:t>должны быть заполнены значением «0</w:t>
      </w:r>
      <w:r w:rsidRPr="00DB5FC3">
        <w:rPr>
          <w:sz w:val="28"/>
          <w:szCs w:val="28"/>
        </w:rPr>
        <w:t>,0</w:t>
      </w:r>
      <w:r w:rsidRPr="004D0B24">
        <w:rPr>
          <w:sz w:val="28"/>
          <w:szCs w:val="28"/>
        </w:rPr>
        <w:t>»</w:t>
      </w:r>
      <w:r w:rsidRPr="00DB5FC3">
        <w:rPr>
          <w:sz w:val="28"/>
          <w:szCs w:val="28"/>
        </w:rPr>
        <w:t xml:space="preserve"> (ноль)</w:t>
      </w:r>
      <w:r w:rsidRPr="004D0B24">
        <w:rPr>
          <w:sz w:val="28"/>
          <w:szCs w:val="28"/>
        </w:rPr>
        <w:t>.</w:t>
      </w:r>
    </w:p>
    <w:p w:rsidR="00E45F60" w:rsidRPr="004D0B24" w:rsidRDefault="00E45F60" w:rsidP="00A33EB5">
      <w:pPr>
        <w:spacing w:line="360" w:lineRule="atLeast"/>
        <w:ind w:firstLine="709"/>
      </w:pPr>
      <w:r w:rsidRPr="004D0B24">
        <w:rPr>
          <w:sz w:val="28"/>
          <w:szCs w:val="28"/>
        </w:rPr>
        <w:lastRenderedPageBreak/>
        <w:t>По строке 1</w:t>
      </w:r>
      <w:r w:rsidRPr="00DB5FC3">
        <w:rPr>
          <w:sz w:val="28"/>
          <w:szCs w:val="28"/>
        </w:rPr>
        <w:t>1</w:t>
      </w:r>
      <w:r w:rsidRPr="004D0B24">
        <w:rPr>
          <w:sz w:val="28"/>
          <w:szCs w:val="28"/>
        </w:rPr>
        <w:t>00 «</w:t>
      </w:r>
      <w:r w:rsidRPr="00DB5FC3">
        <w:rPr>
          <w:sz w:val="28"/>
          <w:szCs w:val="28"/>
        </w:rPr>
        <w:t>Объем</w:t>
      </w:r>
      <w:r w:rsidRPr="004D0B24">
        <w:rPr>
          <w:sz w:val="28"/>
          <w:szCs w:val="28"/>
        </w:rPr>
        <w:t xml:space="preserve"> бюджетных кредитов на пополнение остатков средств на счетах бюджета субъекта Российской Федерации, подлежащих возврату в федеральный</w:t>
      </w:r>
      <w:r w:rsidRPr="00DB5FC3">
        <w:rPr>
          <w:sz w:val="28"/>
          <w:szCs w:val="28"/>
        </w:rPr>
        <w:t xml:space="preserve"> бюджет на конец периода» граф «Ноябрь»,</w:t>
      </w:r>
      <w:r w:rsidRPr="00DB5FC3">
        <w:t xml:space="preserve"> </w:t>
      </w:r>
      <w:r w:rsidRPr="00DB5FC3">
        <w:rPr>
          <w:sz w:val="28"/>
          <w:szCs w:val="28"/>
        </w:rPr>
        <w:t xml:space="preserve">«Декабрь», «Итого за год» </w:t>
      </w:r>
      <w:r w:rsidRPr="004D0B24">
        <w:rPr>
          <w:sz w:val="28"/>
          <w:szCs w:val="28"/>
        </w:rPr>
        <w:t>должны быть заполнены значением «0</w:t>
      </w:r>
      <w:r w:rsidRPr="00DB5FC3">
        <w:rPr>
          <w:sz w:val="28"/>
          <w:szCs w:val="28"/>
        </w:rPr>
        <w:t>,0</w:t>
      </w:r>
      <w:r w:rsidRPr="004D0B24">
        <w:rPr>
          <w:sz w:val="28"/>
          <w:szCs w:val="28"/>
        </w:rPr>
        <w:t>»</w:t>
      </w:r>
      <w:r w:rsidRPr="00DB5FC3">
        <w:rPr>
          <w:sz w:val="28"/>
          <w:szCs w:val="28"/>
        </w:rPr>
        <w:t xml:space="preserve"> (ноль)</w:t>
      </w:r>
      <w:r w:rsidRPr="004D0B24">
        <w:rPr>
          <w:sz w:val="28"/>
          <w:szCs w:val="28"/>
        </w:rPr>
        <w:t>.</w:t>
      </w:r>
    </w:p>
    <w:p w:rsidR="008F3237" w:rsidRPr="00DF466B" w:rsidRDefault="00862FA6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DF466B">
        <w:rPr>
          <w:sz w:val="28"/>
          <w:szCs w:val="28"/>
        </w:rPr>
        <w:t xml:space="preserve">После заполнения </w:t>
      </w:r>
      <w:r w:rsidR="00673BCB" w:rsidRPr="00DF466B">
        <w:rPr>
          <w:sz w:val="28"/>
          <w:szCs w:val="28"/>
        </w:rPr>
        <w:t xml:space="preserve">полей ЭФ документа «Прогноз движения средств на счете бюджета (ф. 05010Y3)» закладки «Показатели» </w:t>
      </w:r>
      <w:r w:rsidR="00DF466B">
        <w:rPr>
          <w:sz w:val="28"/>
          <w:szCs w:val="28"/>
        </w:rPr>
        <w:t>необходимо</w:t>
      </w:r>
      <w:r w:rsidRPr="00DF466B">
        <w:rPr>
          <w:sz w:val="28"/>
          <w:szCs w:val="28"/>
        </w:rPr>
        <w:t xml:space="preserve"> сохранить введенные данные</w:t>
      </w:r>
      <w:r w:rsidR="0002156A">
        <w:rPr>
          <w:sz w:val="28"/>
          <w:szCs w:val="28"/>
        </w:rPr>
        <w:t>,</w:t>
      </w:r>
      <w:r w:rsidR="007C7BAC" w:rsidRPr="00DF466B">
        <w:rPr>
          <w:sz w:val="28"/>
          <w:szCs w:val="28"/>
        </w:rPr>
        <w:t xml:space="preserve"> </w:t>
      </w:r>
      <w:r w:rsidR="0002156A" w:rsidRPr="009C2EC7">
        <w:rPr>
          <w:sz w:val="28"/>
          <w:szCs w:val="28"/>
        </w:rPr>
        <w:t>нажав на иконку «Сохранить»,</w:t>
      </w:r>
      <w:r w:rsidR="0002156A">
        <w:rPr>
          <w:sz w:val="28"/>
          <w:szCs w:val="28"/>
        </w:rPr>
        <w:t xml:space="preserve"> </w:t>
      </w:r>
      <w:r w:rsidR="007C7BAC" w:rsidRPr="00DF466B">
        <w:rPr>
          <w:sz w:val="28"/>
          <w:szCs w:val="28"/>
        </w:rPr>
        <w:t>и закрыть документ</w:t>
      </w:r>
      <w:r w:rsidRPr="00DF466B">
        <w:rPr>
          <w:sz w:val="28"/>
          <w:szCs w:val="28"/>
        </w:rPr>
        <w:t xml:space="preserve">. </w:t>
      </w:r>
    </w:p>
    <w:p w:rsidR="00DF466B" w:rsidRDefault="007C7BAC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3F6B6B">
        <w:rPr>
          <w:sz w:val="28"/>
          <w:szCs w:val="28"/>
        </w:rPr>
        <w:t xml:space="preserve">После этого </w:t>
      </w:r>
      <w:r w:rsidR="00DF466B" w:rsidRPr="003F6B6B">
        <w:rPr>
          <w:sz w:val="28"/>
          <w:szCs w:val="28"/>
        </w:rPr>
        <w:t xml:space="preserve">необходимо осуществить </w:t>
      </w:r>
      <w:r w:rsidR="008F3237" w:rsidRPr="003F6B6B">
        <w:rPr>
          <w:sz w:val="28"/>
          <w:szCs w:val="28"/>
        </w:rPr>
        <w:t>провер</w:t>
      </w:r>
      <w:r w:rsidR="00DF466B" w:rsidRPr="003F6B6B">
        <w:rPr>
          <w:sz w:val="28"/>
          <w:szCs w:val="28"/>
        </w:rPr>
        <w:t>ку</w:t>
      </w:r>
      <w:r w:rsidR="0097081E" w:rsidRPr="003F6B6B">
        <w:rPr>
          <w:sz w:val="28"/>
          <w:szCs w:val="28"/>
        </w:rPr>
        <w:t xml:space="preserve"> документа</w:t>
      </w:r>
      <w:r w:rsidR="008F3237" w:rsidRPr="003F6B6B">
        <w:rPr>
          <w:sz w:val="28"/>
          <w:szCs w:val="28"/>
        </w:rPr>
        <w:t xml:space="preserve"> на правильность заполнения полей основных реквизитов, формат</w:t>
      </w:r>
      <w:r w:rsidR="00673BCB" w:rsidRPr="003F6B6B">
        <w:rPr>
          <w:sz w:val="28"/>
          <w:szCs w:val="28"/>
        </w:rPr>
        <w:t>а</w:t>
      </w:r>
      <w:r w:rsidR="008F3237" w:rsidRPr="003F6B6B">
        <w:rPr>
          <w:sz w:val="28"/>
          <w:szCs w:val="28"/>
        </w:rPr>
        <w:t xml:space="preserve"> даты, а также </w:t>
      </w:r>
      <w:r w:rsidR="00673BCB" w:rsidRPr="003F6B6B">
        <w:rPr>
          <w:sz w:val="28"/>
          <w:szCs w:val="28"/>
        </w:rPr>
        <w:t>выполн</w:t>
      </w:r>
      <w:r w:rsidR="00DF466B" w:rsidRPr="003F6B6B">
        <w:rPr>
          <w:sz w:val="28"/>
          <w:szCs w:val="28"/>
        </w:rPr>
        <w:t>ить</w:t>
      </w:r>
      <w:r w:rsidR="00673BCB" w:rsidRPr="003F6B6B">
        <w:rPr>
          <w:sz w:val="28"/>
          <w:szCs w:val="28"/>
        </w:rPr>
        <w:t xml:space="preserve"> </w:t>
      </w:r>
      <w:proofErr w:type="spellStart"/>
      <w:r w:rsidR="008F3237" w:rsidRPr="003F6B6B">
        <w:rPr>
          <w:sz w:val="28"/>
          <w:szCs w:val="28"/>
        </w:rPr>
        <w:t>межформенный</w:t>
      </w:r>
      <w:proofErr w:type="spellEnd"/>
      <w:r w:rsidR="008F3237" w:rsidRPr="003F6B6B">
        <w:rPr>
          <w:sz w:val="28"/>
          <w:szCs w:val="28"/>
        </w:rPr>
        <w:t xml:space="preserve"> контроль</w:t>
      </w:r>
      <w:r w:rsidR="006A0FE1" w:rsidRPr="003F6B6B">
        <w:rPr>
          <w:sz w:val="28"/>
          <w:szCs w:val="28"/>
        </w:rPr>
        <w:t>.</w:t>
      </w:r>
      <w:r w:rsidR="006A0FE1" w:rsidRPr="00DF466B">
        <w:rPr>
          <w:sz w:val="28"/>
          <w:szCs w:val="28"/>
        </w:rPr>
        <w:t xml:space="preserve"> Для этого </w:t>
      </w:r>
      <w:r w:rsidR="00673BCB" w:rsidRPr="00DF466B">
        <w:rPr>
          <w:sz w:val="28"/>
          <w:szCs w:val="28"/>
        </w:rPr>
        <w:t xml:space="preserve">необходимо </w:t>
      </w:r>
      <w:r w:rsidR="006A0FE1" w:rsidRPr="00DF466B">
        <w:rPr>
          <w:sz w:val="28"/>
          <w:szCs w:val="28"/>
        </w:rPr>
        <w:t>простав</w:t>
      </w:r>
      <w:r w:rsidR="00673BCB" w:rsidRPr="00DF466B">
        <w:rPr>
          <w:sz w:val="28"/>
          <w:szCs w:val="28"/>
        </w:rPr>
        <w:t>ить</w:t>
      </w:r>
      <w:r w:rsidR="006A0FE1" w:rsidRPr="00DF466B">
        <w:rPr>
          <w:sz w:val="28"/>
          <w:szCs w:val="28"/>
        </w:rPr>
        <w:t xml:space="preserve"> галочку слева от вновь созданного документа и наж</w:t>
      </w:r>
      <w:r w:rsidR="00673BCB" w:rsidRPr="00DF466B">
        <w:rPr>
          <w:sz w:val="28"/>
          <w:szCs w:val="28"/>
        </w:rPr>
        <w:t>ать</w:t>
      </w:r>
      <w:r w:rsidR="006A0FE1" w:rsidRPr="00DF466B">
        <w:rPr>
          <w:sz w:val="28"/>
          <w:szCs w:val="28"/>
        </w:rPr>
        <w:t xml:space="preserve"> вверху на иконку «Документарный контроль»</w:t>
      </w:r>
      <w:r w:rsidR="00C07A19" w:rsidRPr="00DF466B">
        <w:rPr>
          <w:sz w:val="28"/>
          <w:szCs w:val="28"/>
        </w:rPr>
        <w:t xml:space="preserve">, отмеченной на рис. 4. </w:t>
      </w:r>
      <w:r w:rsidR="006C70AB" w:rsidRPr="00DF466B">
        <w:rPr>
          <w:sz w:val="28"/>
          <w:szCs w:val="28"/>
        </w:rPr>
        <w:t xml:space="preserve">Если документ </w:t>
      </w:r>
      <w:r w:rsidR="00DF466B">
        <w:rPr>
          <w:sz w:val="28"/>
          <w:szCs w:val="28"/>
        </w:rPr>
        <w:t>не прошел проверку</w:t>
      </w:r>
      <w:r w:rsidR="006C70AB" w:rsidRPr="00DF466B">
        <w:rPr>
          <w:sz w:val="28"/>
          <w:szCs w:val="28"/>
        </w:rPr>
        <w:t xml:space="preserve">, статус документа не </w:t>
      </w:r>
      <w:r w:rsidR="00673BCB" w:rsidRPr="00DF466B">
        <w:rPr>
          <w:sz w:val="28"/>
          <w:szCs w:val="28"/>
        </w:rPr>
        <w:t>изменится,</w:t>
      </w:r>
      <w:r w:rsidR="006C70AB" w:rsidRPr="00DF466B">
        <w:rPr>
          <w:sz w:val="28"/>
          <w:szCs w:val="28"/>
        </w:rPr>
        <w:t xml:space="preserve"> </w:t>
      </w:r>
      <w:r w:rsidR="00DF466B">
        <w:rPr>
          <w:sz w:val="28"/>
          <w:szCs w:val="28"/>
        </w:rPr>
        <w:t>при этом</w:t>
      </w:r>
      <w:r w:rsidR="006C70AB" w:rsidRPr="00DF466B">
        <w:rPr>
          <w:sz w:val="28"/>
          <w:szCs w:val="28"/>
        </w:rPr>
        <w:t xml:space="preserve"> будут указаны </w:t>
      </w:r>
      <w:r w:rsidR="00DF466B">
        <w:rPr>
          <w:sz w:val="28"/>
          <w:szCs w:val="28"/>
        </w:rPr>
        <w:t xml:space="preserve">все несоответствия и замечания. </w:t>
      </w:r>
      <w:r w:rsidR="00EE12D2">
        <w:rPr>
          <w:sz w:val="28"/>
          <w:szCs w:val="28"/>
        </w:rPr>
        <w:t>Необходимо</w:t>
      </w:r>
      <w:r w:rsidR="00EE12D2" w:rsidRPr="00DF466B">
        <w:rPr>
          <w:sz w:val="28"/>
          <w:szCs w:val="28"/>
        </w:rPr>
        <w:t xml:space="preserve"> устран</w:t>
      </w:r>
      <w:r w:rsidR="00EE12D2">
        <w:rPr>
          <w:sz w:val="28"/>
          <w:szCs w:val="28"/>
        </w:rPr>
        <w:t>ить</w:t>
      </w:r>
      <w:r w:rsidR="00EE12D2" w:rsidRPr="00DF466B">
        <w:rPr>
          <w:sz w:val="28"/>
          <w:szCs w:val="28"/>
        </w:rPr>
        <w:t xml:space="preserve"> </w:t>
      </w:r>
      <w:r w:rsidR="00EE12D2">
        <w:rPr>
          <w:sz w:val="28"/>
          <w:szCs w:val="28"/>
        </w:rPr>
        <w:t>выявленные</w:t>
      </w:r>
      <w:r w:rsidR="00EE12D2" w:rsidRPr="00DF466B">
        <w:rPr>
          <w:sz w:val="28"/>
          <w:szCs w:val="28"/>
        </w:rPr>
        <w:t xml:space="preserve"> </w:t>
      </w:r>
      <w:r w:rsidR="00EE12D2">
        <w:rPr>
          <w:sz w:val="28"/>
          <w:szCs w:val="28"/>
        </w:rPr>
        <w:t>несоответствия</w:t>
      </w:r>
      <w:r w:rsidR="00EE12D2" w:rsidRPr="00DF466B">
        <w:rPr>
          <w:sz w:val="28"/>
          <w:szCs w:val="28"/>
        </w:rPr>
        <w:t xml:space="preserve"> </w:t>
      </w:r>
      <w:r w:rsidR="00EE12D2">
        <w:rPr>
          <w:sz w:val="28"/>
          <w:szCs w:val="28"/>
        </w:rPr>
        <w:t xml:space="preserve">и </w:t>
      </w:r>
      <w:r w:rsidR="00EE12D2" w:rsidRPr="00DF466B">
        <w:rPr>
          <w:sz w:val="28"/>
          <w:szCs w:val="28"/>
        </w:rPr>
        <w:t>замечани</w:t>
      </w:r>
      <w:r w:rsidR="00EE12D2">
        <w:rPr>
          <w:sz w:val="28"/>
          <w:szCs w:val="28"/>
        </w:rPr>
        <w:t>я</w:t>
      </w:r>
      <w:r w:rsidR="00EE12D2" w:rsidRPr="00DF466B">
        <w:rPr>
          <w:sz w:val="28"/>
          <w:szCs w:val="28"/>
        </w:rPr>
        <w:t xml:space="preserve"> </w:t>
      </w:r>
      <w:r w:rsidR="00EE12D2">
        <w:rPr>
          <w:sz w:val="28"/>
          <w:szCs w:val="28"/>
        </w:rPr>
        <w:t xml:space="preserve">и осуществить повторную </w:t>
      </w:r>
      <w:r w:rsidR="00EE12D2" w:rsidRPr="00DF466B">
        <w:rPr>
          <w:sz w:val="28"/>
          <w:szCs w:val="28"/>
        </w:rPr>
        <w:t>провер</w:t>
      </w:r>
      <w:r w:rsidR="00EE12D2">
        <w:rPr>
          <w:sz w:val="28"/>
          <w:szCs w:val="28"/>
        </w:rPr>
        <w:t>ку.</w:t>
      </w:r>
    </w:p>
    <w:p w:rsidR="007C7BAC" w:rsidRPr="00DF466B" w:rsidRDefault="00EE12D2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C07A19" w:rsidRPr="00DF466B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а</w:t>
      </w:r>
      <w:r w:rsidR="004B2C23">
        <w:rPr>
          <w:sz w:val="28"/>
          <w:szCs w:val="28"/>
        </w:rPr>
        <w:t xml:space="preserve">, который </w:t>
      </w:r>
      <w:r>
        <w:rPr>
          <w:sz w:val="28"/>
          <w:szCs w:val="28"/>
        </w:rPr>
        <w:t>прошел проверку</w:t>
      </w:r>
      <w:r w:rsidR="004B2C23">
        <w:rPr>
          <w:sz w:val="28"/>
          <w:szCs w:val="28"/>
        </w:rPr>
        <w:t>,</w:t>
      </w:r>
      <w:r w:rsidRPr="00DF466B">
        <w:rPr>
          <w:sz w:val="28"/>
          <w:szCs w:val="28"/>
        </w:rPr>
        <w:t xml:space="preserve"> </w:t>
      </w:r>
      <w:r w:rsidR="00EB558E">
        <w:rPr>
          <w:sz w:val="28"/>
          <w:szCs w:val="28"/>
        </w:rPr>
        <w:t>статус</w:t>
      </w:r>
      <w:r w:rsidR="00C07A19" w:rsidRPr="00DF466B">
        <w:rPr>
          <w:sz w:val="28"/>
          <w:szCs w:val="28"/>
        </w:rPr>
        <w:t xml:space="preserve"> (наименование) «черновик» </w:t>
      </w:r>
      <w:r w:rsidR="004B2C23" w:rsidRPr="00DF466B">
        <w:rPr>
          <w:sz w:val="28"/>
          <w:szCs w:val="28"/>
        </w:rPr>
        <w:t>изменится</w:t>
      </w:r>
      <w:r w:rsidR="004B2C23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C07A19" w:rsidRPr="00DF466B">
        <w:rPr>
          <w:sz w:val="28"/>
          <w:szCs w:val="28"/>
        </w:rPr>
        <w:t xml:space="preserve"> статус документа «введено»</w:t>
      </w:r>
      <w:r w:rsidR="006C70AB" w:rsidRPr="00DF466B">
        <w:rPr>
          <w:sz w:val="28"/>
          <w:szCs w:val="28"/>
        </w:rPr>
        <w:t xml:space="preserve">. </w:t>
      </w:r>
    </w:p>
    <w:p w:rsidR="00C07A19" w:rsidRDefault="00C07A19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DF466B">
        <w:rPr>
          <w:sz w:val="28"/>
          <w:szCs w:val="28"/>
        </w:rPr>
        <w:t xml:space="preserve">После этого проставляется электронная цифровая подпись исполнителя и руководителя </w:t>
      </w:r>
      <w:r w:rsidR="004B2C23">
        <w:rPr>
          <w:sz w:val="28"/>
          <w:szCs w:val="28"/>
        </w:rPr>
        <w:t xml:space="preserve">(уполномоченного лица) </w:t>
      </w:r>
      <w:r w:rsidR="00022B0B">
        <w:rPr>
          <w:sz w:val="28"/>
          <w:szCs w:val="28"/>
        </w:rPr>
        <w:t>ФО</w:t>
      </w:r>
      <w:r w:rsidR="004B2C23">
        <w:rPr>
          <w:sz w:val="28"/>
          <w:szCs w:val="28"/>
        </w:rPr>
        <w:t>.</w:t>
      </w:r>
      <w:r w:rsidR="00673BCB" w:rsidRPr="00DF466B">
        <w:rPr>
          <w:sz w:val="28"/>
          <w:szCs w:val="28"/>
        </w:rPr>
        <w:t xml:space="preserve"> </w:t>
      </w:r>
      <w:r w:rsidR="004B2C23">
        <w:rPr>
          <w:sz w:val="28"/>
          <w:szCs w:val="28"/>
        </w:rPr>
        <w:t xml:space="preserve">Для этого необходимо </w:t>
      </w:r>
      <w:r w:rsidRPr="00DF466B">
        <w:rPr>
          <w:sz w:val="28"/>
          <w:szCs w:val="28"/>
        </w:rPr>
        <w:t>нажат</w:t>
      </w:r>
      <w:r w:rsidR="004B2C23">
        <w:rPr>
          <w:sz w:val="28"/>
          <w:szCs w:val="28"/>
        </w:rPr>
        <w:t>ь</w:t>
      </w:r>
      <w:r w:rsidRPr="00DF466B">
        <w:rPr>
          <w:sz w:val="28"/>
          <w:szCs w:val="28"/>
        </w:rPr>
        <w:t xml:space="preserve"> </w:t>
      </w:r>
      <w:r w:rsidR="004B2C23">
        <w:rPr>
          <w:sz w:val="28"/>
          <w:szCs w:val="28"/>
        </w:rPr>
        <w:t xml:space="preserve">на иконку «Подпись» </w:t>
      </w:r>
      <w:r w:rsidR="004B2C23" w:rsidRPr="00DF466B">
        <w:rPr>
          <w:sz w:val="28"/>
          <w:szCs w:val="28"/>
        </w:rPr>
        <w:t>вверху</w:t>
      </w:r>
      <w:r w:rsidR="004B2C23">
        <w:rPr>
          <w:sz w:val="28"/>
          <w:szCs w:val="28"/>
        </w:rPr>
        <w:t>,</w:t>
      </w:r>
      <w:r w:rsidR="004B2C23" w:rsidRPr="00DF466B">
        <w:rPr>
          <w:sz w:val="28"/>
          <w:szCs w:val="28"/>
        </w:rPr>
        <w:t xml:space="preserve"> </w:t>
      </w:r>
      <w:r w:rsidRPr="00DF466B">
        <w:rPr>
          <w:sz w:val="28"/>
          <w:szCs w:val="28"/>
        </w:rPr>
        <w:t>отмеченную на рис. 4.</w:t>
      </w:r>
    </w:p>
    <w:p w:rsidR="007C7BAC" w:rsidRDefault="00A7367B" w:rsidP="006A0FE1">
      <w:pPr>
        <w:pStyle w:val="ASFKNormal"/>
        <w:ind w:firstLine="0"/>
        <w:jc w:val="both"/>
      </w:pPr>
      <w:r>
        <w:rPr>
          <w:noProof/>
        </w:rPr>
        <w:pict>
          <v:oval id="Овал 11" o:spid="_x0000_s1033" style="position:absolute;left:0;text-align:left;margin-left:278.7pt;margin-top:48.3pt;width:23.25pt;height:2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" filled="f" strokecolor="red" strokeweight="1pt">
            <v:path arrowok="t"/>
          </v:oval>
        </w:pict>
      </w:r>
      <w:r>
        <w:rPr>
          <w:noProof/>
        </w:rPr>
        <w:pict>
          <v:oval id="Овал 12" o:spid="_x0000_s1032" style="position:absolute;left:0;text-align:left;margin-left:223.95pt;margin-top:50.55pt;width:19.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" filled="f" strokecolor="red" strokeweight="1pt">
            <v:path arrowok="t"/>
          </v:oval>
        </w:pict>
      </w:r>
      <w:r w:rsidR="000F5F8B">
        <w:rPr>
          <w:noProof/>
        </w:rPr>
        <w:drawing>
          <wp:inline distT="0" distB="0" distL="0" distR="0">
            <wp:extent cx="5932849" cy="3057525"/>
            <wp:effectExtent l="0" t="0" r="0" b="0"/>
            <wp:docPr id="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05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3C7" w:rsidRPr="004B2C23" w:rsidRDefault="00B353C7" w:rsidP="00A33EB5">
      <w:pPr>
        <w:pStyle w:val="ASFKNormal"/>
        <w:spacing w:after="0"/>
        <w:jc w:val="center"/>
        <w:rPr>
          <w:b/>
          <w:sz w:val="28"/>
          <w:szCs w:val="28"/>
        </w:rPr>
      </w:pPr>
      <w:r w:rsidRPr="004B2C23">
        <w:rPr>
          <w:b/>
          <w:sz w:val="28"/>
          <w:szCs w:val="28"/>
        </w:rPr>
        <w:t>Рисунок 4.</w:t>
      </w:r>
      <w:r w:rsidR="00C07A19" w:rsidRPr="004B2C23">
        <w:rPr>
          <w:b/>
          <w:sz w:val="28"/>
          <w:szCs w:val="28"/>
        </w:rPr>
        <w:t xml:space="preserve"> ЭФ документа «Прогноз движения средств на счете бюджета (ф. 05010Y3)»</w:t>
      </w:r>
    </w:p>
    <w:p w:rsidR="00C07A19" w:rsidRDefault="00010193" w:rsidP="00A33EB5">
      <w:pPr>
        <w:spacing w:line="360" w:lineRule="atLeast"/>
        <w:ind w:firstLine="709"/>
        <w:rPr>
          <w:noProof/>
          <w:sz w:val="28"/>
          <w:szCs w:val="28"/>
        </w:rPr>
      </w:pPr>
      <w:r w:rsidRPr="004B2C23">
        <w:rPr>
          <w:noProof/>
          <w:sz w:val="28"/>
          <w:szCs w:val="28"/>
        </w:rPr>
        <w:t xml:space="preserve">После проставления электронной цифровой подписи </w:t>
      </w:r>
      <w:r w:rsidR="004B2C23">
        <w:rPr>
          <w:noProof/>
          <w:sz w:val="28"/>
          <w:szCs w:val="28"/>
        </w:rPr>
        <w:t>необходимо</w:t>
      </w:r>
      <w:r w:rsidRPr="004B2C23">
        <w:rPr>
          <w:noProof/>
          <w:sz w:val="28"/>
          <w:szCs w:val="28"/>
        </w:rPr>
        <w:t xml:space="preserve"> отправ</w:t>
      </w:r>
      <w:r w:rsidR="004B2C23">
        <w:rPr>
          <w:noProof/>
          <w:sz w:val="28"/>
          <w:szCs w:val="28"/>
        </w:rPr>
        <w:t>ить документ в ТОФК</w:t>
      </w:r>
      <w:r w:rsidRPr="004B2C23">
        <w:rPr>
          <w:noProof/>
          <w:sz w:val="28"/>
          <w:szCs w:val="28"/>
        </w:rPr>
        <w:t xml:space="preserve">, </w:t>
      </w:r>
      <w:r w:rsidR="004B2C23">
        <w:rPr>
          <w:noProof/>
          <w:sz w:val="28"/>
          <w:szCs w:val="28"/>
        </w:rPr>
        <w:t xml:space="preserve">для этого необходимо </w:t>
      </w:r>
      <w:r w:rsidRPr="004B2C23">
        <w:rPr>
          <w:noProof/>
          <w:sz w:val="28"/>
          <w:szCs w:val="28"/>
        </w:rPr>
        <w:t>наж</w:t>
      </w:r>
      <w:r w:rsidR="004B2C23">
        <w:rPr>
          <w:noProof/>
          <w:sz w:val="28"/>
          <w:szCs w:val="28"/>
        </w:rPr>
        <w:t>ать</w:t>
      </w:r>
      <w:r w:rsidRPr="004B2C23">
        <w:rPr>
          <w:noProof/>
          <w:sz w:val="28"/>
          <w:szCs w:val="28"/>
        </w:rPr>
        <w:t xml:space="preserve"> на иконку «Отправить</w:t>
      </w:r>
      <w:r w:rsidR="004B2C23">
        <w:rPr>
          <w:noProof/>
          <w:sz w:val="28"/>
          <w:szCs w:val="28"/>
        </w:rPr>
        <w:t>»</w:t>
      </w:r>
      <w:r w:rsidR="004B2C23" w:rsidRPr="004B2C23">
        <w:rPr>
          <w:noProof/>
          <w:sz w:val="28"/>
          <w:szCs w:val="28"/>
        </w:rPr>
        <w:t xml:space="preserve"> вверху</w:t>
      </w:r>
      <w:r w:rsidRPr="004B2C23">
        <w:rPr>
          <w:noProof/>
          <w:sz w:val="28"/>
          <w:szCs w:val="28"/>
        </w:rPr>
        <w:t>, отмеченную на рис. 5.</w:t>
      </w:r>
    </w:p>
    <w:p w:rsidR="007A3AE9" w:rsidRDefault="007A3AE9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Если документ не прошел контроль на стороне ТОФК, по каким-либо причинам, сотрудник ТОФК связывается с исполнителем ФО для исправления и повторной отправк</w:t>
      </w:r>
      <w:r w:rsidR="00616B50">
        <w:rPr>
          <w:sz w:val="28"/>
          <w:szCs w:val="28"/>
        </w:rPr>
        <w:t>и</w:t>
      </w:r>
      <w:r>
        <w:rPr>
          <w:sz w:val="28"/>
          <w:szCs w:val="28"/>
        </w:rPr>
        <w:t xml:space="preserve"> исправленного файла.</w:t>
      </w:r>
    </w:p>
    <w:p w:rsidR="007A3AE9" w:rsidRPr="006D63A2" w:rsidRDefault="007A3AE9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6D63A2">
        <w:rPr>
          <w:sz w:val="28"/>
          <w:szCs w:val="28"/>
        </w:rPr>
        <w:t xml:space="preserve">В этом случае </w:t>
      </w:r>
      <w:r w:rsidR="0097081E" w:rsidRPr="006D63A2">
        <w:rPr>
          <w:sz w:val="28"/>
          <w:szCs w:val="28"/>
        </w:rPr>
        <w:t xml:space="preserve">сотруднику ФО </w:t>
      </w:r>
      <w:r w:rsidRPr="006D63A2">
        <w:rPr>
          <w:sz w:val="28"/>
          <w:szCs w:val="28"/>
        </w:rPr>
        <w:t>необходимо скопировать, ранее отправленный документ, воспользовавшись кнопкой «Создать копию документа», отмеченную на рис. 5. Исправить документ, подписать и отправить в ТОФК. Или необходимо создать документ заново, заполнить необходимые поля, проверить, подписать и отправить в ТОФК.</w:t>
      </w:r>
    </w:p>
    <w:p w:rsidR="007A3AE9" w:rsidRDefault="007A3AE9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6D63A2">
        <w:rPr>
          <w:sz w:val="28"/>
          <w:szCs w:val="28"/>
        </w:rPr>
        <w:t>Документ не</w:t>
      </w:r>
      <w:r w:rsidR="0097081E" w:rsidRPr="006D63A2">
        <w:rPr>
          <w:sz w:val="28"/>
          <w:szCs w:val="28"/>
        </w:rPr>
        <w:t xml:space="preserve"> </w:t>
      </w:r>
      <w:r w:rsidRPr="006D63A2">
        <w:rPr>
          <w:sz w:val="28"/>
          <w:szCs w:val="28"/>
        </w:rPr>
        <w:t>прошедший проверку</w:t>
      </w:r>
      <w:r>
        <w:rPr>
          <w:sz w:val="28"/>
          <w:szCs w:val="28"/>
        </w:rPr>
        <w:t xml:space="preserve"> сотрудник ФО переводит в архив с помощью кнопки «Добавить в архив</w:t>
      </w:r>
      <w:proofErr w:type="gramStart"/>
      <w:r>
        <w:rPr>
          <w:sz w:val="28"/>
          <w:szCs w:val="28"/>
        </w:rPr>
        <w:t>/И</w:t>
      </w:r>
      <w:proofErr w:type="gramEnd"/>
      <w:r>
        <w:rPr>
          <w:sz w:val="28"/>
          <w:szCs w:val="28"/>
        </w:rPr>
        <w:t>звлечь из архива», отмеченной на рис. 5. После этого документ в рабочей списковой форме не отражается.</w:t>
      </w:r>
    </w:p>
    <w:p w:rsidR="007A3AE9" w:rsidRDefault="007A3AE9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 можно вернуть из архива обратно, воспользовавшись кнопкой «Добавить в архив</w:t>
      </w:r>
      <w:proofErr w:type="gramStart"/>
      <w:r>
        <w:rPr>
          <w:sz w:val="28"/>
          <w:szCs w:val="28"/>
        </w:rPr>
        <w:t>/И</w:t>
      </w:r>
      <w:proofErr w:type="gramEnd"/>
      <w:r>
        <w:rPr>
          <w:sz w:val="28"/>
          <w:szCs w:val="28"/>
        </w:rPr>
        <w:t>звлечь из архива». Для этого необходимо нажать на кнопку «Настройки списковой формы», отмеченную на рис. 5. В</w:t>
      </w:r>
      <w:r w:rsidR="00B8276D">
        <w:rPr>
          <w:sz w:val="28"/>
          <w:szCs w:val="28"/>
        </w:rPr>
        <w:t> </w:t>
      </w:r>
      <w:r>
        <w:rPr>
          <w:sz w:val="28"/>
          <w:szCs w:val="28"/>
        </w:rPr>
        <w:t>появившемся списке необходимо напротив слова «Архив» поставить «кружочек» и нажать «Ок».</w:t>
      </w:r>
    </w:p>
    <w:p w:rsidR="007A3AE9" w:rsidRDefault="007A3AE9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списковой форме всех заархивированных документов необходимо выделить нужный документ (проставить галочку слева от необходимой записи) и нажать на кнопку «Добавить в архив</w:t>
      </w:r>
      <w:proofErr w:type="gramStart"/>
      <w:r>
        <w:rPr>
          <w:sz w:val="28"/>
          <w:szCs w:val="28"/>
        </w:rPr>
        <w:t>/И</w:t>
      </w:r>
      <w:proofErr w:type="gramEnd"/>
      <w:r>
        <w:rPr>
          <w:sz w:val="28"/>
          <w:szCs w:val="28"/>
        </w:rPr>
        <w:t>звлечь из архива». Документ исчезнет из списковой формы заархивированных документов.</w:t>
      </w:r>
    </w:p>
    <w:p w:rsidR="007A3AE9" w:rsidRDefault="007A3AE9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того чтобы вернуться в рабочую списковую форму необходимо снова нажать на кнопку «Настройки списковой формы». В появившемся списке необходимо поставить «кружочек» напротив слов «Стандартный вид» и нажать «Ок».</w:t>
      </w:r>
    </w:p>
    <w:p w:rsidR="00C07A19" w:rsidRDefault="00A7367B" w:rsidP="009B226C">
      <w:pPr>
        <w:ind w:firstLine="0"/>
      </w:pPr>
      <w:r>
        <w:rPr>
          <w:noProof/>
        </w:rPr>
        <w:pict>
          <v:oval id="_x0000_s1031" style="position:absolute;left:0;text-align:left;margin-left:371.7pt;margin-top:39pt;width:19.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" filled="f" strokecolor="red" strokeweight="1pt">
            <v:path arrowok="t"/>
          </v:oval>
        </w:pict>
      </w:r>
      <w:r>
        <w:rPr>
          <w:noProof/>
        </w:rPr>
        <w:pict>
          <v:oval id="_x0000_s1030" style="position:absolute;left:0;text-align:left;margin-left:151.95pt;margin-top:38.85pt;width:19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" filled="f" strokecolor="red" strokeweight="1pt">
            <v:path arrowok="t"/>
          </v:oval>
        </w:pict>
      </w:r>
      <w:r>
        <w:rPr>
          <w:noProof/>
        </w:rPr>
        <w:pict>
          <v:oval id="Овал 14" o:spid="_x0000_s1029" style="position:absolute;left:0;text-align:left;margin-left:301.95pt;margin-top:42.75pt;width:18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" filled="f" strokecolor="red" strokeweight="1pt">
            <v:path arrowok="t"/>
          </v:oval>
        </w:pict>
      </w:r>
      <w:r>
        <w:rPr>
          <w:noProof/>
        </w:rPr>
        <w:pict>
          <v:oval id="_x0000_s1028" style="position:absolute;left:0;text-align:left;margin-left:104.7pt;margin-top:52.45pt;width:19.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" filled="f" strokecolor="red" strokeweight="1pt">
            <v:path arrowok="t"/>
          </v:oval>
        </w:pict>
      </w:r>
      <w:r w:rsidR="000F5F8B">
        <w:rPr>
          <w:noProof/>
        </w:rPr>
        <w:drawing>
          <wp:inline distT="0" distB="0" distL="0" distR="0">
            <wp:extent cx="5934074" cy="2638425"/>
            <wp:effectExtent l="0" t="0" r="0" b="0"/>
            <wp:docPr id="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639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B50" w:rsidRDefault="00616B50" w:rsidP="00A33EB5">
      <w:pPr>
        <w:pStyle w:val="ASFKNormal"/>
        <w:jc w:val="center"/>
        <w:rPr>
          <w:b/>
          <w:sz w:val="28"/>
          <w:szCs w:val="28"/>
        </w:rPr>
      </w:pPr>
    </w:p>
    <w:p w:rsidR="00010193" w:rsidRDefault="00010193" w:rsidP="00A33EB5">
      <w:pPr>
        <w:pStyle w:val="ASFKNormal"/>
        <w:jc w:val="center"/>
        <w:rPr>
          <w:b/>
          <w:sz w:val="28"/>
          <w:szCs w:val="28"/>
        </w:rPr>
      </w:pPr>
      <w:r w:rsidRPr="004B2C23">
        <w:rPr>
          <w:b/>
          <w:sz w:val="28"/>
          <w:szCs w:val="28"/>
        </w:rPr>
        <w:t>Рисунок 5. ЭФ документа «Прогноз движения средств на счете бюджета (ф. 05010Y3)»</w:t>
      </w:r>
    </w:p>
    <w:p w:rsidR="00037CD9" w:rsidRDefault="00037CD9" w:rsidP="00A33EB5">
      <w:pPr>
        <w:pStyle w:val="ASFKNormal"/>
        <w:spacing w:line="360" w:lineRule="atLeast"/>
        <w:ind w:firstLine="709"/>
        <w:jc w:val="center"/>
        <w:rPr>
          <w:b/>
          <w:sz w:val="28"/>
          <w:szCs w:val="28"/>
        </w:rPr>
      </w:pPr>
    </w:p>
    <w:p w:rsidR="0081117D" w:rsidRPr="004B2C23" w:rsidRDefault="0081117D" w:rsidP="00A33EB5">
      <w:pPr>
        <w:pStyle w:val="ASFKNormal"/>
        <w:spacing w:line="360" w:lineRule="atLeast"/>
        <w:ind w:firstLine="709"/>
        <w:jc w:val="center"/>
        <w:rPr>
          <w:b/>
          <w:sz w:val="28"/>
          <w:szCs w:val="28"/>
        </w:rPr>
      </w:pPr>
      <w:r w:rsidRPr="004B2C23">
        <w:rPr>
          <w:b/>
          <w:sz w:val="28"/>
          <w:szCs w:val="28"/>
        </w:rPr>
        <w:lastRenderedPageBreak/>
        <w:t>Рекомендации по заполнению документа «Прогноз движения средств на счете бюджета с детализацией по дням»</w:t>
      </w:r>
    </w:p>
    <w:p w:rsidR="001458CF" w:rsidRPr="00705583" w:rsidRDefault="001458CF" w:rsidP="00705583">
      <w:pPr>
        <w:pStyle w:val="ASFKNormal"/>
        <w:ind w:firstLine="709"/>
        <w:jc w:val="both"/>
        <w:rPr>
          <w:sz w:val="16"/>
          <w:szCs w:val="16"/>
        </w:rPr>
      </w:pPr>
    </w:p>
    <w:p w:rsidR="000B0F14" w:rsidRPr="004B2C23" w:rsidRDefault="009C55E8" w:rsidP="00A33EB5">
      <w:pPr>
        <w:pStyle w:val="ASFKNormal"/>
        <w:spacing w:line="360" w:lineRule="atLeast"/>
        <w:ind w:firstLine="709"/>
        <w:jc w:val="both"/>
        <w:rPr>
          <w:sz w:val="28"/>
          <w:szCs w:val="28"/>
        </w:rPr>
      </w:pPr>
      <w:r w:rsidRPr="004B2C23">
        <w:rPr>
          <w:sz w:val="28"/>
          <w:szCs w:val="28"/>
        </w:rPr>
        <w:t>Документ «Прогноз движения средств на счете бюджета с детализацией по дням (ф.</w:t>
      </w:r>
      <w:r w:rsidR="00156557" w:rsidRPr="004B2C23">
        <w:rPr>
          <w:sz w:val="28"/>
          <w:szCs w:val="28"/>
        </w:rPr>
        <w:t> </w:t>
      </w:r>
      <w:r w:rsidRPr="004B2C23">
        <w:rPr>
          <w:sz w:val="28"/>
          <w:szCs w:val="28"/>
        </w:rPr>
        <w:t>05010X4)» создается в ППО</w:t>
      </w:r>
      <w:r w:rsidR="00156557" w:rsidRPr="004B2C23">
        <w:rPr>
          <w:sz w:val="28"/>
          <w:szCs w:val="28"/>
        </w:rPr>
        <w:t> </w:t>
      </w:r>
      <w:r w:rsidRPr="004B2C23">
        <w:rPr>
          <w:sz w:val="28"/>
          <w:szCs w:val="28"/>
        </w:rPr>
        <w:t>«АСФК</w:t>
      </w:r>
      <w:r w:rsidR="00156557" w:rsidRPr="004B2C23">
        <w:rPr>
          <w:sz w:val="28"/>
          <w:szCs w:val="28"/>
        </w:rPr>
        <w:t> </w:t>
      </w:r>
      <w:r w:rsidRPr="004B2C23">
        <w:rPr>
          <w:sz w:val="28"/>
          <w:szCs w:val="28"/>
        </w:rPr>
        <w:t>(СУФД)» на АРМ</w:t>
      </w:r>
      <w:r w:rsidR="00156557" w:rsidRPr="004B2C23">
        <w:rPr>
          <w:sz w:val="28"/>
          <w:szCs w:val="28"/>
        </w:rPr>
        <w:t> </w:t>
      </w:r>
      <w:r w:rsidRPr="004B2C23">
        <w:rPr>
          <w:sz w:val="28"/>
          <w:szCs w:val="28"/>
        </w:rPr>
        <w:t>ФО</w:t>
      </w:r>
      <w:r w:rsidR="000B0F14" w:rsidRPr="004B2C23">
        <w:rPr>
          <w:sz w:val="28"/>
          <w:szCs w:val="28"/>
        </w:rPr>
        <w:t xml:space="preserve"> и направляется в ППО</w:t>
      </w:r>
      <w:r w:rsidR="00156557" w:rsidRPr="004B2C23">
        <w:rPr>
          <w:sz w:val="28"/>
          <w:szCs w:val="28"/>
        </w:rPr>
        <w:t> </w:t>
      </w:r>
      <w:r w:rsidR="000B0F14" w:rsidRPr="004B2C23">
        <w:rPr>
          <w:sz w:val="28"/>
          <w:szCs w:val="28"/>
        </w:rPr>
        <w:t>«АСФК (СУФД)» на АРМ ОрФК.</w:t>
      </w:r>
      <w:r w:rsidRPr="004B2C23">
        <w:rPr>
          <w:sz w:val="28"/>
          <w:szCs w:val="28"/>
        </w:rPr>
        <w:t xml:space="preserve"> </w:t>
      </w:r>
    </w:p>
    <w:p w:rsidR="009C55E8" w:rsidRDefault="009C55E8" w:rsidP="00A33EB5">
      <w:pPr>
        <w:pStyle w:val="ASFKNormal"/>
        <w:spacing w:line="360" w:lineRule="atLeast"/>
        <w:ind w:firstLine="709"/>
        <w:jc w:val="both"/>
        <w:rPr>
          <w:sz w:val="28"/>
          <w:szCs w:val="28"/>
        </w:rPr>
      </w:pPr>
      <w:r w:rsidRPr="004B2C23">
        <w:rPr>
          <w:sz w:val="28"/>
          <w:szCs w:val="28"/>
        </w:rPr>
        <w:t xml:space="preserve">Для работы с документами «Прогноз движения средств на счете бюджета с детализацией по дням (ф. 05010X4)» следует перейти в пункт меню «Документы – Кассовое планирование – Прогноз движения средств на счете бюджета с детализацией по дням (ф. 05010Х4)». Откроется ЭФ списка документов, </w:t>
      </w:r>
      <w:proofErr w:type="gramStart"/>
      <w:r w:rsidRPr="004B2C23">
        <w:rPr>
          <w:sz w:val="28"/>
          <w:szCs w:val="28"/>
        </w:rPr>
        <w:t>представленная</w:t>
      </w:r>
      <w:proofErr w:type="gramEnd"/>
      <w:r w:rsidRPr="004B2C23">
        <w:rPr>
          <w:sz w:val="28"/>
          <w:szCs w:val="28"/>
        </w:rPr>
        <w:t xml:space="preserve"> на рисунке </w:t>
      </w:r>
      <w:r w:rsidR="00232641" w:rsidRPr="004B2C23">
        <w:rPr>
          <w:sz w:val="28"/>
          <w:szCs w:val="28"/>
        </w:rPr>
        <w:t>6</w:t>
      </w:r>
      <w:r w:rsidRPr="004B2C23">
        <w:rPr>
          <w:sz w:val="28"/>
          <w:szCs w:val="28"/>
        </w:rPr>
        <w:t>.</w:t>
      </w:r>
    </w:p>
    <w:p w:rsidR="009C55E8" w:rsidRPr="008A53DE" w:rsidRDefault="00A7367B" w:rsidP="00A83DCF">
      <w:pPr>
        <w:pStyle w:val="ASFKFigure"/>
        <w:spacing w:after="0"/>
      </w:pPr>
      <w:r>
        <w:rPr>
          <w:noProof/>
        </w:rPr>
        <w:pict>
          <v:oval id="Oval 4" o:spid="_x0000_s1027" style="position:absolute;left:0;text-align:left;margin-left:201.45pt;margin-top:11.85pt;width:18pt;height:22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" strokecolor="red">
            <v:fill opacity="0" color2="#767676" o:opacity2="0" rotate="t" focus="100%" type="gradient"/>
          </v:oval>
        </w:pict>
      </w:r>
      <w:r w:rsidR="000F5F8B">
        <w:rPr>
          <w:noProof/>
        </w:rPr>
        <w:drawing>
          <wp:inline distT="0" distB="0" distL="0" distR="0">
            <wp:extent cx="6088380" cy="2225040"/>
            <wp:effectExtent l="0" t="0" r="7620" b="3810"/>
            <wp:docPr id="6" name="Рисунок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38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5E8" w:rsidRPr="00A17E10" w:rsidRDefault="00232641" w:rsidP="00A33EB5">
      <w:pPr>
        <w:pStyle w:val="ASFKFigName"/>
        <w:tabs>
          <w:tab w:val="clear" w:pos="360"/>
          <w:tab w:val="num" w:pos="0"/>
        </w:tabs>
        <w:spacing w:before="0" w:after="0"/>
        <w:rPr>
          <w:sz w:val="28"/>
          <w:szCs w:val="28"/>
          <w:lang w:val="ru-RU"/>
        </w:rPr>
      </w:pPr>
      <w:r w:rsidRPr="00A17E10">
        <w:rPr>
          <w:sz w:val="28"/>
          <w:szCs w:val="28"/>
          <w:lang w:val="ru-RU"/>
        </w:rPr>
        <w:t>6</w:t>
      </w:r>
      <w:r w:rsidR="009C55E8" w:rsidRPr="00A17E10">
        <w:rPr>
          <w:sz w:val="28"/>
          <w:szCs w:val="28"/>
        </w:rPr>
        <w:t>. ЭФ списка документов «Прогноз движения средств на счете бюджета с детализацией по дням (ф. 05010X4)»</w:t>
      </w:r>
    </w:p>
    <w:p w:rsidR="009C55E8" w:rsidRPr="00A17E10" w:rsidRDefault="000B0F14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A17E10">
        <w:rPr>
          <w:sz w:val="28"/>
          <w:szCs w:val="28"/>
        </w:rPr>
        <w:t xml:space="preserve">Для входа в </w:t>
      </w:r>
      <w:r w:rsidR="009C55E8" w:rsidRPr="00A17E10">
        <w:rPr>
          <w:sz w:val="28"/>
          <w:szCs w:val="28"/>
        </w:rPr>
        <w:t>ЭФ документа «Прогноз движения средств на счете бюджета с детализацией по дням (ф. 05010X4)»</w:t>
      </w:r>
      <w:r w:rsidR="0069495D" w:rsidRPr="00A17E10">
        <w:rPr>
          <w:sz w:val="28"/>
          <w:szCs w:val="28"/>
        </w:rPr>
        <w:t xml:space="preserve"> </w:t>
      </w:r>
      <w:r w:rsidR="00A17E10" w:rsidRPr="0087050F">
        <w:rPr>
          <w:sz w:val="28"/>
          <w:szCs w:val="28"/>
        </w:rPr>
        <w:t xml:space="preserve">необходимо </w:t>
      </w:r>
      <w:r w:rsidR="00A17E10">
        <w:rPr>
          <w:sz w:val="28"/>
          <w:szCs w:val="28"/>
        </w:rPr>
        <w:t>нажать на</w:t>
      </w:r>
      <w:r w:rsidR="00A17E10" w:rsidRPr="0087050F">
        <w:rPr>
          <w:sz w:val="28"/>
          <w:szCs w:val="28"/>
        </w:rPr>
        <w:t xml:space="preserve"> иконку «Создать новый документ»</w:t>
      </w:r>
      <w:r w:rsidRPr="00A17E10">
        <w:rPr>
          <w:sz w:val="28"/>
          <w:szCs w:val="28"/>
        </w:rPr>
        <w:t>,</w:t>
      </w:r>
      <w:r w:rsidR="009C55E8" w:rsidRPr="00A17E10">
        <w:rPr>
          <w:sz w:val="28"/>
          <w:szCs w:val="28"/>
        </w:rPr>
        <w:t xml:space="preserve"> </w:t>
      </w:r>
      <w:r w:rsidR="0069495D" w:rsidRPr="00A17E10">
        <w:rPr>
          <w:sz w:val="28"/>
          <w:szCs w:val="28"/>
        </w:rPr>
        <w:t>отмеченную</w:t>
      </w:r>
      <w:r w:rsidR="009C55E8" w:rsidRPr="00A17E10">
        <w:rPr>
          <w:sz w:val="28"/>
          <w:szCs w:val="28"/>
        </w:rPr>
        <w:t xml:space="preserve"> на рисунк</w:t>
      </w:r>
      <w:r w:rsidRPr="00A17E10">
        <w:rPr>
          <w:sz w:val="28"/>
          <w:szCs w:val="28"/>
        </w:rPr>
        <w:t>е</w:t>
      </w:r>
      <w:r w:rsidR="009C55E8" w:rsidRPr="00A17E10">
        <w:rPr>
          <w:sz w:val="28"/>
          <w:szCs w:val="28"/>
        </w:rPr>
        <w:t xml:space="preserve">  </w:t>
      </w:r>
      <w:r w:rsidR="00232641" w:rsidRPr="00A17E10">
        <w:rPr>
          <w:sz w:val="28"/>
          <w:szCs w:val="28"/>
        </w:rPr>
        <w:t>6</w:t>
      </w:r>
      <w:r w:rsidRPr="00A17E10">
        <w:rPr>
          <w:sz w:val="28"/>
          <w:szCs w:val="28"/>
        </w:rPr>
        <w:t>.</w:t>
      </w:r>
      <w:r w:rsidR="009C55E8" w:rsidRPr="00A17E10">
        <w:rPr>
          <w:sz w:val="28"/>
          <w:szCs w:val="28"/>
        </w:rPr>
        <w:t xml:space="preserve"> Форма содержит следующие закладки:</w:t>
      </w:r>
    </w:p>
    <w:p w:rsidR="009C55E8" w:rsidRPr="00A17E10" w:rsidRDefault="009C55E8" w:rsidP="00A33EB5">
      <w:pPr>
        <w:pStyle w:val="ASFKListmark1"/>
        <w:spacing w:line="360" w:lineRule="atLeast"/>
        <w:ind w:firstLine="709"/>
        <w:jc w:val="both"/>
        <w:rPr>
          <w:sz w:val="28"/>
          <w:szCs w:val="28"/>
        </w:rPr>
      </w:pPr>
      <w:r w:rsidRPr="00A17E10">
        <w:rPr>
          <w:sz w:val="28"/>
          <w:szCs w:val="28"/>
        </w:rPr>
        <w:t>«Общая информация»;</w:t>
      </w:r>
    </w:p>
    <w:p w:rsidR="009C55E8" w:rsidRDefault="009C55E8" w:rsidP="00A33EB5">
      <w:pPr>
        <w:pStyle w:val="ASFKListmark1"/>
        <w:spacing w:line="360" w:lineRule="atLeast"/>
        <w:ind w:firstLine="709"/>
        <w:jc w:val="both"/>
        <w:rPr>
          <w:sz w:val="28"/>
          <w:szCs w:val="28"/>
        </w:rPr>
      </w:pPr>
      <w:r w:rsidRPr="00A17E10">
        <w:rPr>
          <w:sz w:val="28"/>
          <w:szCs w:val="28"/>
        </w:rPr>
        <w:t>«Показатели».</w:t>
      </w:r>
    </w:p>
    <w:p w:rsidR="007A3F99" w:rsidRPr="008A53DE" w:rsidRDefault="007A3F99" w:rsidP="007A3F99">
      <w:pPr>
        <w:pStyle w:val="ASFKFigure"/>
      </w:pPr>
      <w:r>
        <w:rPr>
          <w:noProof/>
        </w:rPr>
        <w:drawing>
          <wp:inline distT="0" distB="0" distL="0" distR="0">
            <wp:extent cx="6086475" cy="2066925"/>
            <wp:effectExtent l="0" t="0" r="9525" b="9525"/>
            <wp:docPr id="20" name="Рисунок 2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F99" w:rsidRPr="00036DA1" w:rsidRDefault="00036DA1" w:rsidP="00A33EB5">
      <w:pPr>
        <w:pStyle w:val="ASFKListmark1"/>
        <w:spacing w:line="360" w:lineRule="atLeast"/>
        <w:ind w:firstLine="709"/>
        <w:jc w:val="both"/>
        <w:rPr>
          <w:b/>
          <w:sz w:val="28"/>
          <w:szCs w:val="28"/>
        </w:rPr>
      </w:pPr>
      <w:r w:rsidRPr="00682CD4">
        <w:rPr>
          <w:b/>
          <w:sz w:val="28"/>
          <w:szCs w:val="28"/>
        </w:rPr>
        <w:t>Рисунок 7. ЭФ документа «Прогноз движения средств на счете бюджета (ф. 05010Y3)» закладки «Основная информация»</w:t>
      </w:r>
    </w:p>
    <w:p w:rsidR="009C55E8" w:rsidRPr="00A17E10" w:rsidRDefault="000C5836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A17E10">
        <w:rPr>
          <w:sz w:val="28"/>
          <w:szCs w:val="28"/>
        </w:rPr>
        <w:lastRenderedPageBreak/>
        <w:t xml:space="preserve">Правильность заполнения полей </w:t>
      </w:r>
      <w:r w:rsidR="009C55E8" w:rsidRPr="00A17E10">
        <w:rPr>
          <w:sz w:val="28"/>
          <w:szCs w:val="28"/>
        </w:rPr>
        <w:t>документа «Прогноз движения средств на счете бюджета с детализацией по дням (ф. 05010X4)»</w:t>
      </w:r>
      <w:r w:rsidRPr="00A17E10">
        <w:rPr>
          <w:sz w:val="28"/>
          <w:szCs w:val="28"/>
        </w:rPr>
        <w:t xml:space="preserve"> з</w:t>
      </w:r>
      <w:r w:rsidR="009C55E8" w:rsidRPr="00A17E10">
        <w:rPr>
          <w:sz w:val="28"/>
          <w:szCs w:val="28"/>
        </w:rPr>
        <w:t>акладк</w:t>
      </w:r>
      <w:r w:rsidRPr="00A17E10">
        <w:rPr>
          <w:sz w:val="28"/>
          <w:szCs w:val="28"/>
        </w:rPr>
        <w:t>и</w:t>
      </w:r>
      <w:r w:rsidR="009C55E8" w:rsidRPr="00A17E10">
        <w:rPr>
          <w:sz w:val="28"/>
          <w:szCs w:val="28"/>
        </w:rPr>
        <w:t xml:space="preserve"> «Общая информация» приведен</w:t>
      </w:r>
      <w:r w:rsidRPr="00A17E10">
        <w:rPr>
          <w:sz w:val="28"/>
          <w:szCs w:val="28"/>
        </w:rPr>
        <w:t>а</w:t>
      </w:r>
      <w:r w:rsidR="009C55E8" w:rsidRPr="00A17E10">
        <w:rPr>
          <w:sz w:val="28"/>
          <w:szCs w:val="28"/>
        </w:rPr>
        <w:t xml:space="preserve"> в таблице </w:t>
      </w:r>
      <w:r w:rsidRPr="00A17E10">
        <w:rPr>
          <w:sz w:val="28"/>
          <w:szCs w:val="28"/>
        </w:rPr>
        <w:t>3</w:t>
      </w:r>
      <w:r w:rsidR="009C55E8" w:rsidRPr="00A17E10">
        <w:rPr>
          <w:sz w:val="28"/>
          <w:szCs w:val="28"/>
        </w:rPr>
        <w:t>.</w:t>
      </w:r>
    </w:p>
    <w:p w:rsidR="009C55E8" w:rsidRDefault="000C5836" w:rsidP="00A33EB5">
      <w:pPr>
        <w:pStyle w:val="ASFKNameTable"/>
        <w:spacing w:before="0" w:after="0" w:line="360" w:lineRule="atLeast"/>
        <w:ind w:firstLine="709"/>
        <w:jc w:val="center"/>
        <w:rPr>
          <w:sz w:val="28"/>
          <w:szCs w:val="28"/>
        </w:rPr>
      </w:pPr>
      <w:r w:rsidRPr="00A17E10">
        <w:rPr>
          <w:sz w:val="28"/>
          <w:szCs w:val="28"/>
        </w:rPr>
        <w:t>3</w:t>
      </w:r>
      <w:r w:rsidR="009C55E8" w:rsidRPr="00A17E10">
        <w:rPr>
          <w:sz w:val="28"/>
          <w:szCs w:val="28"/>
        </w:rPr>
        <w:t xml:space="preserve">. </w:t>
      </w:r>
      <w:r w:rsidRPr="00A17E10">
        <w:rPr>
          <w:sz w:val="28"/>
          <w:szCs w:val="28"/>
        </w:rPr>
        <w:t>Правильность заполнения</w:t>
      </w:r>
      <w:r w:rsidR="009C55E8" w:rsidRPr="00A17E10">
        <w:rPr>
          <w:sz w:val="28"/>
          <w:szCs w:val="28"/>
        </w:rPr>
        <w:t xml:space="preserve"> полей документа «Прогноз движения средств на счете бюд</w:t>
      </w:r>
      <w:r w:rsidR="00A17E10">
        <w:rPr>
          <w:sz w:val="28"/>
          <w:szCs w:val="28"/>
        </w:rPr>
        <w:t>жета с детализацией по дням (ф. </w:t>
      </w:r>
      <w:r w:rsidR="009C55E8" w:rsidRPr="00A17E10">
        <w:rPr>
          <w:sz w:val="28"/>
          <w:szCs w:val="28"/>
        </w:rPr>
        <w:t xml:space="preserve">05010X4)» </w:t>
      </w:r>
      <w:r w:rsidR="00B45490" w:rsidRPr="00A17E10">
        <w:rPr>
          <w:sz w:val="28"/>
          <w:szCs w:val="28"/>
        </w:rPr>
        <w:t>в</w:t>
      </w:r>
      <w:r w:rsidRPr="00A17E10">
        <w:rPr>
          <w:sz w:val="28"/>
          <w:szCs w:val="28"/>
        </w:rPr>
        <w:t>кладки</w:t>
      </w:r>
      <w:r w:rsidR="009C55E8" w:rsidRPr="00A17E10">
        <w:rPr>
          <w:sz w:val="28"/>
          <w:szCs w:val="28"/>
        </w:rPr>
        <w:t xml:space="preserve"> «Общая информация»</w:t>
      </w:r>
    </w:p>
    <w:tbl>
      <w:tblPr>
        <w:tblW w:w="5105" w:type="pct"/>
        <w:tblInd w:w="-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1E0"/>
      </w:tblPr>
      <w:tblGrid>
        <w:gridCol w:w="2095"/>
        <w:gridCol w:w="710"/>
        <w:gridCol w:w="6976"/>
      </w:tblGrid>
      <w:tr w:rsidR="009C55E8" w:rsidRPr="008A53DE" w:rsidTr="00036DA1">
        <w:trPr>
          <w:cantSplit/>
          <w:trHeight w:val="305"/>
          <w:tblHeader/>
        </w:trPr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C55E8" w:rsidRPr="008A53DE" w:rsidRDefault="009C55E8" w:rsidP="009C55E8">
            <w:pPr>
              <w:pStyle w:val="ASFKTableHead"/>
            </w:pPr>
            <w:r w:rsidRPr="008A53DE">
              <w:t>Наименование поля</w:t>
            </w:r>
          </w:p>
        </w:tc>
        <w:tc>
          <w:tcPr>
            <w:tcW w:w="3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C55E8" w:rsidRPr="008A53DE" w:rsidRDefault="009C55E8" w:rsidP="00A83DCF">
            <w:pPr>
              <w:pStyle w:val="ASFKTableHead"/>
              <w:spacing w:before="0"/>
            </w:pPr>
            <w:r w:rsidRPr="008A53DE">
              <w:t>Описание поля</w:t>
            </w:r>
          </w:p>
        </w:tc>
      </w:tr>
      <w:tr w:rsidR="009C55E8" w:rsidRPr="008A53DE" w:rsidTr="00036DA1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8A53DE" w:rsidRDefault="000C5836" w:rsidP="00A83DCF">
            <w:pPr>
              <w:pStyle w:val="ASFKTablenorm"/>
              <w:spacing w:after="0"/>
              <w:jc w:val="center"/>
            </w:pPr>
            <w:r>
              <w:t>П</w:t>
            </w:r>
            <w:r w:rsidR="009C55E8" w:rsidRPr="008A53DE">
              <w:t>ол</w:t>
            </w:r>
            <w:r>
              <w:t>я</w:t>
            </w:r>
            <w:r w:rsidR="009C55E8" w:rsidRPr="008A53DE">
              <w:t xml:space="preserve"> «</w:t>
            </w:r>
            <w:r w:rsidR="009C55E8">
              <w:t>Основные реквизиты</w:t>
            </w:r>
            <w:r w:rsidR="009C55E8" w:rsidRPr="008A53DE">
              <w:t>»</w:t>
            </w:r>
          </w:p>
        </w:tc>
      </w:tr>
      <w:tr w:rsidR="009C55E8" w:rsidRPr="008A53DE" w:rsidTr="00036DA1">
        <w:trPr>
          <w:cantSplit/>
        </w:trPr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8A53DE" w:rsidRDefault="009C55E8" w:rsidP="009C55E8">
            <w:pPr>
              <w:pStyle w:val="ASFKTablenorm"/>
            </w:pPr>
            <w:r w:rsidRPr="008A53DE">
              <w:t>Дата</w:t>
            </w:r>
          </w:p>
        </w:tc>
        <w:tc>
          <w:tcPr>
            <w:tcW w:w="3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8A53DE" w:rsidRDefault="009C55E8" w:rsidP="00A83DCF">
            <w:pPr>
              <w:pStyle w:val="ASFKTablenorm"/>
              <w:spacing w:after="0"/>
            </w:pPr>
            <w:r>
              <w:t>Заполняется автоматически датой</w:t>
            </w:r>
            <w:r w:rsidRPr="002D10E2">
              <w:t xml:space="preserve"> </w:t>
            </w:r>
            <w:r w:rsidRPr="00CC0B0C">
              <w:t>по шаблону 01.MM.GGGG, где MM - текущий месяц, GGGG - текущий год</w:t>
            </w:r>
            <w:r w:rsidRPr="002D10E2">
              <w:t>.</w:t>
            </w:r>
            <w:r w:rsidR="00697A3C">
              <w:t xml:space="preserve"> </w:t>
            </w:r>
            <w:r w:rsidRPr="00BC4E1E">
              <w:t>Дата проставляется путем выбора из календаря или вручную</w:t>
            </w:r>
            <w:r>
              <w:t>,</w:t>
            </w:r>
            <w:r w:rsidRPr="00BC4E1E">
              <w:t xml:space="preserve"> и </w:t>
            </w:r>
            <w:r>
              <w:t>является</w:t>
            </w:r>
            <w:r w:rsidRPr="00BC4E1E">
              <w:t xml:space="preserve"> всегда первым днем месяца</w:t>
            </w:r>
            <w:r w:rsidRPr="002D10E2">
              <w:t>.</w:t>
            </w:r>
          </w:p>
        </w:tc>
      </w:tr>
      <w:tr w:rsidR="009C55E8" w:rsidRPr="008A53DE" w:rsidTr="00036DA1">
        <w:trPr>
          <w:cantSplit/>
        </w:trPr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8A53DE" w:rsidRDefault="009C55E8" w:rsidP="009C55E8">
            <w:pPr>
              <w:pStyle w:val="ASFKTablenorm"/>
            </w:pPr>
            <w:r>
              <w:t>Наименование субъекта Российской Ф</w:t>
            </w:r>
            <w:r w:rsidRPr="00252F32">
              <w:t>е</w:t>
            </w:r>
            <w:r>
              <w:t>дерации</w:t>
            </w:r>
          </w:p>
        </w:tc>
        <w:tc>
          <w:tcPr>
            <w:tcW w:w="3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8A53DE" w:rsidRDefault="009C55E8" w:rsidP="00A83DCF">
            <w:pPr>
              <w:pStyle w:val="ASFKTablenorm"/>
              <w:spacing w:before="0" w:after="0"/>
            </w:pPr>
            <w:r w:rsidRPr="002D10E2">
              <w:t>Заполняется вручную. Присутствует выбор из справочн</w:t>
            </w:r>
            <w:r w:rsidRPr="00252F32">
              <w:t>и</w:t>
            </w:r>
            <w:r w:rsidRPr="002D10E2">
              <w:t>ка «Регионы МФ».</w:t>
            </w:r>
          </w:p>
        </w:tc>
      </w:tr>
      <w:tr w:rsidR="009C55E8" w:rsidRPr="008A53DE" w:rsidTr="00036DA1">
        <w:trPr>
          <w:cantSplit/>
        </w:trPr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8A53DE" w:rsidRDefault="009C55E8" w:rsidP="009C55E8">
            <w:pPr>
              <w:pStyle w:val="ASFKTablenorm"/>
            </w:pPr>
            <w:r>
              <w:t>Код субъекта Российской Ф</w:t>
            </w:r>
            <w:r w:rsidRPr="00252F32">
              <w:t>е</w:t>
            </w:r>
            <w:r>
              <w:t>дерации</w:t>
            </w:r>
          </w:p>
        </w:tc>
        <w:tc>
          <w:tcPr>
            <w:tcW w:w="3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8A53DE" w:rsidRDefault="009C55E8" w:rsidP="00A83DCF">
            <w:pPr>
              <w:pStyle w:val="ASFKTablenorm"/>
              <w:spacing w:after="0"/>
            </w:pPr>
            <w:r w:rsidRPr="00252F32">
              <w:t>Доступно для ручного ввода. Заполняется автоматически из справочника «Регионы МФ» после выбора наименования субъекта РФ</w:t>
            </w:r>
            <w:r>
              <w:t>.</w:t>
            </w:r>
          </w:p>
        </w:tc>
      </w:tr>
      <w:tr w:rsidR="009C55E8" w:rsidRPr="008A53DE" w:rsidTr="00036DA1">
        <w:trPr>
          <w:cantSplit/>
        </w:trPr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8A53DE" w:rsidRDefault="009C55E8" w:rsidP="009C55E8">
            <w:pPr>
              <w:pStyle w:val="ASFKTablenorm"/>
            </w:pPr>
            <w:r>
              <w:t>Наименование УФК по субъекту РФ</w:t>
            </w:r>
          </w:p>
        </w:tc>
        <w:tc>
          <w:tcPr>
            <w:tcW w:w="3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8A53DE" w:rsidRDefault="009C55E8" w:rsidP="00A83DCF">
            <w:pPr>
              <w:pStyle w:val="ASFKTablenorm"/>
              <w:spacing w:after="0"/>
            </w:pPr>
            <w:r w:rsidRPr="002D10E2">
              <w:t>Заполняется в соответствии с централизованным справочником «Справочник органов Федерального казначейства». Автоматически подтягивается значение после выбора КОФК.</w:t>
            </w:r>
          </w:p>
        </w:tc>
      </w:tr>
      <w:tr w:rsidR="009C55E8" w:rsidRPr="008A53DE" w:rsidTr="00036DA1">
        <w:trPr>
          <w:cantSplit/>
        </w:trPr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8A53DE" w:rsidRDefault="009C55E8" w:rsidP="009C55E8">
            <w:pPr>
              <w:pStyle w:val="ASFKTablenorm"/>
            </w:pPr>
            <w:r>
              <w:t>по КОФК</w:t>
            </w:r>
          </w:p>
        </w:tc>
        <w:tc>
          <w:tcPr>
            <w:tcW w:w="3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8A53DE" w:rsidRDefault="009C55E8" w:rsidP="00A83DCF">
            <w:pPr>
              <w:pStyle w:val="ASFKTablenorm"/>
              <w:spacing w:after="0"/>
            </w:pPr>
            <w:r w:rsidRPr="002D10E2">
              <w:t xml:space="preserve">Заполняется вручную </w:t>
            </w:r>
            <w:r w:rsidR="00232641">
              <w:t>(п</w:t>
            </w:r>
            <w:r w:rsidRPr="002D10E2">
              <w:t>рисутствует выбор из справочника «Справочник органов Федерального казначейства»</w:t>
            </w:r>
            <w:r w:rsidR="00232641">
              <w:t>)</w:t>
            </w:r>
            <w:r w:rsidRPr="002D10E2">
              <w:t>.</w:t>
            </w:r>
          </w:p>
        </w:tc>
      </w:tr>
      <w:tr w:rsidR="00036DA1" w:rsidRPr="008A53DE" w:rsidTr="00036DA1">
        <w:trPr>
          <w:cantSplit/>
        </w:trPr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A1" w:rsidRPr="00A26201" w:rsidRDefault="00036DA1" w:rsidP="00F410F5">
            <w:pPr>
              <w:pStyle w:val="ASFKTablenorm"/>
            </w:pPr>
            <w:r w:rsidRPr="00A26201">
              <w:t>Наименование бюджета</w:t>
            </w:r>
          </w:p>
        </w:tc>
        <w:tc>
          <w:tcPr>
            <w:tcW w:w="3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A1" w:rsidRPr="00A26201" w:rsidRDefault="00036DA1" w:rsidP="00F410F5">
            <w:pPr>
              <w:pStyle w:val="ASFKTablenorm"/>
            </w:pPr>
            <w:r w:rsidRPr="00A26201">
              <w:t xml:space="preserve">Заполняется по умолчанию соответствующим наименованием из справочника «Бюджеты» на основании системной константы </w:t>
            </w:r>
            <w:proofErr w:type="spellStart"/>
            <w:r w:rsidRPr="00A26201">
              <w:t>SelfBudgetCode</w:t>
            </w:r>
            <w:proofErr w:type="spellEnd"/>
            <w:r w:rsidRPr="00A26201">
              <w:t>.</w:t>
            </w:r>
          </w:p>
          <w:p w:rsidR="00036DA1" w:rsidRPr="00A26201" w:rsidRDefault="00036DA1" w:rsidP="00F410F5">
            <w:pPr>
              <w:pStyle w:val="ASFKTablenorm"/>
            </w:pPr>
            <w:r w:rsidRPr="00A26201">
              <w:t>Доступны выбор из справочника «Бюджеты» и заполнение вручную.</w:t>
            </w:r>
          </w:p>
        </w:tc>
      </w:tr>
      <w:tr w:rsidR="009C55E8" w:rsidRPr="00355E3A" w:rsidTr="00036DA1">
        <w:trPr>
          <w:cantSplit/>
        </w:trPr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355E3A" w:rsidRDefault="009C55E8" w:rsidP="009C55E8">
            <w:pPr>
              <w:pStyle w:val="ASFKTablenorm"/>
            </w:pPr>
            <w:r w:rsidRPr="00355E3A">
              <w:t>Код по ОКЕИ</w:t>
            </w:r>
          </w:p>
        </w:tc>
        <w:tc>
          <w:tcPr>
            <w:tcW w:w="3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355E3A" w:rsidRDefault="009C55E8" w:rsidP="00036DA1">
            <w:pPr>
              <w:pStyle w:val="ASFKTablenorm"/>
              <w:spacing w:after="0"/>
            </w:pPr>
            <w:r w:rsidRPr="00355E3A">
              <w:t>Доступен выбор из справочника «ОКЕИ». Поле доступно для ручного ввода. По умолчанию 38</w:t>
            </w:r>
            <w:r w:rsidR="00036DA1" w:rsidRPr="00355E3A">
              <w:t>4</w:t>
            </w:r>
            <w:r w:rsidRPr="00355E3A">
              <w:t>.</w:t>
            </w:r>
          </w:p>
        </w:tc>
      </w:tr>
      <w:tr w:rsidR="009C55E8" w:rsidRPr="00355E3A" w:rsidTr="00036DA1">
        <w:trPr>
          <w:cantSplit/>
        </w:trPr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355E3A" w:rsidRDefault="009C55E8" w:rsidP="009C55E8">
            <w:pPr>
              <w:pStyle w:val="ASFKTablenorm"/>
            </w:pPr>
            <w:r w:rsidRPr="00355E3A">
              <w:t>Единица измерения</w:t>
            </w:r>
          </w:p>
        </w:tc>
        <w:tc>
          <w:tcPr>
            <w:tcW w:w="3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355E3A" w:rsidRDefault="009C55E8" w:rsidP="009C55E8">
            <w:pPr>
              <w:pStyle w:val="ASFKTablenorm"/>
            </w:pPr>
            <w:r w:rsidRPr="00355E3A">
              <w:t>Единица измерения. При создании заполняется значением «</w:t>
            </w:r>
            <w:r w:rsidR="00036DA1" w:rsidRPr="00355E3A">
              <w:t>тыс</w:t>
            </w:r>
            <w:r w:rsidRPr="00355E3A">
              <w:t xml:space="preserve">. руб.». Поле доступно для редактирования. </w:t>
            </w:r>
          </w:p>
          <w:p w:rsidR="009C55E8" w:rsidRPr="00355E3A" w:rsidRDefault="009C55E8" w:rsidP="00A83DCF">
            <w:pPr>
              <w:pStyle w:val="ASFKTablenorm"/>
              <w:spacing w:after="0"/>
            </w:pPr>
            <w:r w:rsidRPr="00355E3A">
              <w:t>Автоматически подтягивается значение после выбора значения «Код по ОКЕИ» из справочника «ОКЕИ».</w:t>
            </w:r>
          </w:p>
        </w:tc>
      </w:tr>
      <w:tr w:rsidR="00036DA1" w:rsidRPr="00355E3A" w:rsidTr="00036DA1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A1" w:rsidRPr="00355E3A" w:rsidRDefault="00036DA1" w:rsidP="00F410F5">
            <w:pPr>
              <w:pStyle w:val="ASFKTablenorm"/>
              <w:jc w:val="center"/>
            </w:pPr>
            <w:r w:rsidRPr="00355E3A">
              <w:t>Поля «Подписи»</w:t>
            </w:r>
          </w:p>
        </w:tc>
      </w:tr>
      <w:tr w:rsidR="00036DA1" w:rsidRPr="00224D97" w:rsidTr="00036DA1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A1" w:rsidRPr="00355E3A" w:rsidRDefault="00036DA1" w:rsidP="00F410F5">
            <w:pPr>
              <w:pStyle w:val="ASFKTablenorm"/>
              <w:jc w:val="center"/>
            </w:pPr>
            <w:r w:rsidRPr="00355E3A">
              <w:t>Группа полей «Финансовый орган субъекта РФ»</w:t>
            </w:r>
          </w:p>
        </w:tc>
      </w:tr>
      <w:tr w:rsidR="00036DA1" w:rsidRPr="00413374" w:rsidTr="00036DA1">
        <w:trPr>
          <w:cantSplit/>
        </w:trPr>
        <w:tc>
          <w:tcPr>
            <w:tcW w:w="1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A1" w:rsidRPr="00413374" w:rsidRDefault="00036DA1" w:rsidP="00F410F5">
            <w:pPr>
              <w:pStyle w:val="ASFKTablenorm"/>
            </w:pPr>
            <w:r w:rsidRPr="00413374">
              <w:t>Руководитель (уполномоченное лицо). Должность. Расшифровка</w:t>
            </w:r>
          </w:p>
        </w:tc>
        <w:tc>
          <w:tcPr>
            <w:tcW w:w="3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A1" w:rsidRPr="00413374" w:rsidRDefault="00036DA1" w:rsidP="00F410F5">
            <w:pPr>
              <w:pStyle w:val="ASFKTablenorm"/>
            </w:pPr>
            <w:r w:rsidRPr="00413374">
              <w:t xml:space="preserve">Заполняется вручную. Указывается должность и Ф.И.О. руководителя (уполномоченного лица) </w:t>
            </w:r>
            <w:r w:rsidR="006D63A2">
              <w:t>ФО</w:t>
            </w:r>
            <w:r w:rsidRPr="00413374">
              <w:t>.</w:t>
            </w:r>
          </w:p>
          <w:p w:rsidR="00036DA1" w:rsidRPr="00413374" w:rsidRDefault="00036DA1" w:rsidP="00F410F5">
            <w:pPr>
              <w:pStyle w:val="ASFKTablenorm"/>
              <w:rPr>
                <w:i/>
              </w:rPr>
            </w:pPr>
          </w:p>
        </w:tc>
      </w:tr>
      <w:tr w:rsidR="00036DA1" w:rsidRPr="00413374" w:rsidTr="00036DA1">
        <w:trPr>
          <w:cantSplit/>
        </w:trPr>
        <w:tc>
          <w:tcPr>
            <w:tcW w:w="1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A1" w:rsidRPr="00413374" w:rsidRDefault="00036DA1" w:rsidP="00F410F5">
            <w:pPr>
              <w:pStyle w:val="ASFKTablenorm"/>
            </w:pPr>
            <w:r w:rsidRPr="00413374">
              <w:t>Исполнитель. Должность. Расшифровка</w:t>
            </w:r>
          </w:p>
        </w:tc>
        <w:tc>
          <w:tcPr>
            <w:tcW w:w="3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A1" w:rsidRPr="00413374" w:rsidRDefault="00036DA1" w:rsidP="006D63A2">
            <w:pPr>
              <w:pStyle w:val="ASFKTablenorm"/>
            </w:pPr>
            <w:r w:rsidRPr="00413374">
              <w:t xml:space="preserve">Заполняется вручную. Указывается должность и Ф.И.О. исполнителя </w:t>
            </w:r>
            <w:r w:rsidR="006D63A2">
              <w:t>ФО</w:t>
            </w:r>
            <w:r w:rsidRPr="00413374">
              <w:t>.</w:t>
            </w:r>
          </w:p>
        </w:tc>
      </w:tr>
      <w:tr w:rsidR="00036DA1" w:rsidRPr="00413374" w:rsidTr="00036DA1">
        <w:trPr>
          <w:cantSplit/>
        </w:trPr>
        <w:tc>
          <w:tcPr>
            <w:tcW w:w="1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A1" w:rsidRPr="00413374" w:rsidRDefault="00036DA1" w:rsidP="00F410F5">
            <w:pPr>
              <w:pStyle w:val="ASFKTablenorm"/>
            </w:pPr>
            <w:r w:rsidRPr="00413374">
              <w:t>Исполнитель. Телефон</w:t>
            </w:r>
          </w:p>
        </w:tc>
        <w:tc>
          <w:tcPr>
            <w:tcW w:w="3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A1" w:rsidRPr="00413374" w:rsidRDefault="00036DA1" w:rsidP="00F410F5">
            <w:pPr>
              <w:pStyle w:val="ASFKTablenorm"/>
            </w:pPr>
            <w:r w:rsidRPr="00413374">
              <w:t>Заполняется вручную. Телефон указывается с кодом региона.</w:t>
            </w:r>
          </w:p>
        </w:tc>
      </w:tr>
      <w:tr w:rsidR="00036DA1" w:rsidRPr="00413374" w:rsidTr="00036DA1">
        <w:trPr>
          <w:cantSplit/>
        </w:trPr>
        <w:tc>
          <w:tcPr>
            <w:tcW w:w="1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A1" w:rsidRPr="00413374" w:rsidRDefault="00036DA1" w:rsidP="00F410F5">
            <w:pPr>
              <w:pStyle w:val="ASFKTablenorm"/>
            </w:pPr>
            <w:r w:rsidRPr="00413374">
              <w:t>Дата подписания</w:t>
            </w:r>
          </w:p>
        </w:tc>
        <w:tc>
          <w:tcPr>
            <w:tcW w:w="3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A1" w:rsidRPr="00413374" w:rsidRDefault="00036DA1" w:rsidP="00F410F5">
            <w:pPr>
              <w:pStyle w:val="ASFKTablenorm"/>
            </w:pPr>
            <w:r w:rsidRPr="00413374">
              <w:t>Дата проставляется путем выбора из календаря или вручную.</w:t>
            </w:r>
          </w:p>
        </w:tc>
      </w:tr>
      <w:tr w:rsidR="00036DA1" w:rsidRPr="00224D97" w:rsidTr="00036DA1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A1" w:rsidRPr="00413374" w:rsidRDefault="00036DA1" w:rsidP="00F410F5">
            <w:pPr>
              <w:pStyle w:val="ASFKTablenorm"/>
              <w:jc w:val="center"/>
            </w:pPr>
            <w:r w:rsidRPr="00413374">
              <w:t>Группа полей «Орган Федерального казначейства»</w:t>
            </w:r>
          </w:p>
        </w:tc>
      </w:tr>
      <w:tr w:rsidR="00036DA1" w:rsidRPr="003A28B2" w:rsidTr="00036DA1">
        <w:trPr>
          <w:cantSplit/>
        </w:trPr>
        <w:tc>
          <w:tcPr>
            <w:tcW w:w="1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A1" w:rsidRPr="003A28B2" w:rsidRDefault="00036DA1" w:rsidP="00F410F5">
            <w:pPr>
              <w:pStyle w:val="ASFKTablenorm"/>
            </w:pPr>
            <w:r w:rsidRPr="003A28B2">
              <w:t>Руководитель УФК (уполномоченное лицо). Должность. Расшифровка</w:t>
            </w:r>
          </w:p>
        </w:tc>
        <w:tc>
          <w:tcPr>
            <w:tcW w:w="3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A1" w:rsidRPr="003A28B2" w:rsidRDefault="00413374" w:rsidP="00413374">
            <w:pPr>
              <w:pStyle w:val="ASFKTablenorm"/>
            </w:pPr>
            <w:r w:rsidRPr="003A28B2">
              <w:t>Не заполняется (н</w:t>
            </w:r>
            <w:r w:rsidR="00F410F5" w:rsidRPr="003A28B2">
              <w:t>едоступно для редактирования</w:t>
            </w:r>
            <w:r w:rsidRPr="003A28B2">
              <w:t>)</w:t>
            </w:r>
            <w:r w:rsidR="00F410F5" w:rsidRPr="003A28B2">
              <w:t xml:space="preserve">. </w:t>
            </w:r>
          </w:p>
        </w:tc>
      </w:tr>
      <w:tr w:rsidR="00413374" w:rsidRPr="003A28B2" w:rsidTr="00036DA1">
        <w:trPr>
          <w:cantSplit/>
        </w:trPr>
        <w:tc>
          <w:tcPr>
            <w:tcW w:w="1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74" w:rsidRPr="003A28B2" w:rsidRDefault="00413374" w:rsidP="00F410F5">
            <w:pPr>
              <w:pStyle w:val="ASFKTablenorm"/>
            </w:pPr>
            <w:r w:rsidRPr="003A28B2">
              <w:t>Исполнитель. Должность. Расшифровка</w:t>
            </w:r>
          </w:p>
        </w:tc>
        <w:tc>
          <w:tcPr>
            <w:tcW w:w="3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74" w:rsidRPr="003A28B2" w:rsidRDefault="00413374" w:rsidP="007176CE">
            <w:pPr>
              <w:pStyle w:val="ASFKTablenorm"/>
            </w:pPr>
            <w:r w:rsidRPr="003A28B2">
              <w:t xml:space="preserve">Не заполняется (недоступно для редактирования). </w:t>
            </w:r>
          </w:p>
        </w:tc>
      </w:tr>
      <w:tr w:rsidR="00413374" w:rsidRPr="003A28B2" w:rsidTr="00036DA1">
        <w:trPr>
          <w:cantSplit/>
        </w:trPr>
        <w:tc>
          <w:tcPr>
            <w:tcW w:w="1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74" w:rsidRPr="003A28B2" w:rsidRDefault="00413374" w:rsidP="00F410F5">
            <w:pPr>
              <w:pStyle w:val="ASFKTablenorm"/>
            </w:pPr>
            <w:r w:rsidRPr="003A28B2">
              <w:t>Исполнитель. Телефон</w:t>
            </w:r>
          </w:p>
        </w:tc>
        <w:tc>
          <w:tcPr>
            <w:tcW w:w="3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74" w:rsidRPr="003A28B2" w:rsidRDefault="00413374" w:rsidP="007176CE">
            <w:pPr>
              <w:pStyle w:val="ASFKTablenorm"/>
            </w:pPr>
            <w:r w:rsidRPr="003A28B2">
              <w:t xml:space="preserve">Не заполняется (недоступно для редактирования). </w:t>
            </w:r>
          </w:p>
        </w:tc>
      </w:tr>
      <w:tr w:rsidR="00413374" w:rsidRPr="00144875" w:rsidTr="00036DA1">
        <w:trPr>
          <w:cantSplit/>
        </w:trPr>
        <w:tc>
          <w:tcPr>
            <w:tcW w:w="1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74" w:rsidRPr="003A28B2" w:rsidRDefault="00413374" w:rsidP="00F410F5">
            <w:pPr>
              <w:pStyle w:val="ASFKTablenorm"/>
            </w:pPr>
            <w:r w:rsidRPr="003A28B2">
              <w:t>Дата подписания</w:t>
            </w:r>
          </w:p>
        </w:tc>
        <w:tc>
          <w:tcPr>
            <w:tcW w:w="3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74" w:rsidRPr="003A28B2" w:rsidRDefault="00413374" w:rsidP="007176CE">
            <w:pPr>
              <w:pStyle w:val="ASFKTablenorm"/>
            </w:pPr>
            <w:r w:rsidRPr="003A28B2">
              <w:t xml:space="preserve">Не заполняется (недоступно для редактирования). </w:t>
            </w:r>
          </w:p>
        </w:tc>
      </w:tr>
    </w:tbl>
    <w:p w:rsidR="009C55E8" w:rsidRPr="007727C9" w:rsidRDefault="000C5836" w:rsidP="007727C9">
      <w:pPr>
        <w:spacing w:line="360" w:lineRule="atLeast"/>
        <w:ind w:firstLine="709"/>
        <w:contextualSpacing/>
        <w:rPr>
          <w:sz w:val="28"/>
          <w:szCs w:val="28"/>
        </w:rPr>
      </w:pPr>
      <w:r w:rsidRPr="007727C9">
        <w:rPr>
          <w:sz w:val="28"/>
          <w:szCs w:val="28"/>
        </w:rPr>
        <w:lastRenderedPageBreak/>
        <w:t xml:space="preserve">Для заполнения данных </w:t>
      </w:r>
      <w:r w:rsidR="009C55E8" w:rsidRPr="007727C9">
        <w:rPr>
          <w:sz w:val="28"/>
          <w:szCs w:val="28"/>
        </w:rPr>
        <w:t>ЭФ документа «Прогноз движения средств на счете бюджета с детализацией по дням (ф. 05010X4)»</w:t>
      </w:r>
      <w:r w:rsidRPr="007727C9">
        <w:rPr>
          <w:sz w:val="28"/>
          <w:szCs w:val="28"/>
        </w:rPr>
        <w:t xml:space="preserve"> необходимо перейти во вкладку «Показатели», которая </w:t>
      </w:r>
      <w:r w:rsidR="009C55E8" w:rsidRPr="007727C9">
        <w:rPr>
          <w:sz w:val="28"/>
          <w:szCs w:val="28"/>
        </w:rPr>
        <w:t>представлена на рисунке</w:t>
      </w:r>
      <w:r w:rsidRPr="007727C9">
        <w:rPr>
          <w:sz w:val="28"/>
          <w:szCs w:val="28"/>
        </w:rPr>
        <w:t xml:space="preserve"> </w:t>
      </w:r>
      <w:r w:rsidR="00F410F5">
        <w:rPr>
          <w:sz w:val="28"/>
          <w:szCs w:val="28"/>
        </w:rPr>
        <w:t>8</w:t>
      </w:r>
      <w:r w:rsidR="009C55E8" w:rsidRPr="007727C9">
        <w:rPr>
          <w:sz w:val="28"/>
          <w:szCs w:val="28"/>
        </w:rPr>
        <w:t>.</w:t>
      </w:r>
    </w:p>
    <w:p w:rsidR="0069495D" w:rsidRPr="007727C9" w:rsidRDefault="0069495D" w:rsidP="007727C9">
      <w:pPr>
        <w:spacing w:line="360" w:lineRule="atLeast"/>
        <w:ind w:firstLine="709"/>
        <w:contextualSpacing/>
        <w:rPr>
          <w:sz w:val="28"/>
          <w:szCs w:val="28"/>
        </w:rPr>
      </w:pPr>
      <w:r w:rsidRPr="007727C9">
        <w:rPr>
          <w:sz w:val="28"/>
          <w:szCs w:val="28"/>
        </w:rPr>
        <w:t xml:space="preserve">В данном документе поля с детализацией по рабочим дням месяца заполняются вручную (итоговые поля заполняются автоматически). </w:t>
      </w:r>
    </w:p>
    <w:p w:rsidR="007727C9" w:rsidRDefault="007727C9" w:rsidP="007727C9">
      <w:pPr>
        <w:spacing w:line="360" w:lineRule="atLeast"/>
        <w:ind w:firstLine="709"/>
        <w:contextualSpacing/>
        <w:rPr>
          <w:sz w:val="28"/>
          <w:szCs w:val="28"/>
        </w:rPr>
      </w:pPr>
      <w:r w:rsidRPr="00C75532">
        <w:rPr>
          <w:sz w:val="28"/>
          <w:szCs w:val="28"/>
        </w:rPr>
        <w:t xml:space="preserve">В ЭФ документа «Прогноз движения средств на счете бюджета с детализацией по дням (ф. 05010X4)» </w:t>
      </w:r>
      <w:r w:rsidR="00445DEE">
        <w:rPr>
          <w:sz w:val="28"/>
          <w:szCs w:val="28"/>
        </w:rPr>
        <w:t xml:space="preserve">в </w:t>
      </w:r>
      <w:r w:rsidR="00445DEE" w:rsidRPr="00C75532">
        <w:rPr>
          <w:sz w:val="28"/>
          <w:szCs w:val="28"/>
        </w:rPr>
        <w:t xml:space="preserve">таблицу </w:t>
      </w:r>
      <w:r w:rsidRPr="00C75532">
        <w:rPr>
          <w:sz w:val="28"/>
          <w:szCs w:val="28"/>
        </w:rPr>
        <w:t>на закладке «Показатели» включается информация об объемах кассовых поступлений и выплат на текущий месяц с детализацией по дням.</w:t>
      </w:r>
    </w:p>
    <w:p w:rsidR="007727C9" w:rsidRDefault="007727C9" w:rsidP="007727C9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1D3698">
        <w:rPr>
          <w:sz w:val="28"/>
          <w:szCs w:val="28"/>
        </w:rPr>
        <w:t>В таблице указываются прогнозные показатели. При наличии оперативных отчетных данных (первые дни месяца) в таблице могут быть указаны показатели, соответствующие оперативным отчетным данным ТОФК</w:t>
      </w:r>
      <w:r>
        <w:rPr>
          <w:sz w:val="28"/>
          <w:szCs w:val="28"/>
        </w:rPr>
        <w:t xml:space="preserve"> (без учета сре</w:t>
      </w:r>
      <w:proofErr w:type="gramStart"/>
      <w:r>
        <w:rPr>
          <w:sz w:val="28"/>
          <w:szCs w:val="28"/>
        </w:rPr>
        <w:t>дств в п</w:t>
      </w:r>
      <w:proofErr w:type="gramEnd"/>
      <w:r>
        <w:rPr>
          <w:sz w:val="28"/>
          <w:szCs w:val="28"/>
        </w:rPr>
        <w:t>ути).</w:t>
      </w:r>
    </w:p>
    <w:p w:rsidR="00402525" w:rsidRPr="004705F7" w:rsidRDefault="00402525" w:rsidP="00402525">
      <w:pPr>
        <w:pStyle w:val="ASFKNormal"/>
        <w:spacing w:before="0" w:after="0" w:line="360" w:lineRule="atLeast"/>
        <w:ind w:firstLine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9790" cy="4320785"/>
            <wp:effectExtent l="0" t="0" r="3810" b="3810"/>
            <wp:docPr id="22" name="Рисунок 22" descr="N:\06 ТОФКи\Переписка с пилотами\письма ФК\2016\О направлении уточн.инструкции для Прогнозов\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:\06 ТОФКи\Переписка с пилотами\письма ФК\2016\О направлении уточн.инструкции для Прогнозов\3.bm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32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5E8" w:rsidRPr="00682CD4" w:rsidRDefault="00036DA1" w:rsidP="009C55E8">
      <w:pPr>
        <w:pStyle w:val="ASFKFigName"/>
        <w:tabs>
          <w:tab w:val="clear" w:pos="360"/>
          <w:tab w:val="num" w:pos="0"/>
        </w:tabs>
        <w:rPr>
          <w:sz w:val="28"/>
          <w:szCs w:val="28"/>
        </w:rPr>
      </w:pPr>
      <w:r>
        <w:rPr>
          <w:sz w:val="28"/>
          <w:szCs w:val="28"/>
          <w:lang w:val="ru-RU"/>
        </w:rPr>
        <w:t>8</w:t>
      </w:r>
      <w:r w:rsidR="009C55E8" w:rsidRPr="007727C9">
        <w:rPr>
          <w:sz w:val="28"/>
          <w:szCs w:val="28"/>
        </w:rPr>
        <w:t xml:space="preserve">. </w:t>
      </w:r>
      <w:r w:rsidR="009C55E8" w:rsidRPr="00682CD4">
        <w:rPr>
          <w:sz w:val="28"/>
          <w:szCs w:val="28"/>
        </w:rPr>
        <w:t>ЭФ документа «Прогноз движения средств на счете бюджета с детализацией по дням (ф. 05010X4)»</w:t>
      </w:r>
      <w:r w:rsidR="000C5836" w:rsidRPr="00682CD4">
        <w:rPr>
          <w:sz w:val="28"/>
          <w:szCs w:val="28"/>
          <w:lang w:val="ru-RU"/>
        </w:rPr>
        <w:t xml:space="preserve"> </w:t>
      </w:r>
      <w:proofErr w:type="spellStart"/>
      <w:r w:rsidR="000C5836" w:rsidRPr="00682CD4">
        <w:rPr>
          <w:sz w:val="28"/>
          <w:szCs w:val="28"/>
          <w:lang w:val="ru-RU"/>
        </w:rPr>
        <w:t>вк</w:t>
      </w:r>
      <w:r w:rsidR="009C55E8" w:rsidRPr="00682CD4">
        <w:rPr>
          <w:sz w:val="28"/>
          <w:szCs w:val="28"/>
        </w:rPr>
        <w:t>ладк</w:t>
      </w:r>
      <w:r w:rsidR="000C5836" w:rsidRPr="00682CD4">
        <w:rPr>
          <w:sz w:val="28"/>
          <w:szCs w:val="28"/>
          <w:lang w:val="ru-RU"/>
        </w:rPr>
        <w:t>и</w:t>
      </w:r>
      <w:proofErr w:type="spellEnd"/>
      <w:r w:rsidR="009C55E8" w:rsidRPr="00682CD4">
        <w:rPr>
          <w:sz w:val="28"/>
          <w:szCs w:val="28"/>
        </w:rPr>
        <w:t xml:space="preserve"> «Показатели»</w:t>
      </w:r>
    </w:p>
    <w:p w:rsidR="007727C9" w:rsidRDefault="007727C9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</w:p>
    <w:p w:rsidR="009C55E8" w:rsidRDefault="000C5836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7727C9">
        <w:rPr>
          <w:sz w:val="28"/>
          <w:szCs w:val="28"/>
        </w:rPr>
        <w:t>Правильность заполнения полей</w:t>
      </w:r>
      <w:r w:rsidR="009C55E8" w:rsidRPr="007727C9">
        <w:rPr>
          <w:sz w:val="28"/>
          <w:szCs w:val="28"/>
        </w:rPr>
        <w:t xml:space="preserve"> ЭФ документа «Прогноз движения средств на счете бюджета с детализацией по дням (ф. 05010X4)» </w:t>
      </w:r>
      <w:r w:rsidRPr="007727C9">
        <w:rPr>
          <w:sz w:val="28"/>
          <w:szCs w:val="28"/>
        </w:rPr>
        <w:t>в</w:t>
      </w:r>
      <w:r w:rsidR="009C55E8" w:rsidRPr="007727C9">
        <w:rPr>
          <w:sz w:val="28"/>
          <w:szCs w:val="28"/>
        </w:rPr>
        <w:t>кладк</w:t>
      </w:r>
      <w:r w:rsidRPr="007727C9">
        <w:rPr>
          <w:sz w:val="28"/>
          <w:szCs w:val="28"/>
        </w:rPr>
        <w:t>и</w:t>
      </w:r>
      <w:r w:rsidR="009C55E8" w:rsidRPr="007727C9">
        <w:rPr>
          <w:sz w:val="28"/>
          <w:szCs w:val="28"/>
        </w:rPr>
        <w:t xml:space="preserve"> «Показатели» приведен</w:t>
      </w:r>
      <w:r w:rsidRPr="007727C9">
        <w:rPr>
          <w:sz w:val="28"/>
          <w:szCs w:val="28"/>
        </w:rPr>
        <w:t>а</w:t>
      </w:r>
      <w:r w:rsidR="009C55E8" w:rsidRPr="007727C9">
        <w:rPr>
          <w:sz w:val="28"/>
          <w:szCs w:val="28"/>
        </w:rPr>
        <w:t xml:space="preserve"> в таблице</w:t>
      </w:r>
      <w:r w:rsidRPr="007727C9">
        <w:rPr>
          <w:sz w:val="28"/>
          <w:szCs w:val="28"/>
        </w:rPr>
        <w:t xml:space="preserve"> 4</w:t>
      </w:r>
      <w:r w:rsidR="009C55E8" w:rsidRPr="007727C9">
        <w:rPr>
          <w:sz w:val="28"/>
          <w:szCs w:val="28"/>
        </w:rPr>
        <w:t>.</w:t>
      </w:r>
    </w:p>
    <w:p w:rsidR="009C2EC7" w:rsidRPr="007727C9" w:rsidRDefault="009C2EC7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</w:p>
    <w:p w:rsidR="009C55E8" w:rsidRPr="007727C9" w:rsidRDefault="000C5836" w:rsidP="00A33EB5">
      <w:pPr>
        <w:pStyle w:val="ASFKNameTable"/>
        <w:spacing w:before="0" w:after="0" w:line="360" w:lineRule="atLeast"/>
        <w:ind w:firstLine="709"/>
        <w:jc w:val="center"/>
        <w:rPr>
          <w:sz w:val="28"/>
          <w:szCs w:val="28"/>
        </w:rPr>
      </w:pPr>
      <w:r w:rsidRPr="007727C9">
        <w:rPr>
          <w:sz w:val="28"/>
          <w:szCs w:val="28"/>
        </w:rPr>
        <w:lastRenderedPageBreak/>
        <w:t>4</w:t>
      </w:r>
      <w:r w:rsidR="009C55E8" w:rsidRPr="007727C9">
        <w:rPr>
          <w:sz w:val="28"/>
          <w:szCs w:val="28"/>
        </w:rPr>
        <w:t xml:space="preserve">. </w:t>
      </w:r>
      <w:r w:rsidRPr="007727C9">
        <w:rPr>
          <w:sz w:val="28"/>
          <w:szCs w:val="28"/>
        </w:rPr>
        <w:t>Правильность заполнения</w:t>
      </w:r>
      <w:r w:rsidR="009C55E8" w:rsidRPr="007727C9">
        <w:rPr>
          <w:sz w:val="28"/>
          <w:szCs w:val="28"/>
        </w:rPr>
        <w:t xml:space="preserve"> полей документа «Прогноз движения средств на счете бюд</w:t>
      </w:r>
      <w:r w:rsidR="007727C9">
        <w:rPr>
          <w:sz w:val="28"/>
          <w:szCs w:val="28"/>
        </w:rPr>
        <w:t>жета с детализацией по дням (ф. </w:t>
      </w:r>
      <w:r w:rsidR="009C55E8" w:rsidRPr="007727C9">
        <w:rPr>
          <w:sz w:val="28"/>
          <w:szCs w:val="28"/>
        </w:rPr>
        <w:t xml:space="preserve">05010X4)» </w:t>
      </w:r>
      <w:r w:rsidRPr="007727C9">
        <w:rPr>
          <w:sz w:val="28"/>
          <w:szCs w:val="28"/>
        </w:rPr>
        <w:t>в</w:t>
      </w:r>
      <w:r w:rsidR="009C55E8" w:rsidRPr="007727C9">
        <w:rPr>
          <w:sz w:val="28"/>
          <w:szCs w:val="28"/>
        </w:rPr>
        <w:t>кладк</w:t>
      </w:r>
      <w:r w:rsidRPr="007727C9">
        <w:rPr>
          <w:sz w:val="28"/>
          <w:szCs w:val="28"/>
        </w:rPr>
        <w:t>и</w:t>
      </w:r>
      <w:r w:rsidR="009C55E8" w:rsidRPr="007727C9">
        <w:rPr>
          <w:sz w:val="28"/>
          <w:szCs w:val="28"/>
        </w:rPr>
        <w:t xml:space="preserve"> «Показатели»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1E0"/>
      </w:tblPr>
      <w:tblGrid>
        <w:gridCol w:w="1898"/>
        <w:gridCol w:w="1378"/>
        <w:gridCol w:w="6304"/>
      </w:tblGrid>
      <w:tr w:rsidR="009C55E8" w:rsidRPr="008A53DE" w:rsidTr="009C55E8">
        <w:trPr>
          <w:cantSplit/>
          <w:trHeight w:val="305"/>
          <w:tblHeader/>
        </w:trPr>
        <w:tc>
          <w:tcPr>
            <w:tcW w:w="1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C55E8" w:rsidRPr="00843ABB" w:rsidRDefault="009C55E8" w:rsidP="009C55E8">
            <w:pPr>
              <w:pStyle w:val="ASFKTableHead"/>
            </w:pPr>
            <w:r w:rsidRPr="00843ABB">
              <w:t>Наименование поля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C55E8" w:rsidRPr="00843ABB" w:rsidRDefault="009C55E8" w:rsidP="009C55E8">
            <w:pPr>
              <w:pStyle w:val="ASFKTableHead"/>
            </w:pPr>
            <w:r w:rsidRPr="00843ABB">
              <w:t>Описание поля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CD9" w:rsidRDefault="009C55E8" w:rsidP="009962D3">
            <w:pPr>
              <w:pStyle w:val="ASFKTablenorm"/>
            </w:pPr>
            <w:r w:rsidRPr="00A37253">
              <w:t xml:space="preserve">Флаги «Рабочие дни». </w:t>
            </w:r>
            <w:r w:rsidR="007727C9">
              <w:t>«</w:t>
            </w:r>
            <w:r w:rsidRPr="00536AC7">
              <w:t>Галки</w:t>
            </w:r>
            <w:r w:rsidR="007727C9">
              <w:t>»</w:t>
            </w:r>
            <w:r w:rsidRPr="00536AC7">
              <w:t xml:space="preserve"> проставляются автоматически с учетом текущего месяца</w:t>
            </w:r>
            <w:r w:rsidR="00037CD9">
              <w:t xml:space="preserve"> (по актуальному справочнику «Федеральный календарь» на текущий финансовый год)</w:t>
            </w:r>
            <w:r w:rsidRPr="00536AC7">
              <w:t xml:space="preserve">. </w:t>
            </w:r>
          </w:p>
          <w:p w:rsidR="00037CD9" w:rsidRDefault="009C55E8" w:rsidP="009962D3">
            <w:pPr>
              <w:pStyle w:val="ASFKTablenorm"/>
            </w:pPr>
            <w:r w:rsidRPr="00536AC7">
              <w:t xml:space="preserve">Если </w:t>
            </w:r>
            <w:r w:rsidR="007727C9">
              <w:t>«</w:t>
            </w:r>
            <w:r w:rsidRPr="00536AC7">
              <w:t>галка</w:t>
            </w:r>
            <w:r w:rsidR="007727C9">
              <w:t>»</w:t>
            </w:r>
            <w:r w:rsidRPr="00536AC7">
              <w:t xml:space="preserve"> </w:t>
            </w:r>
            <w:r w:rsidR="007727C9">
              <w:t>есть</w:t>
            </w:r>
            <w:r w:rsidRPr="00536AC7">
              <w:t xml:space="preserve">, то все поля </w:t>
            </w:r>
            <w:r w:rsidR="00225184">
              <w:t>графы</w:t>
            </w:r>
            <w:r w:rsidRPr="00536AC7">
              <w:t xml:space="preserve">, в которых возможен ручной ввод, становятся доступными для ручного ввода. </w:t>
            </w:r>
          </w:p>
          <w:p w:rsidR="00037CD9" w:rsidRDefault="009C55E8" w:rsidP="009962D3">
            <w:pPr>
              <w:pStyle w:val="ASFKTablenorm"/>
            </w:pPr>
            <w:r w:rsidRPr="007C0C31">
              <w:t xml:space="preserve">Если </w:t>
            </w:r>
            <w:r w:rsidR="007727C9" w:rsidRPr="007C0C31">
              <w:t>«</w:t>
            </w:r>
            <w:r w:rsidRPr="007C0C31">
              <w:t>галк</w:t>
            </w:r>
            <w:r w:rsidR="007727C9" w:rsidRPr="007C0C31">
              <w:t>и»</w:t>
            </w:r>
            <w:r w:rsidRPr="007C0C31">
              <w:t xml:space="preserve"> не</w:t>
            </w:r>
            <w:r w:rsidR="007727C9" w:rsidRPr="007C0C31">
              <w:t>т</w:t>
            </w:r>
            <w:r w:rsidRPr="007C0C31">
              <w:t xml:space="preserve">, все поля </w:t>
            </w:r>
            <w:r w:rsidR="00225184">
              <w:t>графы</w:t>
            </w:r>
            <w:r w:rsidRPr="007C0C31">
              <w:t>, в которых возможен ручной ввод, становятся недоступными для ручного ввода и обнуляются</w:t>
            </w:r>
            <w:r w:rsidR="007727C9" w:rsidRPr="007C0C31">
              <w:t>.</w:t>
            </w:r>
            <w:r w:rsidR="009962D3">
              <w:t xml:space="preserve"> </w:t>
            </w:r>
          </w:p>
          <w:p w:rsidR="009C55E8" w:rsidRPr="00A37253" w:rsidRDefault="009962D3" w:rsidP="009962D3">
            <w:pPr>
              <w:pStyle w:val="ASFKTablenorm"/>
            </w:pPr>
            <w:r w:rsidRPr="009962D3">
              <w:rPr>
                <w:szCs w:val="22"/>
                <w:lang/>
              </w:rPr>
              <w:t xml:space="preserve">Перед началом работы с </w:t>
            </w:r>
            <w:r>
              <w:rPr>
                <w:szCs w:val="22"/>
                <w:lang/>
              </w:rPr>
              <w:t>документом</w:t>
            </w:r>
            <w:r w:rsidRPr="009962D3">
              <w:rPr>
                <w:szCs w:val="22"/>
                <w:lang/>
              </w:rPr>
              <w:t xml:space="preserve"> «Прогноз движения средств на счете бюджета с детализацией по дням</w:t>
            </w:r>
            <w:r w:rsidR="00037CD9">
              <w:rPr>
                <w:szCs w:val="22"/>
                <w:lang/>
              </w:rPr>
              <w:t xml:space="preserve"> </w:t>
            </w:r>
            <w:r w:rsidR="00037CD9" w:rsidRPr="00037CD9">
              <w:rPr>
                <w:szCs w:val="22"/>
              </w:rPr>
              <w:t>(ф. 05010X4)</w:t>
            </w:r>
            <w:r w:rsidRPr="00037CD9">
              <w:rPr>
                <w:szCs w:val="22"/>
                <w:lang/>
              </w:rPr>
              <w:t>»</w:t>
            </w:r>
            <w:r w:rsidRPr="009962D3">
              <w:rPr>
                <w:szCs w:val="22"/>
                <w:lang/>
              </w:rPr>
              <w:t xml:space="preserve"> необходимо проверить</w:t>
            </w:r>
            <w:r>
              <w:rPr>
                <w:szCs w:val="22"/>
                <w:lang/>
              </w:rPr>
              <w:t xml:space="preserve"> актуальность</w:t>
            </w:r>
            <w:r w:rsidR="000C6A7E">
              <w:rPr>
                <w:szCs w:val="22"/>
                <w:lang/>
              </w:rPr>
              <w:t xml:space="preserve"> проставленных «галок» </w:t>
            </w:r>
            <w:r w:rsidR="000C6A7E" w:rsidRPr="00536AC7">
              <w:t xml:space="preserve">для всех дат/чисел, определённых, как рабочий день </w:t>
            </w:r>
            <w:r w:rsidR="000C6A7E" w:rsidRPr="00037CD9">
              <w:rPr>
                <w:b/>
              </w:rPr>
              <w:t>в соответствии со справочником «Федеральный календарь»</w:t>
            </w:r>
            <w:r w:rsidR="000C6A7E" w:rsidRPr="00536AC7">
              <w:t xml:space="preserve"> указанного месяца в значении поля «Дата»</w:t>
            </w:r>
            <w:r w:rsidRPr="009962D3">
              <w:rPr>
                <w:szCs w:val="22"/>
              </w:rPr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1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 xml:space="preserve">Показатели </w:t>
            </w:r>
            <w:proofErr w:type="gramStart"/>
            <w:r w:rsidRPr="00A37253">
              <w:t>на</w:t>
            </w:r>
            <w:proofErr w:type="gramEnd"/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Поле информационное и недоступно для редактирования. Заполняется значениями полей «Месяц» + «Год» в формате ММ</w:t>
            </w:r>
            <w:proofErr w:type="gramStart"/>
            <w:r w:rsidRPr="00A37253">
              <w:t>.Г</w:t>
            </w:r>
            <w:proofErr w:type="gramEnd"/>
            <w:r w:rsidRPr="00A37253">
              <w:t>ГГГ.</w:t>
            </w:r>
          </w:p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>При обновлении полей «Месяц» и «Год» автоматически обновляется.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1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Флаг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Default="009C55E8" w:rsidP="009C55E8">
            <w:pPr>
              <w:pStyle w:val="ASFKTablenorm"/>
            </w:pPr>
            <w:r w:rsidRPr="00A37253">
              <w:t xml:space="preserve">Отмеченный флаг означает, что день является рабочим (делает доступным для ввода поля </w:t>
            </w:r>
            <w:r w:rsidR="00225184">
              <w:t>графы</w:t>
            </w:r>
            <w:r w:rsidRPr="00A37253">
              <w:t>).</w:t>
            </w:r>
          </w:p>
          <w:p w:rsidR="009C55E8" w:rsidRPr="00680919" w:rsidRDefault="009C55E8" w:rsidP="009C55E8">
            <w:pPr>
              <w:pStyle w:val="ASFKTablenorm"/>
            </w:pPr>
            <w:r w:rsidRPr="00536AC7">
              <w:t>В поле «Флаг 01-31» проставля</w:t>
            </w:r>
            <w:r w:rsidR="00B45490">
              <w:t>е</w:t>
            </w:r>
            <w:r w:rsidRPr="00536AC7">
              <w:t>тся автоматически значение = «</w:t>
            </w:r>
            <w:r w:rsidR="008E7DCD">
              <w:rPr>
                <w:lang w:val="en-US"/>
              </w:rPr>
              <w:t>V</w:t>
            </w:r>
            <w:r w:rsidRPr="00536AC7">
              <w:t xml:space="preserve">» (флаг установлен) для всех дат/чисел, определённых, как рабочий день </w:t>
            </w:r>
            <w:r w:rsidRPr="007C4CCA">
              <w:rPr>
                <w:b/>
              </w:rPr>
              <w:t xml:space="preserve">в соответствии со справочником «Федеральный календарь» </w:t>
            </w:r>
            <w:r w:rsidRPr="00536AC7">
              <w:t>указанного месяца в значении поля «Дата»</w:t>
            </w:r>
            <w:r w:rsidRPr="00680919">
              <w:t xml:space="preserve">. </w:t>
            </w:r>
          </w:p>
          <w:p w:rsidR="007C4CCA" w:rsidRDefault="009C55E8" w:rsidP="007C4CCA">
            <w:pPr>
              <w:pStyle w:val="ASFKTablenorm"/>
              <w:spacing w:after="0"/>
            </w:pPr>
            <w:r w:rsidRPr="00536AC7">
              <w:t xml:space="preserve">Иные даты/числа (Флаг 01-31) </w:t>
            </w:r>
            <w:r w:rsidR="007C4CCA" w:rsidRPr="00536AC7">
              <w:t xml:space="preserve">флагом </w:t>
            </w:r>
            <w:r w:rsidR="00037CD9">
              <w:t>не помечаются.</w:t>
            </w:r>
          </w:p>
          <w:p w:rsidR="009C55E8" w:rsidRPr="00A37253" w:rsidRDefault="004F4FE1" w:rsidP="007C4CCA">
            <w:pPr>
              <w:pStyle w:val="ASFKTablenorm"/>
              <w:spacing w:after="0"/>
            </w:pPr>
            <w:r>
              <w:t>В случае</w:t>
            </w:r>
            <w:r w:rsidR="0037129B">
              <w:t xml:space="preserve"> наличия выписок банка в выходной/праздничный день, </w:t>
            </w:r>
            <w:r w:rsidR="007C4CCA">
              <w:t xml:space="preserve">все необходимые </w:t>
            </w:r>
            <w:r w:rsidR="0037129B">
              <w:t xml:space="preserve">показатели суммируются с </w:t>
            </w:r>
            <w:r w:rsidR="007C4CCA">
              <w:t xml:space="preserve">соответствующими </w:t>
            </w:r>
            <w:r w:rsidR="0037129B">
              <w:t xml:space="preserve">показателями </w:t>
            </w:r>
            <w:r w:rsidR="00A40D1F">
              <w:t>следующего</w:t>
            </w:r>
            <w:r w:rsidR="000C6A7E">
              <w:t xml:space="preserve"> за</w:t>
            </w:r>
            <w:r w:rsidR="00C620E9">
              <w:t xml:space="preserve"> вы</w:t>
            </w:r>
            <w:r w:rsidR="000C6A7E">
              <w:t>ходным/праздничным днем</w:t>
            </w:r>
            <w:r w:rsidR="00A40D1F">
              <w:t xml:space="preserve"> рабочего дня.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КАССОВЫЕ ПОСТУПЛЕНИЯ ПО ДОХОДАМ – всего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>Всегда указывается значение «0100». Недоступно для редактирования.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697A3C">
            <w:pPr>
              <w:pStyle w:val="ASFKTablenorm"/>
            </w:pPr>
            <w:r w:rsidRPr="00A37253">
              <w:t>Заполняется автоматически суммой полей 01-31 строки с кодом «0100».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 xml:space="preserve">Заполняются вручную. </w:t>
            </w:r>
            <w:proofErr w:type="gramStart"/>
            <w:r w:rsidRPr="00A37253">
              <w:t xml:space="preserve">Доступны для редактирования и обязательны для заполнения, если отмечена соответствующая галка над </w:t>
            </w:r>
            <w:r w:rsidR="00D9189C">
              <w:t>графой</w:t>
            </w:r>
            <w:r w:rsidRPr="00A37253">
              <w:t>.</w:t>
            </w:r>
            <w:proofErr w:type="gramEnd"/>
          </w:p>
          <w:p w:rsidR="009C55E8" w:rsidRPr="00A37253" w:rsidRDefault="009C55E8" w:rsidP="009C55E8">
            <w:pPr>
              <w:pStyle w:val="ASFKTablenorm"/>
            </w:pPr>
            <w:proofErr w:type="gramStart"/>
            <w:r w:rsidRPr="00A37253">
              <w:t>Если галка не отмечена – недоступны для редактирования.</w:t>
            </w:r>
            <w:proofErr w:type="gramEnd"/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B6A" w:rsidRDefault="00115DFB" w:rsidP="0061345F">
            <w:pPr>
              <w:pStyle w:val="ASFKTablenorm"/>
              <w:spacing w:before="0" w:after="0"/>
              <w:rPr>
                <w:sz w:val="20"/>
              </w:rPr>
            </w:pPr>
            <w:r w:rsidRPr="0061345F">
              <w:rPr>
                <w:sz w:val="20"/>
              </w:rPr>
              <w:t xml:space="preserve">в том числе: </w:t>
            </w:r>
            <w:r w:rsidR="00344972" w:rsidRPr="0061345F">
              <w:rPr>
                <w:sz w:val="20"/>
              </w:rPr>
              <w:t>межбюджетные трансферты</w:t>
            </w:r>
          </w:p>
          <w:p w:rsidR="009C55E8" w:rsidRPr="0061345F" w:rsidRDefault="009C55E8" w:rsidP="0061345F">
            <w:pPr>
              <w:pStyle w:val="ASFKTablenorm"/>
              <w:spacing w:before="0" w:after="0"/>
              <w:rPr>
                <w:sz w:val="20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61345F">
            <w:pPr>
              <w:pStyle w:val="ASFKTablenorm"/>
              <w:spacing w:before="0" w:after="0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before="0" w:after="0"/>
            </w:pPr>
            <w:r w:rsidRPr="00A37253">
              <w:t>Всегда указывается значение «0110». Недоступно для редактирования.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697A3C">
            <w:pPr>
              <w:pStyle w:val="ASFKTablenorm"/>
            </w:pPr>
            <w:r w:rsidRPr="00A37253">
              <w:t>Заполняется автоматически суммой полей 01-31 строки с кодом «0110.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 xml:space="preserve">Заполняются вручную. </w:t>
            </w:r>
            <w:proofErr w:type="gramStart"/>
            <w:r w:rsidRPr="00A37253">
              <w:t xml:space="preserve">Доступны для редактирования и обязательны для заполнения, если отмечена соответствующая галка над </w:t>
            </w:r>
            <w:r w:rsidR="00D9189C">
              <w:t>графой</w:t>
            </w:r>
            <w:r w:rsidRPr="00A37253">
              <w:t xml:space="preserve">. </w:t>
            </w:r>
            <w:proofErr w:type="gramEnd"/>
          </w:p>
          <w:p w:rsidR="009C55E8" w:rsidRPr="00A37253" w:rsidRDefault="009C55E8" w:rsidP="009C55E8">
            <w:pPr>
              <w:pStyle w:val="ASFKTablenorm"/>
            </w:pPr>
            <w:proofErr w:type="gramStart"/>
            <w:r w:rsidRPr="00A37253">
              <w:t>Если галка не отмечена – недоступны для редактирования.</w:t>
            </w:r>
            <w:proofErr w:type="gramEnd"/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 xml:space="preserve">КАССОВЫЕ ВЫПЛАТЫ ПО РАСХОДАМ </w:t>
            </w:r>
            <w:r w:rsidR="005A2162">
              <w:t>–</w:t>
            </w:r>
            <w:r w:rsidRPr="00A37253">
              <w:t xml:space="preserve"> всего</w:t>
            </w:r>
            <w:r w:rsidR="005A2162">
              <w:t xml:space="preserve"> (суммы </w:t>
            </w:r>
            <w:r w:rsidR="005A2162">
              <w:lastRenderedPageBreak/>
              <w:t>должны быть заполнены в абсолютных значениях)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lastRenderedPageBreak/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>Всегда указывается значение «0200». Недоступно для редактирования.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697A3C">
            <w:pPr>
              <w:pStyle w:val="ASFKTablenorm"/>
            </w:pPr>
            <w:r w:rsidRPr="00A37253">
              <w:t>Заполняется автоматически суммой полей 01-31 строки с кодом «0200».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 xml:space="preserve">Заполняются вручную. </w:t>
            </w:r>
            <w:proofErr w:type="gramStart"/>
            <w:r w:rsidRPr="00A37253">
              <w:t xml:space="preserve">Доступны для редактирования и обязательны для заполнения, если отмечена соответствующая галка над </w:t>
            </w:r>
            <w:r w:rsidR="00D9189C">
              <w:t>графой</w:t>
            </w:r>
            <w:r w:rsidRPr="00A37253">
              <w:t xml:space="preserve">. </w:t>
            </w:r>
            <w:proofErr w:type="gramEnd"/>
          </w:p>
          <w:p w:rsidR="009C55E8" w:rsidRPr="00A37253" w:rsidRDefault="009C55E8" w:rsidP="00786F79">
            <w:pPr>
              <w:pStyle w:val="ASFKTablenorm"/>
              <w:spacing w:after="0"/>
            </w:pPr>
            <w:proofErr w:type="gramStart"/>
            <w:r w:rsidRPr="00A37253">
              <w:t>Если галка не отмечена – недоступны для редактирования.</w:t>
            </w:r>
            <w:proofErr w:type="gramEnd"/>
          </w:p>
        </w:tc>
      </w:tr>
      <w:tr w:rsidR="001359DD" w:rsidRPr="008A53DE" w:rsidTr="00F010BA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9DD" w:rsidRDefault="001359DD" w:rsidP="00F010BA">
            <w:pPr>
              <w:pStyle w:val="ASFKTablenorm"/>
              <w:spacing w:before="0" w:after="0"/>
              <w:rPr>
                <w:sz w:val="20"/>
              </w:rPr>
            </w:pPr>
            <w:r w:rsidRPr="0061345F">
              <w:rPr>
                <w:sz w:val="20"/>
              </w:rPr>
              <w:lastRenderedPageBreak/>
              <w:t>в том числе: межбюджетные трансферты</w:t>
            </w:r>
          </w:p>
          <w:p w:rsidR="001359DD" w:rsidRPr="0061345F" w:rsidRDefault="001359DD" w:rsidP="00682CD4">
            <w:pPr>
              <w:pStyle w:val="ASFKTablenorm"/>
              <w:spacing w:before="0" w:after="0"/>
              <w:rPr>
                <w:sz w:val="20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9DD" w:rsidRPr="00A37253" w:rsidRDefault="001359DD" w:rsidP="00F010BA">
            <w:pPr>
              <w:pStyle w:val="ASFKTablenorm"/>
              <w:spacing w:before="0" w:after="0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9DD" w:rsidRPr="00A37253" w:rsidRDefault="001359DD" w:rsidP="001359DD">
            <w:pPr>
              <w:pStyle w:val="ASFKTablenorm"/>
              <w:spacing w:before="0" w:after="0"/>
            </w:pPr>
            <w:r w:rsidRPr="00A37253">
              <w:t>Всегда указывается значение «0</w:t>
            </w:r>
            <w:r>
              <w:t>2</w:t>
            </w:r>
            <w:r w:rsidRPr="00A37253">
              <w:t>10». Недоступно для редактирования.</w:t>
            </w:r>
          </w:p>
        </w:tc>
      </w:tr>
      <w:tr w:rsidR="001359DD" w:rsidRPr="008A53DE" w:rsidTr="00F010BA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9DD" w:rsidRPr="00A37253" w:rsidRDefault="001359DD" w:rsidP="00F010BA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9DD" w:rsidRPr="00A37253" w:rsidRDefault="001359DD" w:rsidP="00F010BA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9DD" w:rsidRPr="00A37253" w:rsidRDefault="001359DD" w:rsidP="001359DD">
            <w:pPr>
              <w:pStyle w:val="ASFKTablenorm"/>
            </w:pPr>
            <w:r w:rsidRPr="00A37253">
              <w:t>Заполняется автоматически суммой полей 01-31 строки с кодом «0</w:t>
            </w:r>
            <w:r>
              <w:t>2</w:t>
            </w:r>
            <w:r w:rsidRPr="00A37253">
              <w:t>10.</w:t>
            </w:r>
          </w:p>
        </w:tc>
      </w:tr>
      <w:tr w:rsidR="001359DD" w:rsidRPr="008A53DE" w:rsidTr="00F010BA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9DD" w:rsidRPr="00A37253" w:rsidRDefault="001359DD" w:rsidP="00F010BA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9DD" w:rsidRPr="00A37253" w:rsidRDefault="001359DD" w:rsidP="00F010BA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9DD" w:rsidRPr="00A37253" w:rsidRDefault="001359DD" w:rsidP="00F010BA">
            <w:pPr>
              <w:pStyle w:val="ASFKTablenorm"/>
            </w:pPr>
            <w:r w:rsidRPr="00A37253">
              <w:t xml:space="preserve">Заполняются вручную. </w:t>
            </w:r>
            <w:proofErr w:type="gramStart"/>
            <w:r w:rsidRPr="00A37253">
              <w:t xml:space="preserve">Доступны для редактирования и обязательны для заполнения, если отмечена соответствующая галка над </w:t>
            </w:r>
            <w:r w:rsidR="00D9189C">
              <w:t>графой</w:t>
            </w:r>
            <w:r w:rsidRPr="00A37253">
              <w:t xml:space="preserve">. </w:t>
            </w:r>
            <w:proofErr w:type="gramEnd"/>
          </w:p>
          <w:p w:rsidR="001359DD" w:rsidRPr="00A37253" w:rsidRDefault="001359DD" w:rsidP="00F010BA">
            <w:pPr>
              <w:pStyle w:val="ASFKTablenorm"/>
            </w:pPr>
            <w:proofErr w:type="gramStart"/>
            <w:r w:rsidRPr="00A37253">
              <w:t>Если галка не отмечена – недоступны для редактирования.</w:t>
            </w:r>
            <w:proofErr w:type="gramEnd"/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ДЕФИЦИТ</w:t>
            </w:r>
            <w:proofErr w:type="gramStart"/>
            <w:r w:rsidRPr="00A37253">
              <w:t xml:space="preserve"> (-), </w:t>
            </w:r>
            <w:proofErr w:type="gramEnd"/>
            <w:r w:rsidRPr="00A37253">
              <w:t>ПРОФИЦИТ (+)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>Всегда указывается значение «0300». Недоступно для редактирования.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697A3C">
            <w:pPr>
              <w:pStyle w:val="ASFKTablenorm"/>
            </w:pPr>
            <w:r w:rsidRPr="00A37253">
              <w:t xml:space="preserve">Заполняются автоматически значением разности строк «0100» и «0200» </w:t>
            </w:r>
            <w:r w:rsidR="00225184">
              <w:t>соответствующей</w:t>
            </w:r>
            <w:r w:rsidRPr="00A37253">
              <w:t xml:space="preserve"> </w:t>
            </w:r>
            <w:r w:rsidR="00225184">
              <w:t>графы</w:t>
            </w:r>
            <w:r w:rsidRPr="00A37253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 xml:space="preserve">Заполняются автоматически значением разности строк «0100» и «0200» </w:t>
            </w:r>
            <w:r w:rsidR="00225184">
              <w:t>соответствующей</w:t>
            </w:r>
            <w:r w:rsidRPr="00A37253">
              <w:t xml:space="preserve"> </w:t>
            </w:r>
            <w:r w:rsidR="00225184">
              <w:t>графы</w:t>
            </w:r>
            <w:r w:rsidRPr="00A37253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ИСТОЧНИКИ ФИНАНСИРОВАНИЯ ДЕФИЦИТА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>Всегда указывается значение «0400». Недоступно для редактирования.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697A3C">
            <w:pPr>
              <w:pStyle w:val="ASFKTablenorm"/>
            </w:pPr>
            <w:r w:rsidRPr="00A37253">
              <w:t xml:space="preserve">Заполняются автоматически значением: строка «0500» минус строка «0600» плюс строка «0700» </w:t>
            </w:r>
            <w:r w:rsidR="00225184">
              <w:t>соответствующей</w:t>
            </w:r>
            <w:r w:rsidR="00115DFB">
              <w:t xml:space="preserve"> </w:t>
            </w:r>
            <w:r w:rsidR="00225184">
              <w:t>графы</w:t>
            </w:r>
            <w:r w:rsidR="00115DFB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 xml:space="preserve">Заполняются автоматически значением: строка «0500» минус строка «0600» плюс строка «0700» </w:t>
            </w:r>
            <w:r w:rsidR="00225184">
              <w:t>соответствующей</w:t>
            </w:r>
            <w:r w:rsidRPr="00A37253">
              <w:t xml:space="preserve"> </w:t>
            </w:r>
            <w:r w:rsidR="00225184">
              <w:t>графы</w:t>
            </w:r>
            <w:r w:rsidRPr="00A37253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Кассовые поступления по источникам финансирования дефицита – всего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>Всегда указывается значение «0500». Недоступно для редактирования.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697A3C">
            <w:pPr>
              <w:pStyle w:val="ASFKTablenorm"/>
            </w:pPr>
            <w:r w:rsidRPr="00A37253">
              <w:t>Заполняются автоматически значением: строка «0510» плюс строка</w:t>
            </w:r>
            <w:r w:rsidR="00115DFB">
              <w:t xml:space="preserve"> «0520 </w:t>
            </w:r>
            <w:r w:rsidR="00225184">
              <w:t>соответствующей</w:t>
            </w:r>
            <w:r w:rsidR="00115DFB">
              <w:t xml:space="preserve"> </w:t>
            </w:r>
            <w:r w:rsidR="00225184">
              <w:t>графы</w:t>
            </w:r>
            <w:r w:rsidR="00115DFB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 xml:space="preserve">Заполняются автоматически значением: строка «0510» плюс строка «0520 </w:t>
            </w:r>
            <w:r w:rsidR="00225184">
              <w:t>соответствующей</w:t>
            </w:r>
            <w:r w:rsidRPr="00A37253">
              <w:t xml:space="preserve"> </w:t>
            </w:r>
            <w:r w:rsidR="00225184">
              <w:t>графы</w:t>
            </w:r>
            <w:r w:rsidRPr="00A37253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Внутренние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>Всегда указывается значение «0510». Недоступно для редактирования.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115DFB">
            <w:pPr>
              <w:pStyle w:val="ASFKTablenorm"/>
            </w:pPr>
            <w:r w:rsidRPr="00A37253">
              <w:t>Заполняется автоматически суммой полей 01-31 строки с кодом «0510».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 xml:space="preserve">Заполняются вручную. </w:t>
            </w:r>
            <w:proofErr w:type="gramStart"/>
            <w:r w:rsidRPr="00A37253">
              <w:t xml:space="preserve">Доступны для редактирования и обязательны для заполнения, если отмечена соответствующая галка над </w:t>
            </w:r>
            <w:r w:rsidR="00D9189C">
              <w:t>графой</w:t>
            </w:r>
            <w:r w:rsidRPr="00A37253">
              <w:t>.</w:t>
            </w:r>
            <w:proofErr w:type="gramEnd"/>
            <w:r w:rsidRPr="00A37253">
              <w:t xml:space="preserve"> Если галка не отмечена – недоступны для редактирования и не обязательны</w:t>
            </w:r>
            <w:r w:rsidR="00315CAA">
              <w:t xml:space="preserve"> (суммы должны быть заполнены в абсолютном значении).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в том числе: получение бюджетных кредитов на пополнение остатков средств на счетах бюджета субъекта Российской Федерации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>Всегда указывается значение «0511». Недоступно для редактирования.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115DFB">
            <w:pPr>
              <w:pStyle w:val="ASFKTablenorm"/>
            </w:pPr>
            <w:r w:rsidRPr="00A37253">
              <w:t>Заполняется автоматически суммой полей 01-31 строки с кодом «0511».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697A3C">
            <w:pPr>
              <w:pStyle w:val="ASFKTablenorm"/>
            </w:pPr>
            <w:r w:rsidRPr="00A37253">
              <w:t xml:space="preserve">Заполняются вручную. Могут указываться отрицательные значения. </w:t>
            </w:r>
            <w:proofErr w:type="gramStart"/>
            <w:r w:rsidRPr="00A37253">
              <w:t xml:space="preserve">Доступны для редактирования и обязательны для заполнения, если отмечена соответствующая галка над </w:t>
            </w:r>
            <w:r w:rsidR="00D9189C">
              <w:t>графой</w:t>
            </w:r>
            <w:r w:rsidRPr="00A37253">
              <w:t>.</w:t>
            </w:r>
            <w:proofErr w:type="gramEnd"/>
            <w:r w:rsidRPr="00A37253">
              <w:t xml:space="preserve"> </w:t>
            </w:r>
            <w:proofErr w:type="gramStart"/>
            <w:r w:rsidRPr="00A37253">
              <w:t>Если галка не отмечена – недоступны для редактирования и не обязательны.</w:t>
            </w:r>
            <w:proofErr w:type="gramEnd"/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lastRenderedPageBreak/>
              <w:t>Внешние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>Всегда указывается значение «0520». Недоступно для редактирования.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115DFB">
            <w:pPr>
              <w:pStyle w:val="ASFKTablenorm"/>
            </w:pPr>
            <w:r w:rsidRPr="00A37253">
              <w:t>Заполняется автоматически суммой полей 01-31 строки с кодом «0520».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E764DC">
            <w:pPr>
              <w:pStyle w:val="ASFKTablenorm"/>
            </w:pPr>
            <w:r w:rsidRPr="00A37253">
              <w:t xml:space="preserve">Заполняются вручную. </w:t>
            </w:r>
            <w:proofErr w:type="gramStart"/>
            <w:r w:rsidRPr="00A37253">
              <w:t xml:space="preserve">Доступны для редактирования и обязательны для заполнения, если отмечена соответствующая галка над </w:t>
            </w:r>
            <w:r w:rsidR="00D9189C">
              <w:t>графой</w:t>
            </w:r>
            <w:r w:rsidRPr="00A37253">
              <w:t>.</w:t>
            </w:r>
            <w:proofErr w:type="gramEnd"/>
            <w:r w:rsidRPr="00A37253">
              <w:t xml:space="preserve"> </w:t>
            </w:r>
            <w:proofErr w:type="gramStart"/>
            <w:r w:rsidRPr="00A37253">
              <w:t>Если галка не отмечена – недоступны для редактирования и не обязательны.</w:t>
            </w:r>
            <w:proofErr w:type="gramEnd"/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8E7DCD">
            <w:pPr>
              <w:pStyle w:val="ASFKTablenorm"/>
            </w:pPr>
            <w:r w:rsidRPr="00A37253">
              <w:t>Кассовые выплаты по источникам финансирования дефицита – всего</w:t>
            </w:r>
            <w:r w:rsidR="005A2162">
              <w:t xml:space="preserve">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>Всегда указывается значение «0600». Недоступно для редактирования.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115DFB">
            <w:pPr>
              <w:pStyle w:val="ASFKTablenorm"/>
            </w:pPr>
            <w:r w:rsidRPr="00A37253">
              <w:t xml:space="preserve">Заполняются автоматически значением: строка «0610» плюс строка «0620 </w:t>
            </w:r>
            <w:r w:rsidR="00225184">
              <w:t>соответствующей</w:t>
            </w:r>
            <w:r w:rsidRPr="00A37253">
              <w:t xml:space="preserve"> </w:t>
            </w:r>
            <w:r w:rsidR="00225184">
              <w:t>графы</w:t>
            </w:r>
            <w:r w:rsidRPr="00A37253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 xml:space="preserve">Заполняются автоматически значением: строка «0610» плюс строка «0620 </w:t>
            </w:r>
            <w:r w:rsidR="00225184">
              <w:t>соответствующей</w:t>
            </w:r>
            <w:r w:rsidRPr="00A37253">
              <w:t xml:space="preserve"> </w:t>
            </w:r>
            <w:r w:rsidR="00225184">
              <w:t>графы</w:t>
            </w:r>
            <w:r w:rsidRPr="00A37253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8E7DCD">
            <w:pPr>
              <w:pStyle w:val="ASFKTablenorm"/>
            </w:pPr>
            <w:r w:rsidRPr="00A37253">
              <w:t>Внутренние</w:t>
            </w:r>
            <w:r w:rsidR="005A2162">
              <w:t xml:space="preserve">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>Всегда указывается значение «0610». Недоступно для редактирования.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115DFB">
            <w:pPr>
              <w:pStyle w:val="ASFKTablenorm"/>
            </w:pPr>
            <w:r w:rsidRPr="00A37253">
              <w:t>Заполняется автоматически суммой полей 01-31 строки с кодом «0610».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555903">
            <w:pPr>
              <w:pStyle w:val="ASFKTablenorm"/>
            </w:pPr>
            <w:r w:rsidRPr="00A37253">
              <w:t xml:space="preserve">Заполняются вручную. </w:t>
            </w:r>
            <w:proofErr w:type="gramStart"/>
            <w:r w:rsidRPr="00A37253">
              <w:t xml:space="preserve">Доступны для редактирования и обязательны для заполнения, если отмечена соответствующая галка над </w:t>
            </w:r>
            <w:r w:rsidR="00D9189C">
              <w:t>графой</w:t>
            </w:r>
            <w:r w:rsidRPr="00A37253">
              <w:t>.</w:t>
            </w:r>
            <w:proofErr w:type="gramEnd"/>
            <w:r w:rsidRPr="00A37253">
              <w:t xml:space="preserve"> Если галка не отмечена – </w:t>
            </w:r>
            <w:r>
              <w:t>недоступны для редактирования</w:t>
            </w:r>
            <w:r w:rsidRPr="00A37253">
              <w:t xml:space="preserve"> и не обязательны</w:t>
            </w:r>
            <w:r w:rsidR="00555903">
              <w:t xml:space="preserve"> (суммы должны быть заполнены в абсолютном значении).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8E7DCD">
            <w:pPr>
              <w:pStyle w:val="ASFKTablenorm"/>
            </w:pPr>
            <w:r w:rsidRPr="00A37253">
              <w:t>в том числе: возврат бюджетных кредитов на пополнение остатков средств на счетах бюджета субъекта Российской Федерации</w:t>
            </w:r>
            <w:r w:rsidR="005A2162">
              <w:t xml:space="preserve">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 xml:space="preserve">Всегда указывается значение «0611». </w:t>
            </w:r>
            <w:r>
              <w:t>Недоступно для редактирования</w:t>
            </w:r>
            <w:r w:rsidRPr="00A37253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115DFB">
            <w:pPr>
              <w:pStyle w:val="ASFKTablenorm"/>
            </w:pPr>
            <w:r w:rsidRPr="00A37253">
              <w:t>Заполняется автоматически суммой полей 01-31 строки с кодом «0611».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555903">
            <w:pPr>
              <w:pStyle w:val="ASFKTablenorm"/>
            </w:pPr>
            <w:r w:rsidRPr="00A37253">
              <w:t xml:space="preserve">Заполняются вручную. </w:t>
            </w:r>
            <w:proofErr w:type="gramStart"/>
            <w:r w:rsidRPr="00A37253">
              <w:t xml:space="preserve">Доступны для редактирования и обязательны для заполнения, если отмечена соответствующая галка над </w:t>
            </w:r>
            <w:r w:rsidR="00D9189C">
              <w:t>графой</w:t>
            </w:r>
            <w:r w:rsidRPr="00A37253">
              <w:t>.</w:t>
            </w:r>
            <w:proofErr w:type="gramEnd"/>
            <w:r w:rsidRPr="00A37253">
              <w:t xml:space="preserve"> Если галка не отмечена – </w:t>
            </w:r>
            <w:r>
              <w:t>недоступны для редактирования</w:t>
            </w:r>
            <w:r w:rsidRPr="00A37253">
              <w:t xml:space="preserve"> и не обязательны</w:t>
            </w:r>
            <w:r w:rsidR="00555903">
              <w:t xml:space="preserve"> (суммы должны быть заполнены в абсолютном значении).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8E7DCD">
            <w:pPr>
              <w:pStyle w:val="ASFKTablenorm"/>
            </w:pPr>
            <w:r w:rsidRPr="00A37253">
              <w:t>Внешние</w:t>
            </w:r>
            <w:r w:rsidR="005A2162">
              <w:t xml:space="preserve">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 xml:space="preserve">Всегда указывается значение «0620». </w:t>
            </w:r>
            <w:r>
              <w:t>Недоступно для редактирования</w:t>
            </w:r>
            <w:r w:rsidRPr="00A37253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115DFB">
            <w:pPr>
              <w:pStyle w:val="ASFKTablenorm"/>
            </w:pPr>
            <w:r w:rsidRPr="00A37253">
              <w:t>Заполняется автоматически суммой полей 01-31 строки с кодом «0620».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 xml:space="preserve">Заполняются вручную. </w:t>
            </w:r>
            <w:proofErr w:type="gramStart"/>
            <w:r w:rsidRPr="00A37253">
              <w:t xml:space="preserve">Доступны для редактирования и обязательны для заполнения, если отмечена соответствующая галка над </w:t>
            </w:r>
            <w:r w:rsidR="00D9189C">
              <w:t>графой</w:t>
            </w:r>
            <w:r w:rsidRPr="00A37253">
              <w:t>.</w:t>
            </w:r>
            <w:proofErr w:type="gramEnd"/>
            <w:r w:rsidRPr="00A37253">
              <w:t xml:space="preserve"> Если галка не отмечена – </w:t>
            </w:r>
            <w:r>
              <w:t>недоступны для редактирования</w:t>
            </w:r>
            <w:r w:rsidRPr="00A37253">
              <w:t xml:space="preserve"> и не обязательны</w:t>
            </w:r>
            <w:r w:rsidR="00315CAA">
              <w:t xml:space="preserve"> (суммы должны быть заполнены в абсолютном значении).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Изменение остатков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 xml:space="preserve">Всегда указывается значение «0700». </w:t>
            </w:r>
            <w:r>
              <w:t>Недоступно для редактирования</w:t>
            </w:r>
            <w:r w:rsidRPr="00A37253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 xml:space="preserve">Заполняются автоматически значением: строка «0200» плюс строка «0600» минус строка «0100» </w:t>
            </w:r>
            <w:r>
              <w:t>минус</w:t>
            </w:r>
            <w:r w:rsidRPr="00A37253">
              <w:t xml:space="preserve"> строка «0500»</w:t>
            </w:r>
            <w:r>
              <w:t xml:space="preserve"> </w:t>
            </w:r>
            <w:r w:rsidR="00225184">
              <w:t>соответствующей</w:t>
            </w:r>
            <w:r w:rsidRPr="00A37253">
              <w:t xml:space="preserve"> </w:t>
            </w:r>
            <w:r w:rsidR="00225184">
              <w:t>графы</w:t>
            </w:r>
            <w:r w:rsidRPr="00A37253">
              <w:t xml:space="preserve">. 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 xml:space="preserve">Заполняются автоматически значением: строка «0200» плюс строка «0600» минус строка «0100» </w:t>
            </w:r>
            <w:r>
              <w:t>минус</w:t>
            </w:r>
            <w:r w:rsidRPr="00A37253">
              <w:t xml:space="preserve"> строка «0500» </w:t>
            </w:r>
            <w:r w:rsidR="00225184">
              <w:t>соответствующей</w:t>
            </w:r>
            <w:r w:rsidRPr="00A37253">
              <w:t xml:space="preserve"> </w:t>
            </w:r>
            <w:r w:rsidR="00225184">
              <w:t>графы</w:t>
            </w:r>
            <w:r w:rsidRPr="00A37253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lastRenderedPageBreak/>
              <w:t>Остатки на счетах на начало периода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 xml:space="preserve">Всегда указывается значение «0800». </w:t>
            </w:r>
            <w:r>
              <w:t>Недоступно для редактирования</w:t>
            </w:r>
            <w:r w:rsidRPr="00A37253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225184">
            <w:pPr>
              <w:pStyle w:val="ASFKTablenorm"/>
              <w:spacing w:after="0"/>
            </w:pPr>
            <w:r w:rsidRPr="00680919">
              <w:t xml:space="preserve">Поле доступно для редактирования. </w:t>
            </w:r>
            <w:r w:rsidR="008E7DCD">
              <w:t xml:space="preserve">Значение данной графы должно быть равно значению </w:t>
            </w:r>
            <w:r w:rsidR="00E44842">
              <w:t xml:space="preserve">аналогичной строки «0800» </w:t>
            </w:r>
            <w:r w:rsidR="00C879E9">
              <w:t>по соответствующему месяцу из формы «Прогноз движения средств на счете бюджета (ф. 05010</w:t>
            </w:r>
            <w:r w:rsidR="00C879E9">
              <w:rPr>
                <w:lang w:val="en-US"/>
              </w:rPr>
              <w:t>Y</w:t>
            </w:r>
            <w:r w:rsidR="00C879E9" w:rsidRPr="00C879E9">
              <w:t>3)</w:t>
            </w:r>
            <w:r w:rsidR="00225184">
              <w:t>»</w:t>
            </w:r>
            <w:r w:rsidR="00DF2A7D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225184">
            <w:pPr>
              <w:pStyle w:val="ASFKTablenorm"/>
              <w:spacing w:after="0"/>
            </w:pPr>
            <w:r w:rsidRPr="00A37253">
              <w:t>В поле 01 указывается значение</w:t>
            </w:r>
            <w:r>
              <w:t xml:space="preserve">, </w:t>
            </w:r>
            <w:r w:rsidRPr="00680919">
              <w:t>указанное в поле «Сумма на месяц, всего» текущей строки</w:t>
            </w:r>
            <w:r w:rsidRPr="00A37253">
              <w:t>. В полях 02-31 заполняется автоматически значением строки с кодом «0900» предыдуще</w:t>
            </w:r>
            <w:r w:rsidR="00225184">
              <w:t>й</w:t>
            </w:r>
            <w:r w:rsidRPr="00A37253">
              <w:t xml:space="preserve"> </w:t>
            </w:r>
            <w:r w:rsidR="00225184">
              <w:t>графы</w:t>
            </w:r>
            <w:r w:rsidRPr="00A37253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DF2A7D">
            <w:pPr>
              <w:pStyle w:val="ASFKTablenorm"/>
            </w:pPr>
            <w:r w:rsidRPr="00A37253">
              <w:t>Остатки на счетах на конец периода</w:t>
            </w:r>
            <w:r w:rsidR="00662C76">
              <w:t xml:space="preserve">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  <w:spacing w:after="0"/>
            </w:pPr>
            <w:r w:rsidRPr="00A37253">
              <w:t xml:space="preserve">Всегда указывается значение «0900». </w:t>
            </w:r>
            <w:r>
              <w:t>Недоступно для редактирования</w:t>
            </w:r>
            <w:r w:rsidRPr="00A37253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61345F" w:rsidRDefault="009C55E8" w:rsidP="00225184">
            <w:pPr>
              <w:tabs>
                <w:tab w:val="num" w:pos="1276"/>
              </w:tabs>
              <w:ind w:firstLine="0"/>
              <w:rPr>
                <w:sz w:val="22"/>
                <w:szCs w:val="22"/>
              </w:rPr>
            </w:pPr>
            <w:r w:rsidRPr="0061345F">
              <w:rPr>
                <w:sz w:val="22"/>
                <w:szCs w:val="22"/>
              </w:rPr>
              <w:t xml:space="preserve">Заполняются автоматически значением: строка «0300» плюс строка «0400» плюс строка «0800» минус строка «0700» </w:t>
            </w:r>
            <w:r w:rsidR="00115DFB" w:rsidRPr="0061345F">
              <w:rPr>
                <w:sz w:val="22"/>
                <w:szCs w:val="22"/>
              </w:rPr>
              <w:t>соответствующе</w:t>
            </w:r>
            <w:r w:rsidR="00225184">
              <w:rPr>
                <w:sz w:val="22"/>
                <w:szCs w:val="22"/>
              </w:rPr>
              <w:t>й</w:t>
            </w:r>
            <w:r w:rsidR="00115DFB" w:rsidRPr="0061345F">
              <w:rPr>
                <w:sz w:val="22"/>
                <w:szCs w:val="22"/>
              </w:rPr>
              <w:t xml:space="preserve"> </w:t>
            </w:r>
            <w:r w:rsidR="00225184">
              <w:rPr>
                <w:sz w:val="22"/>
                <w:szCs w:val="22"/>
              </w:rPr>
              <w:t>графы</w:t>
            </w:r>
            <w:r w:rsidRPr="0061345F">
              <w:rPr>
                <w:sz w:val="22"/>
                <w:szCs w:val="22"/>
              </w:rPr>
              <w:t xml:space="preserve">. </w:t>
            </w:r>
            <w:r w:rsidR="00DF2A7D" w:rsidRPr="0061345F">
              <w:rPr>
                <w:sz w:val="22"/>
                <w:szCs w:val="22"/>
              </w:rPr>
              <w:t xml:space="preserve">Значение данной графы должно соответствовать значению </w:t>
            </w:r>
            <w:r w:rsidR="00E44842" w:rsidRPr="0061345F">
              <w:rPr>
                <w:sz w:val="22"/>
                <w:szCs w:val="22"/>
              </w:rPr>
              <w:t xml:space="preserve">аналогичной строки «0900» </w:t>
            </w:r>
            <w:r w:rsidR="00DF2A7D" w:rsidRPr="0061345F">
              <w:rPr>
                <w:sz w:val="22"/>
                <w:szCs w:val="22"/>
              </w:rPr>
              <w:t>по соответствующему месяцу</w:t>
            </w:r>
            <w:r w:rsidR="00C879E9" w:rsidRPr="00C879E9">
              <w:rPr>
                <w:sz w:val="22"/>
                <w:szCs w:val="22"/>
              </w:rPr>
              <w:t xml:space="preserve"> из формы «Прогноз движения средств на счете бюджета (ф. 05010Y3)</w:t>
            </w:r>
            <w:r w:rsidR="00225184">
              <w:rPr>
                <w:sz w:val="22"/>
                <w:szCs w:val="22"/>
              </w:rPr>
              <w:t>»</w:t>
            </w:r>
            <w:r w:rsidR="00C879E9" w:rsidRPr="00C879E9">
              <w:rPr>
                <w:sz w:val="22"/>
                <w:szCs w:val="22"/>
              </w:rPr>
              <w:t>.</w:t>
            </w:r>
            <w:r w:rsidR="001E6ABE" w:rsidRPr="0061345F">
              <w:rPr>
                <w:sz w:val="22"/>
                <w:szCs w:val="22"/>
              </w:rPr>
              <w:t xml:space="preserve"> </w:t>
            </w:r>
            <w:r w:rsidR="00E44842" w:rsidRPr="0061345F">
              <w:rPr>
                <w:sz w:val="22"/>
                <w:szCs w:val="22"/>
              </w:rPr>
              <w:t>Кроме того,</w:t>
            </w:r>
            <w:r w:rsidR="001E6ABE" w:rsidRPr="00C879E9">
              <w:rPr>
                <w:sz w:val="22"/>
                <w:szCs w:val="22"/>
              </w:rPr>
              <w:t xml:space="preserve"> </w:t>
            </w:r>
            <w:r w:rsidR="001E6ABE" w:rsidRPr="00C879E9">
              <w:rPr>
                <w:b/>
                <w:sz w:val="22"/>
                <w:szCs w:val="22"/>
              </w:rPr>
              <w:t>остаток на последний день месяца</w:t>
            </w:r>
            <w:r w:rsidR="001E6ABE" w:rsidRPr="00C879E9">
              <w:rPr>
                <w:sz w:val="22"/>
                <w:szCs w:val="22"/>
              </w:rPr>
              <w:t xml:space="preserve"> должен соответствовать </w:t>
            </w:r>
            <w:r w:rsidR="001E6ABE" w:rsidRPr="00C879E9">
              <w:rPr>
                <w:b/>
                <w:sz w:val="22"/>
                <w:szCs w:val="22"/>
              </w:rPr>
              <w:t xml:space="preserve">остатку на конец аналогичного месяца </w:t>
            </w:r>
            <w:r w:rsidR="00225184">
              <w:rPr>
                <w:sz w:val="22"/>
                <w:szCs w:val="22"/>
              </w:rPr>
              <w:t>из</w:t>
            </w:r>
            <w:r w:rsidR="00C879E9" w:rsidRPr="00C879E9">
              <w:rPr>
                <w:sz w:val="22"/>
                <w:szCs w:val="22"/>
              </w:rPr>
              <w:t xml:space="preserve"> </w:t>
            </w:r>
            <w:r w:rsidR="00C879E9">
              <w:rPr>
                <w:sz w:val="22"/>
                <w:szCs w:val="22"/>
              </w:rPr>
              <w:t>форм</w:t>
            </w:r>
            <w:r w:rsidR="00225184">
              <w:rPr>
                <w:sz w:val="22"/>
                <w:szCs w:val="22"/>
              </w:rPr>
              <w:t>ы</w:t>
            </w:r>
            <w:r w:rsidR="00C879E9" w:rsidRPr="00C879E9">
              <w:rPr>
                <w:sz w:val="22"/>
                <w:szCs w:val="22"/>
              </w:rPr>
              <w:t xml:space="preserve"> «Прогноз движ</w:t>
            </w:r>
            <w:r w:rsidR="00225184">
              <w:rPr>
                <w:sz w:val="22"/>
                <w:szCs w:val="22"/>
              </w:rPr>
              <w:t>ения средств на счете бюджета (</w:t>
            </w:r>
            <w:r w:rsidR="00C879E9" w:rsidRPr="00C879E9">
              <w:rPr>
                <w:sz w:val="22"/>
                <w:szCs w:val="22"/>
              </w:rPr>
              <w:t>ф. 05010Y3)</w:t>
            </w:r>
            <w:r w:rsidR="00225184">
              <w:rPr>
                <w:sz w:val="22"/>
                <w:szCs w:val="22"/>
              </w:rPr>
              <w:t>»</w:t>
            </w:r>
            <w:r w:rsidR="001E6ABE" w:rsidRPr="00C879E9">
              <w:rPr>
                <w:sz w:val="22"/>
                <w:szCs w:val="22"/>
              </w:rPr>
              <w:t>, при этом остаток на конец периода не должен быть меньше 0</w:t>
            </w:r>
            <w:r w:rsidR="00225184">
              <w:rPr>
                <w:sz w:val="22"/>
                <w:szCs w:val="22"/>
              </w:rPr>
              <w:t>,0</w:t>
            </w:r>
            <w:r w:rsidR="001E6ABE" w:rsidRPr="00C879E9">
              <w:rPr>
                <w:sz w:val="22"/>
                <w:szCs w:val="22"/>
              </w:rPr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DF2A7D" w:rsidRDefault="009C55E8" w:rsidP="00786F79">
            <w:pPr>
              <w:pStyle w:val="ASFKTablenorm"/>
              <w:spacing w:after="0"/>
            </w:pPr>
            <w:r w:rsidRPr="00A37253">
              <w:t>Заполняются автоматически значением: строка «0300» плюс строка «0400» плюс строка «0800» минус строка «0700»</w:t>
            </w:r>
            <w:r>
              <w:t xml:space="preserve"> </w:t>
            </w:r>
            <w:r w:rsidR="00225184">
              <w:t>соответствующей</w:t>
            </w:r>
            <w:r w:rsidRPr="00A37253">
              <w:t xml:space="preserve"> </w:t>
            </w:r>
            <w:r w:rsidR="00225184">
              <w:t>графы</w:t>
            </w:r>
            <w:r w:rsidRPr="00A37253">
              <w:t>.</w:t>
            </w:r>
            <w:r w:rsidR="00DF2A7D">
              <w:t xml:space="preserve"> </w:t>
            </w:r>
            <w:r w:rsidR="00DF2A7D" w:rsidRPr="00DF2A7D">
              <w:rPr>
                <w:b/>
              </w:rPr>
              <w:t xml:space="preserve">Не допускается значение </w:t>
            </w:r>
            <w:r w:rsidR="00E44842">
              <w:rPr>
                <w:b/>
              </w:rPr>
              <w:t>меньше</w:t>
            </w:r>
            <w:r w:rsidR="00DF2A7D">
              <w:rPr>
                <w:b/>
              </w:rPr>
              <w:t> </w:t>
            </w:r>
            <w:r w:rsidR="00DF2A7D" w:rsidRPr="00DF2A7D">
              <w:rPr>
                <w:b/>
              </w:rPr>
              <w:t>0</w:t>
            </w:r>
            <w:r w:rsidR="00A33EB5">
              <w:rPr>
                <w:b/>
              </w:rPr>
              <w:t>,0</w:t>
            </w:r>
            <w:r w:rsidR="00DF2A7D">
              <w:t xml:space="preserve"> (кассовый разрыв).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Объем бюджетных кредитов на пополнение остатков средств на счетах бюджета субъекта Российской Федерации, подлежащих возврату в федеральный бюджет на начало периода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786F79">
            <w:pPr>
              <w:pStyle w:val="ASFKTablenorm"/>
            </w:pPr>
            <w:r w:rsidRPr="00A37253">
              <w:t xml:space="preserve">Всегда указывается значение «1000». </w:t>
            </w:r>
            <w:r>
              <w:t>Недоступно для редактирования</w:t>
            </w:r>
            <w:r w:rsidRPr="00A37253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225184">
            <w:pPr>
              <w:pStyle w:val="ASFKTablenorm"/>
            </w:pPr>
            <w:r w:rsidRPr="00C879E9">
              <w:rPr>
                <w:szCs w:val="22"/>
              </w:rPr>
              <w:t xml:space="preserve">Поле доступно для редактирования. </w:t>
            </w:r>
            <w:r w:rsidR="00204FCA" w:rsidRPr="00C879E9">
              <w:rPr>
                <w:szCs w:val="22"/>
              </w:rPr>
              <w:t>Значение данной графы должно соответствовать значению аналогичной строки «1000» по соответствующему месяцу из</w:t>
            </w:r>
            <w:r w:rsidR="00C879E9" w:rsidRPr="00C879E9">
              <w:rPr>
                <w:szCs w:val="22"/>
              </w:rPr>
              <w:t xml:space="preserve"> формы «Прогноз движ</w:t>
            </w:r>
            <w:r w:rsidR="00225184">
              <w:rPr>
                <w:szCs w:val="22"/>
              </w:rPr>
              <w:t>ения средств на счете бюджета (</w:t>
            </w:r>
            <w:r w:rsidR="00C879E9" w:rsidRPr="00C879E9">
              <w:rPr>
                <w:szCs w:val="22"/>
              </w:rPr>
              <w:t>ф. 05010Y3)</w:t>
            </w:r>
            <w:r w:rsidR="00225184">
              <w:rPr>
                <w:szCs w:val="22"/>
              </w:rPr>
              <w:t>»</w:t>
            </w:r>
            <w:r w:rsidR="00204FCA" w:rsidRPr="00C879E9">
              <w:rPr>
                <w:szCs w:val="22"/>
              </w:rPr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225184">
            <w:pPr>
              <w:pStyle w:val="ASFKTablenorm"/>
            </w:pPr>
            <w:r w:rsidRPr="00A37253">
              <w:t>В поле 01 указывается значение</w:t>
            </w:r>
            <w:r>
              <w:t xml:space="preserve">, </w:t>
            </w:r>
            <w:r w:rsidRPr="00680919">
              <w:t>указанное в поле «Сумма на месяц, всего» текущей строки</w:t>
            </w:r>
            <w:r w:rsidRPr="00A37253">
              <w:t>. В полях 02-31 заполняется автоматически значением строки с кодом «1100» предыдуще</w:t>
            </w:r>
            <w:r w:rsidR="00225184">
              <w:t>й</w:t>
            </w:r>
            <w:r w:rsidRPr="00A37253">
              <w:t xml:space="preserve"> </w:t>
            </w:r>
            <w:r w:rsidR="00225184">
              <w:t>графы</w:t>
            </w:r>
            <w:r w:rsidRPr="00A37253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Объем бюджетных кредитов на пополнение остатков средств на счетах бюджета субъекта Российской Федерации, подлежащих возврату в федеральный бюджет на конец периода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Код строки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 xml:space="preserve">Всегда указывается значение «1100». </w:t>
            </w:r>
            <w:r>
              <w:t>Недоступно для редактирования</w:t>
            </w:r>
            <w:r w:rsidRPr="00A37253">
              <w:t>.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Сумма на месяц, всего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225184">
            <w:pPr>
              <w:pStyle w:val="ASFKTablenorm"/>
            </w:pPr>
            <w:r w:rsidRPr="00A37253">
              <w:t>Заполняются автоматически значением: строка «1000» плюс строка «0511» минус строка «0611» соответствующе</w:t>
            </w:r>
            <w:r w:rsidR="00225184">
              <w:t>й</w:t>
            </w:r>
            <w:r w:rsidRPr="00A37253">
              <w:t xml:space="preserve"> </w:t>
            </w:r>
            <w:r w:rsidR="00225184">
              <w:t>графы</w:t>
            </w:r>
            <w:r w:rsidRPr="00A37253">
              <w:t xml:space="preserve">. </w:t>
            </w:r>
          </w:p>
        </w:tc>
      </w:tr>
      <w:tr w:rsidR="009C55E8" w:rsidRPr="008A53DE" w:rsidTr="009C55E8">
        <w:trPr>
          <w:cantSplit/>
          <w:trHeight w:val="77"/>
        </w:trPr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9C55E8">
            <w:pPr>
              <w:pStyle w:val="ASFKTablenorm"/>
            </w:pPr>
            <w:r w:rsidRPr="00A37253">
              <w:t>Поля 01-31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E8" w:rsidRPr="00A37253" w:rsidRDefault="009C55E8" w:rsidP="00225184">
            <w:pPr>
              <w:pStyle w:val="ASFKTablenorm"/>
            </w:pPr>
            <w:r w:rsidRPr="00A37253">
              <w:t>Заполняются автоматически значением: строка «1000» плюс строка «0511» минус строка «0611» соответствующе</w:t>
            </w:r>
            <w:r w:rsidR="00225184">
              <w:t>й</w:t>
            </w:r>
            <w:r w:rsidRPr="00A37253">
              <w:t xml:space="preserve"> </w:t>
            </w:r>
            <w:r w:rsidR="00225184">
              <w:t>графы</w:t>
            </w:r>
            <w:r w:rsidRPr="00A37253">
              <w:t>.</w:t>
            </w:r>
          </w:p>
        </w:tc>
      </w:tr>
    </w:tbl>
    <w:p w:rsidR="009C2EC7" w:rsidRDefault="009C2EC7" w:rsidP="009C2EC7">
      <w:pPr>
        <w:spacing w:line="320" w:lineRule="atLeast"/>
        <w:ind w:firstLine="709"/>
        <w:contextualSpacing/>
        <w:rPr>
          <w:sz w:val="28"/>
          <w:szCs w:val="28"/>
        </w:rPr>
      </w:pPr>
    </w:p>
    <w:p w:rsidR="009C2EC7" w:rsidRDefault="009C2EC7" w:rsidP="00A33EB5">
      <w:pPr>
        <w:spacing w:line="360" w:lineRule="atLeast"/>
        <w:ind w:firstLine="709"/>
        <w:contextualSpacing/>
        <w:rPr>
          <w:sz w:val="28"/>
          <w:szCs w:val="28"/>
        </w:rPr>
      </w:pPr>
      <w:r w:rsidRPr="004D0B24">
        <w:rPr>
          <w:sz w:val="28"/>
          <w:szCs w:val="28"/>
        </w:rPr>
        <w:t>Суммы по строкам 0200 «Кассовые выплаты по расходам - всего», 0610 «Внутренние», 0611 «в том числе возврат бюджетных кредитов на пополнение остатков средств на счетах бюджета субъекта Российской Федерации», 0620 «Внешние» должны быть указаны в абсолютных значениях.</w:t>
      </w:r>
    </w:p>
    <w:p w:rsidR="009C2EC7" w:rsidRDefault="009C2EC7" w:rsidP="00A33EB5">
      <w:pPr>
        <w:spacing w:line="360" w:lineRule="atLeast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Значения графы </w:t>
      </w:r>
      <w:r w:rsidRPr="00514211">
        <w:rPr>
          <w:sz w:val="28"/>
          <w:szCs w:val="28"/>
        </w:rPr>
        <w:t>«Сумма на месяц, всего»</w:t>
      </w:r>
      <w:r>
        <w:rPr>
          <w:sz w:val="28"/>
          <w:szCs w:val="28"/>
        </w:rPr>
        <w:t xml:space="preserve"> по всем строкам должны соответствовать значениям аналогичного месяца документа </w:t>
      </w:r>
      <w:r w:rsidRPr="004705F7">
        <w:rPr>
          <w:sz w:val="28"/>
          <w:szCs w:val="28"/>
        </w:rPr>
        <w:t>«Прогноз движения средств на счете бюджета (ф. 05010Y3)»</w:t>
      </w:r>
      <w:r>
        <w:rPr>
          <w:sz w:val="28"/>
          <w:szCs w:val="28"/>
        </w:rPr>
        <w:t>.</w:t>
      </w:r>
    </w:p>
    <w:p w:rsidR="009C2EC7" w:rsidRPr="00DB5FC3" w:rsidRDefault="009C2EC7" w:rsidP="00A33EB5">
      <w:pPr>
        <w:spacing w:line="360" w:lineRule="atLeast"/>
        <w:ind w:firstLine="709"/>
        <w:contextualSpacing/>
        <w:rPr>
          <w:sz w:val="28"/>
          <w:szCs w:val="28"/>
        </w:rPr>
      </w:pPr>
      <w:r w:rsidRPr="004D0B24">
        <w:rPr>
          <w:sz w:val="28"/>
          <w:szCs w:val="28"/>
        </w:rPr>
        <w:t>Показатель графы «</w:t>
      </w:r>
      <w:r>
        <w:rPr>
          <w:sz w:val="28"/>
          <w:szCs w:val="28"/>
        </w:rPr>
        <w:t>01</w:t>
      </w:r>
      <w:r w:rsidRPr="004D0B24">
        <w:rPr>
          <w:sz w:val="28"/>
          <w:szCs w:val="28"/>
        </w:rPr>
        <w:t xml:space="preserve">» </w:t>
      </w:r>
      <w:r w:rsidRPr="00DB5FC3">
        <w:rPr>
          <w:sz w:val="28"/>
          <w:szCs w:val="28"/>
        </w:rPr>
        <w:t>по</w:t>
      </w:r>
      <w:r w:rsidRPr="004D0B24">
        <w:rPr>
          <w:sz w:val="28"/>
          <w:szCs w:val="28"/>
        </w:rPr>
        <w:t xml:space="preserve"> строк</w:t>
      </w:r>
      <w:r w:rsidRPr="00DB5FC3">
        <w:rPr>
          <w:sz w:val="28"/>
          <w:szCs w:val="28"/>
        </w:rPr>
        <w:t>е</w:t>
      </w:r>
      <w:r w:rsidRPr="004D0B24">
        <w:rPr>
          <w:sz w:val="28"/>
          <w:szCs w:val="28"/>
        </w:rPr>
        <w:t xml:space="preserve"> 0800 «Остатки на счетах на начало периода» должен быть равен показателю графы</w:t>
      </w:r>
      <w:r>
        <w:rPr>
          <w:sz w:val="28"/>
          <w:szCs w:val="28"/>
        </w:rPr>
        <w:t xml:space="preserve"> </w:t>
      </w:r>
      <w:r w:rsidRPr="004D0B24">
        <w:rPr>
          <w:sz w:val="28"/>
          <w:szCs w:val="28"/>
        </w:rPr>
        <w:t>«</w:t>
      </w:r>
      <w:r w:rsidRPr="00514211">
        <w:rPr>
          <w:sz w:val="28"/>
          <w:szCs w:val="28"/>
        </w:rPr>
        <w:t>Сумма на месяц, всего</w:t>
      </w:r>
      <w:r w:rsidRPr="004D0B24">
        <w:rPr>
          <w:sz w:val="28"/>
          <w:szCs w:val="28"/>
        </w:rPr>
        <w:t>»</w:t>
      </w:r>
      <w:r w:rsidRPr="00DB5FC3">
        <w:rPr>
          <w:sz w:val="28"/>
          <w:szCs w:val="28"/>
        </w:rPr>
        <w:t xml:space="preserve"> </w:t>
      </w:r>
      <w:r w:rsidRPr="004D0B24">
        <w:rPr>
          <w:sz w:val="28"/>
          <w:szCs w:val="28"/>
        </w:rPr>
        <w:t>этой же строки. Графа «</w:t>
      </w:r>
      <w:r>
        <w:rPr>
          <w:sz w:val="28"/>
          <w:szCs w:val="28"/>
        </w:rPr>
        <w:t>01</w:t>
      </w:r>
      <w:r w:rsidRPr="004D0B24">
        <w:rPr>
          <w:sz w:val="28"/>
          <w:szCs w:val="28"/>
        </w:rPr>
        <w:t xml:space="preserve">» этой строки должна </w:t>
      </w:r>
      <w:r>
        <w:rPr>
          <w:sz w:val="28"/>
          <w:szCs w:val="28"/>
        </w:rPr>
        <w:t>соответствовать</w:t>
      </w:r>
      <w:r w:rsidRPr="004D0B24">
        <w:rPr>
          <w:sz w:val="28"/>
          <w:szCs w:val="28"/>
        </w:rPr>
        <w:t xml:space="preserve"> отчетны</w:t>
      </w:r>
      <w:r>
        <w:rPr>
          <w:sz w:val="28"/>
          <w:szCs w:val="28"/>
        </w:rPr>
        <w:t>м</w:t>
      </w:r>
      <w:r w:rsidRPr="004D0B24">
        <w:rPr>
          <w:sz w:val="28"/>
          <w:szCs w:val="28"/>
        </w:rPr>
        <w:t xml:space="preserve"> данны</w:t>
      </w:r>
      <w:r>
        <w:rPr>
          <w:sz w:val="28"/>
          <w:szCs w:val="28"/>
        </w:rPr>
        <w:t>м</w:t>
      </w:r>
      <w:r w:rsidRPr="00DB5FC3">
        <w:rPr>
          <w:sz w:val="28"/>
          <w:szCs w:val="28"/>
        </w:rPr>
        <w:t xml:space="preserve"> ТОФК</w:t>
      </w:r>
      <w:r w:rsidRPr="004D0B24">
        <w:rPr>
          <w:sz w:val="28"/>
          <w:szCs w:val="28"/>
        </w:rPr>
        <w:t xml:space="preserve">. По остальным графам этой строки показатели отражаются по алгоритму: строка 0800=строке 0900 предыдущего </w:t>
      </w:r>
      <w:r>
        <w:rPr>
          <w:sz w:val="28"/>
          <w:szCs w:val="28"/>
        </w:rPr>
        <w:t>дня</w:t>
      </w:r>
      <w:r w:rsidRPr="004D0B24">
        <w:rPr>
          <w:sz w:val="28"/>
          <w:szCs w:val="28"/>
        </w:rPr>
        <w:t xml:space="preserve">. </w:t>
      </w:r>
    </w:p>
    <w:p w:rsidR="009C2EC7" w:rsidRPr="00EB4F15" w:rsidRDefault="009C2EC7" w:rsidP="00A33EB5">
      <w:pPr>
        <w:spacing w:line="360" w:lineRule="atLeast"/>
        <w:ind w:firstLine="709"/>
        <w:contextualSpacing/>
        <w:rPr>
          <w:sz w:val="28"/>
          <w:szCs w:val="28"/>
        </w:rPr>
      </w:pPr>
      <w:r w:rsidRPr="004D0B24">
        <w:rPr>
          <w:sz w:val="28"/>
          <w:szCs w:val="28"/>
        </w:rPr>
        <w:t>Показател</w:t>
      </w:r>
      <w:r w:rsidRPr="00DB5FC3">
        <w:rPr>
          <w:sz w:val="28"/>
          <w:szCs w:val="28"/>
        </w:rPr>
        <w:t>и</w:t>
      </w:r>
      <w:r w:rsidRPr="004D0B24">
        <w:rPr>
          <w:sz w:val="28"/>
          <w:szCs w:val="28"/>
        </w:rPr>
        <w:t xml:space="preserve"> </w:t>
      </w:r>
      <w:r w:rsidRPr="00DB5FC3">
        <w:rPr>
          <w:sz w:val="28"/>
          <w:szCs w:val="28"/>
        </w:rPr>
        <w:t>по</w:t>
      </w:r>
      <w:r w:rsidRPr="004D0B24">
        <w:rPr>
          <w:sz w:val="28"/>
          <w:szCs w:val="28"/>
        </w:rPr>
        <w:t xml:space="preserve"> строк</w:t>
      </w:r>
      <w:r w:rsidRPr="00DB5FC3">
        <w:rPr>
          <w:sz w:val="28"/>
          <w:szCs w:val="28"/>
        </w:rPr>
        <w:t>е 09</w:t>
      </w:r>
      <w:r w:rsidRPr="004D0B24">
        <w:rPr>
          <w:sz w:val="28"/>
          <w:szCs w:val="28"/>
        </w:rPr>
        <w:t>00 «Остатки на счетах на конец</w:t>
      </w:r>
      <w:r w:rsidRPr="00DB5FC3">
        <w:rPr>
          <w:sz w:val="28"/>
          <w:szCs w:val="28"/>
        </w:rPr>
        <w:t xml:space="preserve"> </w:t>
      </w:r>
      <w:r w:rsidRPr="004D0B24">
        <w:rPr>
          <w:sz w:val="28"/>
          <w:szCs w:val="28"/>
        </w:rPr>
        <w:t>периода»</w:t>
      </w:r>
      <w:r w:rsidRPr="00DB5FC3">
        <w:rPr>
          <w:sz w:val="28"/>
          <w:szCs w:val="28"/>
        </w:rPr>
        <w:t xml:space="preserve"> </w:t>
      </w:r>
      <w:r w:rsidRPr="004D0B24">
        <w:rPr>
          <w:sz w:val="28"/>
          <w:szCs w:val="28"/>
        </w:rPr>
        <w:t xml:space="preserve">не должны быть меньше </w:t>
      </w:r>
      <w:r w:rsidRPr="00DB5FC3">
        <w:rPr>
          <w:sz w:val="28"/>
          <w:szCs w:val="28"/>
        </w:rPr>
        <w:t>0,0 (ноля)</w:t>
      </w:r>
      <w:r w:rsidRPr="004D0B2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Показатель последнего рабочего дня месяца по этой строке должен соответствовать показателю графы </w:t>
      </w:r>
      <w:r w:rsidRPr="004D0B24">
        <w:rPr>
          <w:sz w:val="28"/>
          <w:szCs w:val="28"/>
        </w:rPr>
        <w:t>«</w:t>
      </w:r>
      <w:r w:rsidRPr="00514211">
        <w:rPr>
          <w:sz w:val="28"/>
          <w:szCs w:val="28"/>
        </w:rPr>
        <w:t>Сумма на месяц, всего</w:t>
      </w:r>
      <w:r w:rsidRPr="004D0B24">
        <w:rPr>
          <w:sz w:val="28"/>
          <w:szCs w:val="28"/>
        </w:rPr>
        <w:t>»</w:t>
      </w:r>
      <w:r w:rsidRPr="00DB5FC3">
        <w:rPr>
          <w:sz w:val="28"/>
          <w:szCs w:val="28"/>
        </w:rPr>
        <w:t xml:space="preserve"> </w:t>
      </w:r>
      <w:r>
        <w:rPr>
          <w:sz w:val="28"/>
          <w:szCs w:val="28"/>
        </w:rPr>
        <w:t>по строке 0900.</w:t>
      </w:r>
    </w:p>
    <w:p w:rsidR="00232641" w:rsidRPr="009C2EC7" w:rsidRDefault="00BD60A5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9C2EC7">
        <w:rPr>
          <w:sz w:val="28"/>
          <w:szCs w:val="28"/>
        </w:rPr>
        <w:t>После заполнения таблицы нужно сохранить введенные данные</w:t>
      </w:r>
      <w:r w:rsidR="003E3750" w:rsidRPr="009C2EC7">
        <w:rPr>
          <w:sz w:val="28"/>
          <w:szCs w:val="28"/>
        </w:rPr>
        <w:t xml:space="preserve">, </w:t>
      </w:r>
      <w:r w:rsidRPr="009C2EC7">
        <w:rPr>
          <w:sz w:val="28"/>
          <w:szCs w:val="28"/>
        </w:rPr>
        <w:t>нажа</w:t>
      </w:r>
      <w:r w:rsidR="003E3750" w:rsidRPr="009C2EC7">
        <w:rPr>
          <w:sz w:val="28"/>
          <w:szCs w:val="28"/>
        </w:rPr>
        <w:t>в</w:t>
      </w:r>
      <w:r w:rsidRPr="009C2EC7">
        <w:rPr>
          <w:sz w:val="28"/>
          <w:szCs w:val="28"/>
        </w:rPr>
        <w:t xml:space="preserve"> на иконку «Сохранить»</w:t>
      </w:r>
      <w:r w:rsidR="003E3750" w:rsidRPr="009C2EC7">
        <w:rPr>
          <w:sz w:val="28"/>
          <w:szCs w:val="28"/>
        </w:rPr>
        <w:t>,</w:t>
      </w:r>
      <w:r w:rsidR="00232641" w:rsidRPr="009C2EC7">
        <w:rPr>
          <w:sz w:val="28"/>
          <w:szCs w:val="28"/>
        </w:rPr>
        <w:t xml:space="preserve"> и закрыть документ</w:t>
      </w:r>
      <w:r w:rsidRPr="009C2EC7">
        <w:rPr>
          <w:sz w:val="28"/>
          <w:szCs w:val="28"/>
        </w:rPr>
        <w:t xml:space="preserve">. </w:t>
      </w:r>
    </w:p>
    <w:p w:rsidR="00232641" w:rsidRDefault="00222185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 w:rsidRPr="009C2EC7">
        <w:rPr>
          <w:sz w:val="28"/>
          <w:szCs w:val="28"/>
        </w:rPr>
        <w:t>Осуществление проверки документа</w:t>
      </w:r>
      <w:r w:rsidR="002254F1" w:rsidRPr="009C2EC7">
        <w:rPr>
          <w:sz w:val="28"/>
          <w:szCs w:val="28"/>
        </w:rPr>
        <w:t xml:space="preserve"> </w:t>
      </w:r>
      <w:r w:rsidR="0002156A" w:rsidRPr="007727C9">
        <w:rPr>
          <w:sz w:val="28"/>
          <w:szCs w:val="28"/>
        </w:rPr>
        <w:t>«Прогноз движения средств на счете бюджета с детализацией по дням (ф. 05010X4)»</w:t>
      </w:r>
      <w:r w:rsidRPr="009C2EC7">
        <w:rPr>
          <w:sz w:val="28"/>
          <w:szCs w:val="28"/>
        </w:rPr>
        <w:t>, подписание электронной подписью и отправк</w:t>
      </w:r>
      <w:r w:rsidR="0002156A">
        <w:rPr>
          <w:sz w:val="28"/>
          <w:szCs w:val="28"/>
        </w:rPr>
        <w:t>а</w:t>
      </w:r>
      <w:r w:rsidRPr="009C2EC7">
        <w:rPr>
          <w:sz w:val="28"/>
          <w:szCs w:val="28"/>
        </w:rPr>
        <w:t xml:space="preserve"> </w:t>
      </w:r>
      <w:r w:rsidR="0002156A">
        <w:rPr>
          <w:sz w:val="28"/>
          <w:szCs w:val="28"/>
        </w:rPr>
        <w:t>осуществляется в порядке, предусмотренном для</w:t>
      </w:r>
      <w:r w:rsidRPr="009C2EC7">
        <w:rPr>
          <w:sz w:val="28"/>
          <w:szCs w:val="28"/>
        </w:rPr>
        <w:t xml:space="preserve"> </w:t>
      </w:r>
      <w:r w:rsidR="0002156A">
        <w:rPr>
          <w:sz w:val="28"/>
          <w:szCs w:val="28"/>
        </w:rPr>
        <w:t>документа</w:t>
      </w:r>
      <w:r w:rsidRPr="009C2EC7">
        <w:rPr>
          <w:sz w:val="28"/>
          <w:szCs w:val="28"/>
        </w:rPr>
        <w:t xml:space="preserve"> </w:t>
      </w:r>
      <w:r w:rsidR="0002156A" w:rsidRPr="004705F7">
        <w:rPr>
          <w:sz w:val="28"/>
          <w:szCs w:val="28"/>
        </w:rPr>
        <w:t>«Прогноз движения средств на счете бюджета (ф. 05010Y3)</w:t>
      </w:r>
      <w:r w:rsidR="00ED1190">
        <w:rPr>
          <w:sz w:val="28"/>
          <w:szCs w:val="28"/>
        </w:rPr>
        <w:t>»</w:t>
      </w:r>
      <w:r w:rsidR="002254F1" w:rsidRPr="009C2EC7">
        <w:rPr>
          <w:sz w:val="28"/>
          <w:szCs w:val="28"/>
        </w:rPr>
        <w:t>.</w:t>
      </w:r>
    </w:p>
    <w:p w:rsidR="007A3AE9" w:rsidRDefault="007A3AE9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документ не прошел контроль на стороне ТОФК, переотправка документа осуществляется в порядке, предусмотренном для</w:t>
      </w:r>
      <w:r w:rsidRPr="009C2EC7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документа</w:t>
      </w:r>
      <w:r w:rsidRPr="009C2EC7">
        <w:rPr>
          <w:sz w:val="28"/>
          <w:szCs w:val="28"/>
        </w:rPr>
        <w:t xml:space="preserve"> </w:t>
      </w:r>
      <w:r w:rsidRPr="004705F7">
        <w:rPr>
          <w:sz w:val="28"/>
          <w:szCs w:val="28"/>
        </w:rPr>
        <w:t>«Прогноз движения средств на счете бюджета (ф. 05010Y3)</w:t>
      </w:r>
      <w:r w:rsidR="00ED1190">
        <w:rPr>
          <w:sz w:val="28"/>
          <w:szCs w:val="28"/>
        </w:rPr>
        <w:t>»</w:t>
      </w:r>
      <w:bookmarkStart w:id="1" w:name="_GoBack"/>
      <w:bookmarkEnd w:id="1"/>
      <w:r w:rsidRPr="009C2EC7">
        <w:rPr>
          <w:sz w:val="28"/>
          <w:szCs w:val="28"/>
        </w:rPr>
        <w:t>.</w:t>
      </w:r>
    </w:p>
    <w:p w:rsidR="007A3AE9" w:rsidRPr="009C2EC7" w:rsidRDefault="007A3AE9" w:rsidP="00A33EB5">
      <w:pPr>
        <w:pStyle w:val="ASFKNormal"/>
        <w:spacing w:before="0" w:after="0" w:line="360" w:lineRule="atLeast"/>
        <w:ind w:firstLine="709"/>
        <w:jc w:val="both"/>
        <w:rPr>
          <w:sz w:val="28"/>
          <w:szCs w:val="28"/>
        </w:rPr>
      </w:pPr>
    </w:p>
    <w:sectPr w:rsidR="007A3AE9" w:rsidRPr="009C2EC7" w:rsidSect="009C2EC7">
      <w:headerReference w:type="default" r:id="rId16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0A9" w:rsidRDefault="005E10A9" w:rsidP="00566915">
      <w:r>
        <w:separator/>
      </w:r>
    </w:p>
  </w:endnote>
  <w:endnote w:type="continuationSeparator" w:id="0">
    <w:p w:rsidR="005E10A9" w:rsidRDefault="005E10A9" w:rsidP="005669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 Cyr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rial">
    <w:altName w:val="Lucida Console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sburgCTT">
    <w:charset w:val="CC"/>
    <w:family w:val="roman"/>
    <w:pitch w:val="variable"/>
    <w:sig w:usb0="00000203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0A9" w:rsidRDefault="005E10A9" w:rsidP="00566915">
      <w:r>
        <w:separator/>
      </w:r>
    </w:p>
  </w:footnote>
  <w:footnote w:type="continuationSeparator" w:id="0">
    <w:p w:rsidR="005E10A9" w:rsidRDefault="005E10A9" w:rsidP="005669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D9" w:rsidRDefault="00A7367B">
    <w:pPr>
      <w:pStyle w:val="afff7"/>
      <w:jc w:val="center"/>
    </w:pPr>
    <w:r>
      <w:fldChar w:fldCharType="begin"/>
    </w:r>
    <w:r w:rsidR="00037CD9">
      <w:instrText>PAGE   \* MERGEFORMAT</w:instrText>
    </w:r>
    <w:r>
      <w:fldChar w:fldCharType="separate"/>
    </w:r>
    <w:r w:rsidR="00F73E1A">
      <w:rPr>
        <w:noProof/>
      </w:rPr>
      <w:t>2</w:t>
    </w:r>
    <w:r>
      <w:fldChar w:fldCharType="end"/>
    </w:r>
  </w:p>
  <w:p w:rsidR="00037CD9" w:rsidRDefault="00037CD9">
    <w:pPr>
      <w:pStyle w:val="aff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EC3593"/>
    <w:multiLevelType w:val="singleLevel"/>
    <w:tmpl w:val="3FDC4A42"/>
    <w:lvl w:ilvl="0">
      <w:start w:val="1"/>
      <w:numFmt w:val="bullet"/>
      <w:pStyle w:val="Normal20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64F389D"/>
    <w:multiLevelType w:val="singleLevel"/>
    <w:tmpl w:val="D88AE70A"/>
    <w:lvl w:ilvl="0">
      <w:start w:val="1"/>
      <w:numFmt w:val="bullet"/>
      <w:pStyle w:val="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09925266"/>
    <w:multiLevelType w:val="hybridMultilevel"/>
    <w:tmpl w:val="96CEE2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09A375D2"/>
    <w:multiLevelType w:val="multilevel"/>
    <w:tmpl w:val="6A34B892"/>
    <w:styleLink w:val="a1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b w:val="0"/>
        <w:i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F4A42AC"/>
    <w:multiLevelType w:val="hybridMultilevel"/>
    <w:tmpl w:val="03D68B28"/>
    <w:lvl w:ilvl="0" w:tplc="FFFFFFFF">
      <w:start w:val="1"/>
      <w:numFmt w:val="decimal"/>
      <w:pStyle w:val="a2"/>
      <w:lvlText w:val="Рисунок %1."/>
      <w:lvlJc w:val="left"/>
      <w:pPr>
        <w:tabs>
          <w:tab w:val="num" w:pos="6159"/>
        </w:tabs>
        <w:ind w:left="5387" w:firstLine="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15"/>
        </w:tabs>
        <w:ind w:left="2115" w:hanging="103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0D44707"/>
    <w:multiLevelType w:val="multilevel"/>
    <w:tmpl w:val="A4026AAE"/>
    <w:lvl w:ilvl="0">
      <w:start w:val="1"/>
      <w:numFmt w:val="decimal"/>
      <w:pStyle w:val="ASFK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6">
    <w:nsid w:val="159D4E61"/>
    <w:multiLevelType w:val="singleLevel"/>
    <w:tmpl w:val="58647E0E"/>
    <w:lvl w:ilvl="0">
      <w:start w:val="1"/>
      <w:numFmt w:val="bullet"/>
      <w:pStyle w:val="31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18995F1D"/>
    <w:multiLevelType w:val="hybridMultilevel"/>
    <w:tmpl w:val="5DA4E6E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1D9A52BD"/>
    <w:multiLevelType w:val="multilevel"/>
    <w:tmpl w:val="E2488C7C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9">
    <w:nsid w:val="1F26259F"/>
    <w:multiLevelType w:val="multilevel"/>
    <w:tmpl w:val="04190023"/>
    <w:styleLink w:val="a3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>
    <w:nsid w:val="20DB3B8E"/>
    <w:multiLevelType w:val="singleLevel"/>
    <w:tmpl w:val="5D120A0E"/>
    <w:lvl w:ilvl="0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</w:abstractNum>
  <w:abstractNum w:abstractNumId="21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B853D5B"/>
    <w:multiLevelType w:val="hybridMultilevel"/>
    <w:tmpl w:val="B8DA3AB8"/>
    <w:lvl w:ilvl="0" w:tplc="3C12C996">
      <w:start w:val="1"/>
      <w:numFmt w:val="bullet"/>
      <w:pStyle w:val="ASFK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BFB6BA4"/>
    <w:multiLevelType w:val="multilevel"/>
    <w:tmpl w:val="6A78E236"/>
    <w:lvl w:ilvl="0">
      <w:start w:val="1"/>
      <w:numFmt w:val="decimal"/>
      <w:pStyle w:val="a4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C5A422D"/>
    <w:multiLevelType w:val="multilevel"/>
    <w:tmpl w:val="C616C40C"/>
    <w:styleLink w:val="a5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04B6FAB"/>
    <w:multiLevelType w:val="multilevel"/>
    <w:tmpl w:val="E092E8D0"/>
    <w:styleLink w:val="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sz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F113757"/>
    <w:multiLevelType w:val="multilevel"/>
    <w:tmpl w:val="67743928"/>
    <w:lvl w:ilvl="0">
      <w:start w:val="1"/>
      <w:numFmt w:val="bullet"/>
      <w:pStyle w:val="a6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pStyle w:val="ASFKListnum20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8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46F61E58"/>
    <w:multiLevelType w:val="hybridMultilevel"/>
    <w:tmpl w:val="83C0E1D4"/>
    <w:lvl w:ilvl="0" w:tplc="FFFFFFFF">
      <w:start w:val="1"/>
      <w:numFmt w:val="bullet"/>
      <w:pStyle w:val="UGTableHead"/>
      <w:lvlText w:val="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9F57318"/>
    <w:multiLevelType w:val="hybridMultilevel"/>
    <w:tmpl w:val="70585C2C"/>
    <w:lvl w:ilvl="0" w:tplc="FFFFFFFF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9FF0F35"/>
    <w:multiLevelType w:val="hybridMultilevel"/>
    <w:tmpl w:val="5298E864"/>
    <w:lvl w:ilvl="0" w:tplc="FFFFFFFF">
      <w:start w:val="1"/>
      <w:numFmt w:val="bullet"/>
      <w:pStyle w:val="ASFK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32">
    <w:nsid w:val="4CA5095C"/>
    <w:multiLevelType w:val="multilevel"/>
    <w:tmpl w:val="BD8AD860"/>
    <w:lvl w:ilvl="0">
      <w:start w:val="1"/>
      <w:numFmt w:val="decimal"/>
      <w:pStyle w:val="1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2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33">
    <w:nsid w:val="4DB564FC"/>
    <w:multiLevelType w:val="hybridMultilevel"/>
    <w:tmpl w:val="0EC4DC70"/>
    <w:lvl w:ilvl="0" w:tplc="FAB48B6E">
      <w:start w:val="1"/>
      <w:numFmt w:val="none"/>
      <w:pStyle w:val="a7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E044427"/>
    <w:multiLevelType w:val="hybridMultilevel"/>
    <w:tmpl w:val="D53A95A2"/>
    <w:lvl w:ilvl="0" w:tplc="F0908B16">
      <w:start w:val="1"/>
      <w:numFmt w:val="none"/>
      <w:pStyle w:val="ASFKNameTable"/>
      <w:lvlText w:val="Таблица "/>
      <w:lvlJc w:val="left"/>
      <w:pPr>
        <w:tabs>
          <w:tab w:val="num" w:pos="426"/>
        </w:tabs>
        <w:ind w:left="-141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FD14B6C"/>
    <w:multiLevelType w:val="multilevel"/>
    <w:tmpl w:val="6FBAAE94"/>
    <w:lvl w:ilvl="0">
      <w:start w:val="1"/>
      <w:numFmt w:val="decimal"/>
      <w:pStyle w:val="22"/>
      <w:lvlText w:val="%1."/>
      <w:lvlJc w:val="left"/>
      <w:pPr>
        <w:tabs>
          <w:tab w:val="num" w:pos="972"/>
        </w:tabs>
        <w:ind w:left="97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tabs>
          <w:tab w:val="num" w:pos="1116"/>
        </w:tabs>
        <w:ind w:left="11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04"/>
        </w:tabs>
        <w:ind w:left="14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8"/>
        </w:tabs>
        <w:ind w:left="15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92"/>
        </w:tabs>
        <w:ind w:left="16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6"/>
        </w:tabs>
        <w:ind w:left="18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4"/>
        </w:tabs>
        <w:ind w:left="2124" w:hanging="1584"/>
      </w:pPr>
      <w:rPr>
        <w:rFonts w:hint="default"/>
      </w:rPr>
    </w:lvl>
  </w:abstractNum>
  <w:abstractNum w:abstractNumId="36">
    <w:nsid w:val="4FEC52E2"/>
    <w:multiLevelType w:val="hybridMultilevel"/>
    <w:tmpl w:val="97C2775C"/>
    <w:lvl w:ilvl="0" w:tplc="FFFFFFFF">
      <w:start w:val="1"/>
      <w:numFmt w:val="bullet"/>
      <w:pStyle w:val="ASFK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26F32D6"/>
    <w:multiLevelType w:val="hybridMultilevel"/>
    <w:tmpl w:val="A7B2D2D0"/>
    <w:lvl w:ilvl="0" w:tplc="47F29026">
      <w:start w:val="1"/>
      <w:numFmt w:val="bullet"/>
      <w:pStyle w:val="TableBullet"/>
      <w:lvlText w:val="-"/>
      <w:lvlJc w:val="left"/>
      <w:pPr>
        <w:tabs>
          <w:tab w:val="num" w:pos="360"/>
        </w:tabs>
        <w:ind w:left="360" w:hanging="360"/>
      </w:pPr>
      <w:rPr>
        <w:rFonts w:hAnsi="Courier New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-1200"/>
        </w:tabs>
        <w:ind w:left="-120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-480"/>
        </w:tabs>
        <w:ind w:left="-4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</w:abstractNum>
  <w:abstractNum w:abstractNumId="38">
    <w:nsid w:val="650F43FD"/>
    <w:multiLevelType w:val="hybridMultilevel"/>
    <w:tmpl w:val="0CC2F4DA"/>
    <w:lvl w:ilvl="0" w:tplc="EEEC9A6E">
      <w:start w:val="1"/>
      <w:numFmt w:val="none"/>
      <w:pStyle w:val="ASFKFigName"/>
      <w:lvlText w:val="Рисунок "/>
      <w:lvlJc w:val="left"/>
      <w:pPr>
        <w:tabs>
          <w:tab w:val="num" w:pos="708"/>
        </w:tabs>
        <w:ind w:left="708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0">
    <w:nsid w:val="6A0E765A"/>
    <w:multiLevelType w:val="hybridMultilevel"/>
    <w:tmpl w:val="6AE0A54A"/>
    <w:lvl w:ilvl="0" w:tplc="5B6E05DE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42D30F7"/>
    <w:multiLevelType w:val="hybridMultilevel"/>
    <w:tmpl w:val="8B5A7D26"/>
    <w:lvl w:ilvl="0" w:tplc="71765A42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AEF6EB8"/>
    <w:multiLevelType w:val="multilevel"/>
    <w:tmpl w:val="EB606744"/>
    <w:lvl w:ilvl="0">
      <w:start w:val="1"/>
      <w:numFmt w:val="decimal"/>
      <w:lvlText w:val="%1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508"/>
        </w:tabs>
        <w:ind w:left="250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88"/>
        </w:tabs>
        <w:ind w:left="35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028"/>
        </w:tabs>
        <w:ind w:left="50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08"/>
        </w:tabs>
        <w:ind w:left="61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548"/>
        </w:tabs>
        <w:ind w:left="7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988"/>
        </w:tabs>
        <w:ind w:left="8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068"/>
        </w:tabs>
        <w:ind w:left="100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508"/>
        </w:tabs>
        <w:ind w:left="11508" w:hanging="2160"/>
      </w:pPr>
      <w:rPr>
        <w:rFonts w:hint="default"/>
      </w:rPr>
    </w:lvl>
  </w:abstractNum>
  <w:abstractNum w:abstractNumId="43">
    <w:nsid w:val="7C0050E1"/>
    <w:multiLevelType w:val="hybridMultilevel"/>
    <w:tmpl w:val="29A0503E"/>
    <w:lvl w:ilvl="0" w:tplc="F866E854">
      <w:start w:val="1"/>
      <w:numFmt w:val="decimal"/>
      <w:pStyle w:val="ASFKTableNum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F8F7655"/>
    <w:multiLevelType w:val="hybridMultilevel"/>
    <w:tmpl w:val="5EC2A140"/>
    <w:lvl w:ilvl="0" w:tplc="31E80D40">
      <w:start w:val="1"/>
      <w:numFmt w:val="bullet"/>
      <w:pStyle w:val="UGnormal"/>
      <w:lvlText w:val=""/>
      <w:lvlJc w:val="left"/>
      <w:pPr>
        <w:tabs>
          <w:tab w:val="num" w:pos="464"/>
        </w:tabs>
        <w:ind w:left="464" w:hanging="284"/>
      </w:pPr>
      <w:rPr>
        <w:rFonts w:ascii="ZapfDingbats" w:hAnsi="ZapfDingbats" w:cs="Times New Roman" w:hint="default"/>
        <w:sz w:val="32"/>
        <w:szCs w:val="32"/>
      </w:rPr>
    </w:lvl>
    <w:lvl w:ilvl="1" w:tplc="04190019" w:tentative="1">
      <w:start w:val="1"/>
      <w:numFmt w:val="bullet"/>
      <w:lvlText w:val="o"/>
      <w:lvlJc w:val="left"/>
      <w:pPr>
        <w:tabs>
          <w:tab w:val="num" w:pos="1566"/>
        </w:tabs>
        <w:ind w:left="1566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86"/>
        </w:tabs>
        <w:ind w:left="228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006"/>
        </w:tabs>
        <w:ind w:left="300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726"/>
        </w:tabs>
        <w:ind w:left="3726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446"/>
        </w:tabs>
        <w:ind w:left="444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166"/>
        </w:tabs>
        <w:ind w:left="516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86"/>
        </w:tabs>
        <w:ind w:left="5886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606"/>
        </w:tabs>
        <w:ind w:left="6606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24"/>
  </w:num>
  <w:num w:numId="4">
    <w:abstractNumId w:val="44"/>
  </w:num>
  <w:num w:numId="5">
    <w:abstractNumId w:val="29"/>
  </w:num>
  <w:num w:numId="6">
    <w:abstractNumId w:val="27"/>
  </w:num>
  <w:num w:numId="7">
    <w:abstractNumId w:val="20"/>
  </w:num>
  <w:num w:numId="8">
    <w:abstractNumId w:val="37"/>
  </w:num>
  <w:num w:numId="9">
    <w:abstractNumId w:val="10"/>
  </w:num>
  <w:num w:numId="10">
    <w:abstractNumId w:val="23"/>
  </w:num>
  <w:num w:numId="11">
    <w:abstractNumId w:val="13"/>
  </w:num>
  <w:num w:numId="12">
    <w:abstractNumId w:val="25"/>
  </w:num>
  <w:num w:numId="13">
    <w:abstractNumId w:val="35"/>
  </w:num>
  <w:num w:numId="14">
    <w:abstractNumId w:val="16"/>
  </w:num>
  <w:num w:numId="15">
    <w:abstractNumId w:val="38"/>
  </w:num>
  <w:num w:numId="16">
    <w:abstractNumId w:val="41"/>
  </w:num>
  <w:num w:numId="17">
    <w:abstractNumId w:val="30"/>
  </w:num>
  <w:num w:numId="18">
    <w:abstractNumId w:val="22"/>
  </w:num>
  <w:num w:numId="19">
    <w:abstractNumId w:val="31"/>
  </w:num>
  <w:num w:numId="20">
    <w:abstractNumId w:val="34"/>
  </w:num>
  <w:num w:numId="21">
    <w:abstractNumId w:val="36"/>
  </w:num>
  <w:num w:numId="22">
    <w:abstractNumId w:val="28"/>
  </w:num>
  <w:num w:numId="23">
    <w:abstractNumId w:val="21"/>
  </w:num>
  <w:num w:numId="24">
    <w:abstractNumId w:val="33"/>
  </w:num>
  <w:num w:numId="25">
    <w:abstractNumId w:val="32"/>
  </w:num>
  <w:num w:numId="26">
    <w:abstractNumId w:val="39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8"/>
  </w:num>
  <w:num w:numId="37">
    <w:abstractNumId w:val="19"/>
  </w:num>
  <w:num w:numId="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3"/>
    <w:lvlOverride w:ilvl="0">
      <w:startOverride w:val="1"/>
    </w:lvlOverride>
  </w:num>
  <w:num w:numId="40">
    <w:abstractNumId w:val="40"/>
  </w:num>
  <w:num w:numId="41">
    <w:abstractNumId w:val="26"/>
  </w:num>
  <w:num w:numId="42">
    <w:abstractNumId w:val="14"/>
  </w:num>
  <w:num w:numId="43">
    <w:abstractNumId w:val="42"/>
  </w:num>
  <w:num w:numId="44">
    <w:abstractNumId w:val="17"/>
  </w:num>
  <w:num w:numId="45">
    <w:abstractNumId w:val="12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55E8"/>
    <w:rsid w:val="00010193"/>
    <w:rsid w:val="000140A5"/>
    <w:rsid w:val="0002156A"/>
    <w:rsid w:val="00022B0B"/>
    <w:rsid w:val="00033953"/>
    <w:rsid w:val="00036DA1"/>
    <w:rsid w:val="00037CD9"/>
    <w:rsid w:val="00053CE9"/>
    <w:rsid w:val="00074D4D"/>
    <w:rsid w:val="000755B2"/>
    <w:rsid w:val="000A2DFF"/>
    <w:rsid w:val="000B0F14"/>
    <w:rsid w:val="000C3F13"/>
    <w:rsid w:val="000C5836"/>
    <w:rsid w:val="000C6A7E"/>
    <w:rsid w:val="000D0BFF"/>
    <w:rsid w:val="000F5F8B"/>
    <w:rsid w:val="00115DFB"/>
    <w:rsid w:val="00125CCC"/>
    <w:rsid w:val="00130A32"/>
    <w:rsid w:val="00131A3A"/>
    <w:rsid w:val="001359DD"/>
    <w:rsid w:val="001458CF"/>
    <w:rsid w:val="0014627A"/>
    <w:rsid w:val="00156557"/>
    <w:rsid w:val="001646CF"/>
    <w:rsid w:val="00171C3E"/>
    <w:rsid w:val="00171E1F"/>
    <w:rsid w:val="00183224"/>
    <w:rsid w:val="0018637E"/>
    <w:rsid w:val="001955F1"/>
    <w:rsid w:val="001A6917"/>
    <w:rsid w:val="001B4FAB"/>
    <w:rsid w:val="001B62AF"/>
    <w:rsid w:val="001C5B9E"/>
    <w:rsid w:val="001E618A"/>
    <w:rsid w:val="001E6ABE"/>
    <w:rsid w:val="00204FCA"/>
    <w:rsid w:val="00213B96"/>
    <w:rsid w:val="00217CBA"/>
    <w:rsid w:val="00220E01"/>
    <w:rsid w:val="00222185"/>
    <w:rsid w:val="00223057"/>
    <w:rsid w:val="00224D97"/>
    <w:rsid w:val="00225184"/>
    <w:rsid w:val="002254F1"/>
    <w:rsid w:val="00232641"/>
    <w:rsid w:val="00236148"/>
    <w:rsid w:val="00243D21"/>
    <w:rsid w:val="00246039"/>
    <w:rsid w:val="002634E5"/>
    <w:rsid w:val="00272D12"/>
    <w:rsid w:val="00277CC9"/>
    <w:rsid w:val="00285E96"/>
    <w:rsid w:val="002950AB"/>
    <w:rsid w:val="00297309"/>
    <w:rsid w:val="00297BA6"/>
    <w:rsid w:val="002C21EB"/>
    <w:rsid w:val="002E6BA3"/>
    <w:rsid w:val="00315CAA"/>
    <w:rsid w:val="00322CB0"/>
    <w:rsid w:val="003269C0"/>
    <w:rsid w:val="00344972"/>
    <w:rsid w:val="00351199"/>
    <w:rsid w:val="00355E3A"/>
    <w:rsid w:val="0037129B"/>
    <w:rsid w:val="00382802"/>
    <w:rsid w:val="0038449D"/>
    <w:rsid w:val="00392424"/>
    <w:rsid w:val="003954A2"/>
    <w:rsid w:val="0039561E"/>
    <w:rsid w:val="003A28B2"/>
    <w:rsid w:val="003A2DDD"/>
    <w:rsid w:val="003A3617"/>
    <w:rsid w:val="003D18CB"/>
    <w:rsid w:val="003E29DE"/>
    <w:rsid w:val="003E3750"/>
    <w:rsid w:val="003E74A8"/>
    <w:rsid w:val="003F6B6B"/>
    <w:rsid w:val="0040152C"/>
    <w:rsid w:val="00402525"/>
    <w:rsid w:val="0041334B"/>
    <w:rsid w:val="00413374"/>
    <w:rsid w:val="00424223"/>
    <w:rsid w:val="00433499"/>
    <w:rsid w:val="00441DD9"/>
    <w:rsid w:val="00445DEE"/>
    <w:rsid w:val="004A31B6"/>
    <w:rsid w:val="004B1053"/>
    <w:rsid w:val="004B2C23"/>
    <w:rsid w:val="004F4FE1"/>
    <w:rsid w:val="00502AB3"/>
    <w:rsid w:val="00507BDF"/>
    <w:rsid w:val="00517629"/>
    <w:rsid w:val="00523B7B"/>
    <w:rsid w:val="00532929"/>
    <w:rsid w:val="00535D1A"/>
    <w:rsid w:val="00553A6F"/>
    <w:rsid w:val="00555903"/>
    <w:rsid w:val="0056297E"/>
    <w:rsid w:val="00566915"/>
    <w:rsid w:val="00570903"/>
    <w:rsid w:val="00570A1B"/>
    <w:rsid w:val="005910A6"/>
    <w:rsid w:val="005A2162"/>
    <w:rsid w:val="005C0573"/>
    <w:rsid w:val="005D57A6"/>
    <w:rsid w:val="005E10A9"/>
    <w:rsid w:val="005F4953"/>
    <w:rsid w:val="0061345F"/>
    <w:rsid w:val="00616B50"/>
    <w:rsid w:val="00662C76"/>
    <w:rsid w:val="00665DBD"/>
    <w:rsid w:val="00673BCB"/>
    <w:rsid w:val="00682CD4"/>
    <w:rsid w:val="0069495D"/>
    <w:rsid w:val="006973D0"/>
    <w:rsid w:val="00697A3C"/>
    <w:rsid w:val="006A0FE1"/>
    <w:rsid w:val="006B3964"/>
    <w:rsid w:val="006C70AB"/>
    <w:rsid w:val="006D63A2"/>
    <w:rsid w:val="006D732D"/>
    <w:rsid w:val="006E1ADB"/>
    <w:rsid w:val="00705583"/>
    <w:rsid w:val="00711FD4"/>
    <w:rsid w:val="007153E9"/>
    <w:rsid w:val="00715560"/>
    <w:rsid w:val="007176CE"/>
    <w:rsid w:val="0074288B"/>
    <w:rsid w:val="007475E9"/>
    <w:rsid w:val="00750E69"/>
    <w:rsid w:val="00754386"/>
    <w:rsid w:val="00754F9D"/>
    <w:rsid w:val="007727C9"/>
    <w:rsid w:val="00780295"/>
    <w:rsid w:val="00786F79"/>
    <w:rsid w:val="007A1E68"/>
    <w:rsid w:val="007A3AE9"/>
    <w:rsid w:val="007A3F99"/>
    <w:rsid w:val="007B3CAB"/>
    <w:rsid w:val="007B6192"/>
    <w:rsid w:val="007B66E3"/>
    <w:rsid w:val="007C0C31"/>
    <w:rsid w:val="007C4CCA"/>
    <w:rsid w:val="007C7205"/>
    <w:rsid w:val="007C7BAC"/>
    <w:rsid w:val="007E416F"/>
    <w:rsid w:val="007F6B6A"/>
    <w:rsid w:val="0081117D"/>
    <w:rsid w:val="00836A2E"/>
    <w:rsid w:val="00855A54"/>
    <w:rsid w:val="008577B5"/>
    <w:rsid w:val="00862FA6"/>
    <w:rsid w:val="0087050F"/>
    <w:rsid w:val="008B3252"/>
    <w:rsid w:val="008C52F9"/>
    <w:rsid w:val="008D3598"/>
    <w:rsid w:val="008E7DCD"/>
    <w:rsid w:val="008F3237"/>
    <w:rsid w:val="00930C9D"/>
    <w:rsid w:val="009402E7"/>
    <w:rsid w:val="0097081E"/>
    <w:rsid w:val="00974E18"/>
    <w:rsid w:val="009962D3"/>
    <w:rsid w:val="009B226C"/>
    <w:rsid w:val="009C2EC7"/>
    <w:rsid w:val="009C55E8"/>
    <w:rsid w:val="009F7C2F"/>
    <w:rsid w:val="00A12107"/>
    <w:rsid w:val="00A13E6B"/>
    <w:rsid w:val="00A17E10"/>
    <w:rsid w:val="00A22DF2"/>
    <w:rsid w:val="00A33EB5"/>
    <w:rsid w:val="00A40D1F"/>
    <w:rsid w:val="00A70BBF"/>
    <w:rsid w:val="00A71128"/>
    <w:rsid w:val="00A7367B"/>
    <w:rsid w:val="00A74B45"/>
    <w:rsid w:val="00A77CE2"/>
    <w:rsid w:val="00A83DCF"/>
    <w:rsid w:val="00A876CC"/>
    <w:rsid w:val="00A913C2"/>
    <w:rsid w:val="00B353C7"/>
    <w:rsid w:val="00B43FC8"/>
    <w:rsid w:val="00B44D4C"/>
    <w:rsid w:val="00B45490"/>
    <w:rsid w:val="00B4756F"/>
    <w:rsid w:val="00B6506D"/>
    <w:rsid w:val="00B708CC"/>
    <w:rsid w:val="00B8276D"/>
    <w:rsid w:val="00B835CB"/>
    <w:rsid w:val="00B8361C"/>
    <w:rsid w:val="00BB1678"/>
    <w:rsid w:val="00BD60A5"/>
    <w:rsid w:val="00BF2DFD"/>
    <w:rsid w:val="00BF5365"/>
    <w:rsid w:val="00C07A19"/>
    <w:rsid w:val="00C2527E"/>
    <w:rsid w:val="00C46266"/>
    <w:rsid w:val="00C52628"/>
    <w:rsid w:val="00C620E9"/>
    <w:rsid w:val="00C678AA"/>
    <w:rsid w:val="00C70D8F"/>
    <w:rsid w:val="00C879E9"/>
    <w:rsid w:val="00C92E4F"/>
    <w:rsid w:val="00C9448E"/>
    <w:rsid w:val="00CA17E8"/>
    <w:rsid w:val="00CA55AF"/>
    <w:rsid w:val="00CD1BC5"/>
    <w:rsid w:val="00D004B6"/>
    <w:rsid w:val="00D017CF"/>
    <w:rsid w:val="00D15676"/>
    <w:rsid w:val="00D23932"/>
    <w:rsid w:val="00D27AFD"/>
    <w:rsid w:val="00D356D8"/>
    <w:rsid w:val="00D420B2"/>
    <w:rsid w:val="00D5485D"/>
    <w:rsid w:val="00D76AB6"/>
    <w:rsid w:val="00D9189C"/>
    <w:rsid w:val="00DA283C"/>
    <w:rsid w:val="00DA3550"/>
    <w:rsid w:val="00DC34A5"/>
    <w:rsid w:val="00DC3F9C"/>
    <w:rsid w:val="00DD7C44"/>
    <w:rsid w:val="00DF2A7D"/>
    <w:rsid w:val="00DF2BA1"/>
    <w:rsid w:val="00DF466B"/>
    <w:rsid w:val="00E011DF"/>
    <w:rsid w:val="00E04BF7"/>
    <w:rsid w:val="00E44842"/>
    <w:rsid w:val="00E45F60"/>
    <w:rsid w:val="00E522EC"/>
    <w:rsid w:val="00E663D6"/>
    <w:rsid w:val="00E764DC"/>
    <w:rsid w:val="00E90EC6"/>
    <w:rsid w:val="00EB558E"/>
    <w:rsid w:val="00ED1190"/>
    <w:rsid w:val="00ED7F37"/>
    <w:rsid w:val="00EE12D2"/>
    <w:rsid w:val="00EF3AD0"/>
    <w:rsid w:val="00F010BA"/>
    <w:rsid w:val="00F35096"/>
    <w:rsid w:val="00F410F5"/>
    <w:rsid w:val="00F450DF"/>
    <w:rsid w:val="00F50185"/>
    <w:rsid w:val="00F56BB2"/>
    <w:rsid w:val="00F73E1A"/>
    <w:rsid w:val="00FC3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 fillcolor="none [3212]" strokecolor="red">
      <v:fill color="none [3212]" opacity="0" color2="fill lighten(0)" o:opacity2="0" focusposition=".5,.5" focussize="" method="linear sigma" focus="100%" type="gradient"/>
      <v:stroke 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8">
    <w:name w:val="Normal"/>
    <w:qFormat/>
    <w:rsid w:val="009C55E8"/>
    <w:pPr>
      <w:ind w:firstLine="567"/>
      <w:jc w:val="both"/>
    </w:pPr>
    <w:rPr>
      <w:sz w:val="24"/>
    </w:rPr>
  </w:style>
  <w:style w:type="paragraph" w:styleId="10">
    <w:name w:val="heading 1"/>
    <w:aliases w:val="ASFK_1"/>
    <w:next w:val="ASFKNormal"/>
    <w:link w:val="12"/>
    <w:qFormat/>
    <w:rsid w:val="009C55E8"/>
    <w:pPr>
      <w:keepNext/>
      <w:pageBreakBefore/>
      <w:numPr>
        <w:numId w:val="25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ASFK_2"/>
    <w:basedOn w:val="10"/>
    <w:next w:val="ASFKNormal"/>
    <w:link w:val="23"/>
    <w:qFormat/>
    <w:rsid w:val="009C55E8"/>
    <w:pPr>
      <w:pageBreakBefore w:val="0"/>
      <w:numPr>
        <w:ilvl w:val="1"/>
      </w:numPr>
      <w:tabs>
        <w:tab w:val="clear" w:pos="851"/>
        <w:tab w:val="num" w:pos="360"/>
      </w:tabs>
      <w:spacing w:after="240"/>
      <w:ind w:left="567" w:hanging="567"/>
      <w:jc w:val="left"/>
      <w:outlineLvl w:val="1"/>
    </w:pPr>
    <w:rPr>
      <w:bCs/>
      <w:iCs/>
      <w:caps w:val="0"/>
      <w:szCs w:val="32"/>
    </w:rPr>
  </w:style>
  <w:style w:type="paragraph" w:styleId="32">
    <w:name w:val="heading 3"/>
    <w:aliases w:val="ASFK_3"/>
    <w:basedOn w:val="21"/>
    <w:next w:val="ASFKNormal"/>
    <w:link w:val="33"/>
    <w:qFormat/>
    <w:rsid w:val="009C55E8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ASFK_4"/>
    <w:basedOn w:val="32"/>
    <w:next w:val="ASFKNormal"/>
    <w:link w:val="42"/>
    <w:qFormat/>
    <w:rsid w:val="009C55E8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ASFK_5"/>
    <w:next w:val="ASFKNormal"/>
    <w:link w:val="52"/>
    <w:qFormat/>
    <w:rsid w:val="009C55E8"/>
    <w:pPr>
      <w:keepNext/>
      <w:tabs>
        <w:tab w:val="left" w:pos="567"/>
      </w:tabs>
      <w:suppressAutoHyphens/>
      <w:spacing w:before="240" w:after="120"/>
      <w:ind w:left="567"/>
      <w:outlineLvl w:val="4"/>
    </w:pPr>
    <w:rPr>
      <w:b/>
      <w:bCs/>
      <w:iCs/>
      <w:sz w:val="24"/>
      <w:szCs w:val="26"/>
    </w:rPr>
  </w:style>
  <w:style w:type="paragraph" w:styleId="6">
    <w:name w:val="heading 6"/>
    <w:basedOn w:val="a8"/>
    <w:next w:val="a8"/>
    <w:qFormat/>
    <w:rsid w:val="009C55E8"/>
    <w:pPr>
      <w:numPr>
        <w:ilvl w:val="5"/>
        <w:numId w:val="26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8"/>
    <w:next w:val="a8"/>
    <w:qFormat/>
    <w:rsid w:val="009C55E8"/>
    <w:pPr>
      <w:numPr>
        <w:ilvl w:val="6"/>
        <w:numId w:val="26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8"/>
    <w:next w:val="a8"/>
    <w:qFormat/>
    <w:rsid w:val="009C55E8"/>
    <w:pPr>
      <w:numPr>
        <w:ilvl w:val="7"/>
        <w:numId w:val="26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8"/>
    <w:next w:val="a8"/>
    <w:qFormat/>
    <w:rsid w:val="009C55E8"/>
    <w:pPr>
      <w:numPr>
        <w:ilvl w:val="8"/>
        <w:numId w:val="26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customStyle="1" w:styleId="ASFKFigure">
    <w:name w:val="_ASFK_Figure"/>
    <w:next w:val="a8"/>
    <w:link w:val="ASFKFigure0"/>
    <w:rsid w:val="009C55E8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link w:val="ASFKFigName0"/>
    <w:rsid w:val="009C55E8"/>
    <w:pPr>
      <w:keepNext w:val="0"/>
      <w:numPr>
        <w:numId w:val="15"/>
      </w:numPr>
      <w:tabs>
        <w:tab w:val="clear" w:pos="708"/>
        <w:tab w:val="num" w:pos="283"/>
        <w:tab w:val="num" w:pos="360"/>
      </w:tabs>
      <w:suppressAutoHyphens/>
      <w:ind w:left="0"/>
      <w:contextualSpacing/>
    </w:pPr>
    <w:rPr>
      <w:b/>
      <w:szCs w:val="24"/>
      <w:lang/>
    </w:rPr>
  </w:style>
  <w:style w:type="paragraph" w:customStyle="1" w:styleId="ASFKheader">
    <w:name w:val="_ASFK_header"/>
    <w:rsid w:val="009C55E8"/>
    <w:rPr>
      <w:rFonts w:ascii="Arial" w:hAnsi="Arial"/>
      <w:b/>
      <w:color w:val="333333"/>
    </w:rPr>
  </w:style>
  <w:style w:type="paragraph" w:customStyle="1" w:styleId="ASFKListmark1">
    <w:name w:val="_ASFK_List_mark1"/>
    <w:link w:val="ASFKListmark10"/>
    <w:rsid w:val="009C55E8"/>
    <w:rPr>
      <w:snapToGrid w:val="0"/>
      <w:sz w:val="24"/>
    </w:rPr>
  </w:style>
  <w:style w:type="paragraph" w:customStyle="1" w:styleId="ASFKListmark2">
    <w:name w:val="_ASFK_List_mark2"/>
    <w:link w:val="ASFKListmark20"/>
    <w:rsid w:val="009C55E8"/>
    <w:pPr>
      <w:numPr>
        <w:numId w:val="17"/>
      </w:numPr>
    </w:pPr>
    <w:rPr>
      <w:snapToGrid w:val="0"/>
      <w:sz w:val="24"/>
    </w:rPr>
  </w:style>
  <w:style w:type="paragraph" w:customStyle="1" w:styleId="ASFKListmark3">
    <w:name w:val="_ASFK_List_mark3"/>
    <w:link w:val="ASFKListmark30"/>
    <w:rsid w:val="009C55E8"/>
    <w:pPr>
      <w:numPr>
        <w:numId w:val="18"/>
      </w:numPr>
    </w:pPr>
    <w:rPr>
      <w:snapToGrid w:val="0"/>
      <w:sz w:val="24"/>
    </w:rPr>
  </w:style>
  <w:style w:type="paragraph" w:customStyle="1" w:styleId="ASFKListmark4">
    <w:name w:val="_ASFK_List_mark4"/>
    <w:rsid w:val="009C55E8"/>
    <w:pPr>
      <w:numPr>
        <w:numId w:val="19"/>
      </w:numPr>
    </w:pPr>
    <w:rPr>
      <w:sz w:val="24"/>
    </w:rPr>
  </w:style>
  <w:style w:type="paragraph" w:customStyle="1" w:styleId="ASFKAn">
    <w:name w:val="_ASFK_An"/>
    <w:basedOn w:val="a8"/>
    <w:rsid w:val="009C55E8"/>
    <w:pPr>
      <w:spacing w:after="240"/>
      <w:jc w:val="center"/>
    </w:pPr>
    <w:rPr>
      <w:b/>
      <w:sz w:val="32"/>
    </w:rPr>
  </w:style>
  <w:style w:type="paragraph" w:customStyle="1" w:styleId="ASFKListnote">
    <w:name w:val="_ASFK_List_note"/>
    <w:basedOn w:val="ASFKListmark3"/>
    <w:rsid w:val="009C55E8"/>
    <w:pPr>
      <w:numPr>
        <w:numId w:val="0"/>
      </w:numPr>
    </w:pPr>
  </w:style>
  <w:style w:type="paragraph" w:customStyle="1" w:styleId="ASFKListnormal18">
    <w:name w:val="_ASFK_List_normal_1.8"/>
    <w:basedOn w:val="ASFKListnormal"/>
    <w:rsid w:val="009C55E8"/>
    <w:pPr>
      <w:tabs>
        <w:tab w:val="clear" w:pos="567"/>
        <w:tab w:val="left" w:pos="1021"/>
      </w:tabs>
      <w:ind w:left="1021"/>
      <w:jc w:val="left"/>
    </w:pPr>
  </w:style>
  <w:style w:type="paragraph" w:customStyle="1" w:styleId="ASFKListnum2">
    <w:name w:val="_ASFK_List_num2"/>
    <w:basedOn w:val="ASFKListnum"/>
    <w:rsid w:val="009C55E8"/>
    <w:pPr>
      <w:numPr>
        <w:ilvl w:val="1"/>
      </w:numPr>
    </w:pPr>
    <w:rPr>
      <w:szCs w:val="24"/>
    </w:rPr>
  </w:style>
  <w:style w:type="paragraph" w:customStyle="1" w:styleId="ASFKListnum">
    <w:name w:val="_ASFK_List_num"/>
    <w:link w:val="ASFKListnum0"/>
    <w:rsid w:val="009C55E8"/>
    <w:pPr>
      <w:numPr>
        <w:numId w:val="1"/>
      </w:numPr>
      <w:spacing w:before="120" w:after="120"/>
      <w:contextualSpacing/>
    </w:pPr>
    <w:rPr>
      <w:sz w:val="24"/>
    </w:rPr>
  </w:style>
  <w:style w:type="paragraph" w:customStyle="1" w:styleId="ASFKNameTable">
    <w:name w:val="_ASFK_Name_Table"/>
    <w:link w:val="ASFKNameTable0"/>
    <w:rsid w:val="009C55E8"/>
    <w:pPr>
      <w:keepNext/>
      <w:numPr>
        <w:numId w:val="20"/>
      </w:numPr>
      <w:tabs>
        <w:tab w:val="clear" w:pos="426"/>
        <w:tab w:val="num" w:pos="567"/>
      </w:tabs>
      <w:spacing w:before="240" w:after="120"/>
      <w:ind w:left="0"/>
    </w:pPr>
    <w:rPr>
      <w:b/>
      <w:sz w:val="24"/>
    </w:rPr>
  </w:style>
  <w:style w:type="paragraph" w:customStyle="1" w:styleId="ASFKNormalWithout">
    <w:name w:val="_ASFK_Normal_Without"/>
    <w:basedOn w:val="ASFKNormal"/>
    <w:next w:val="ASFKNormal"/>
    <w:link w:val="ASFKNormalWithout0"/>
    <w:rsid w:val="009C55E8"/>
    <w:pPr>
      <w:keepNext/>
    </w:pPr>
  </w:style>
  <w:style w:type="paragraph" w:customStyle="1" w:styleId="ASFKNote">
    <w:name w:val="_ASFK_Note"/>
    <w:next w:val="ASFKNormal"/>
    <w:link w:val="ASFKNote0"/>
    <w:rsid w:val="009C55E8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"/>
    <w:rsid w:val="009C55E8"/>
    <w:pPr>
      <w:ind w:firstLine="0"/>
    </w:pPr>
  </w:style>
  <w:style w:type="paragraph" w:customStyle="1" w:styleId="ASFKReg">
    <w:name w:val="_ASFK_Reg"/>
    <w:rsid w:val="009C55E8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8"/>
    <w:rsid w:val="009C55E8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SFKSign">
    <w:name w:val="_ASFK_Sign"/>
    <w:basedOn w:val="ASFKReg"/>
    <w:rsid w:val="009C55E8"/>
    <w:pPr>
      <w:pageBreakBefore w:val="0"/>
      <w:outlineLvl w:val="9"/>
    </w:pPr>
  </w:style>
  <w:style w:type="character" w:customStyle="1" w:styleId="ASFKSymBold">
    <w:name w:val="_ASFK_Sym_Bold"/>
    <w:rsid w:val="009C55E8"/>
    <w:rPr>
      <w:b/>
    </w:rPr>
  </w:style>
  <w:style w:type="character" w:customStyle="1" w:styleId="ASFKSymBoldItalic">
    <w:name w:val="_ASFK_Sym_Bold_Italic"/>
    <w:rsid w:val="009C55E8"/>
    <w:rPr>
      <w:b/>
      <w:i/>
    </w:rPr>
  </w:style>
  <w:style w:type="character" w:customStyle="1" w:styleId="ASFKSymItalic">
    <w:name w:val="_ASFK_Sym_Italic"/>
    <w:rsid w:val="009C55E8"/>
    <w:rPr>
      <w:i/>
    </w:rPr>
  </w:style>
  <w:style w:type="table" w:customStyle="1" w:styleId="ASFKTable">
    <w:name w:val="_ASFK_Table"/>
    <w:basedOn w:val="aa"/>
    <w:rsid w:val="009C55E8"/>
    <w:pPr>
      <w:jc w:val="both"/>
    </w:pPr>
    <w:rPr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ASFKTablenorm">
    <w:name w:val="_ASFK_Table_norm"/>
    <w:link w:val="ASFKTablenorm0"/>
    <w:rsid w:val="009C55E8"/>
    <w:pPr>
      <w:spacing w:before="60" w:after="60"/>
      <w:contextualSpacing/>
      <w:jc w:val="both"/>
    </w:pPr>
    <w:rPr>
      <w:sz w:val="22"/>
    </w:rPr>
  </w:style>
  <w:style w:type="paragraph" w:customStyle="1" w:styleId="ASFKTableHead">
    <w:name w:val="_ASFK_Table_Head"/>
    <w:basedOn w:val="ASFKTablenorm"/>
    <w:rsid w:val="009C55E8"/>
    <w:pPr>
      <w:keepNext/>
      <w:suppressAutoHyphens/>
      <w:jc w:val="center"/>
    </w:pPr>
    <w:rPr>
      <w:b/>
      <w:bCs/>
    </w:rPr>
  </w:style>
  <w:style w:type="paragraph" w:customStyle="1" w:styleId="ASFKTableListMark">
    <w:name w:val="_ASFK_Table_List_Mark"/>
    <w:rsid w:val="009C55E8"/>
    <w:pPr>
      <w:numPr>
        <w:numId w:val="21"/>
      </w:numPr>
      <w:tabs>
        <w:tab w:val="left" w:pos="170"/>
      </w:tabs>
      <w:spacing w:before="60" w:after="60"/>
      <w:ind w:right="57"/>
    </w:pPr>
    <w:rPr>
      <w:sz w:val="22"/>
    </w:rPr>
  </w:style>
  <w:style w:type="paragraph" w:customStyle="1" w:styleId="ASFKTableListNum">
    <w:name w:val="_ASFK_Table_List_Num"/>
    <w:basedOn w:val="a8"/>
    <w:link w:val="ASFKTableListNum0"/>
    <w:rsid w:val="009C55E8"/>
    <w:pPr>
      <w:numPr>
        <w:numId w:val="38"/>
      </w:numPr>
      <w:spacing w:before="60" w:after="60"/>
      <w:ind w:right="57"/>
      <w:contextualSpacing/>
      <w:jc w:val="left"/>
    </w:pPr>
    <w:rPr>
      <w:sz w:val="22"/>
      <w:szCs w:val="22"/>
      <w:lang/>
    </w:rPr>
  </w:style>
  <w:style w:type="paragraph" w:customStyle="1" w:styleId="ASFKTableNum">
    <w:name w:val="_ASFK_Table_Num"/>
    <w:link w:val="ASFKTableNum0"/>
    <w:rsid w:val="009C55E8"/>
    <w:pPr>
      <w:numPr>
        <w:numId w:val="39"/>
      </w:numPr>
      <w:spacing w:before="60" w:after="60"/>
      <w:ind w:right="57"/>
    </w:pPr>
    <w:rPr>
      <w:sz w:val="22"/>
    </w:rPr>
  </w:style>
  <w:style w:type="paragraph" w:customStyle="1" w:styleId="ASFKTitul0">
    <w:name w:val="_ASFK_Titul_0"/>
    <w:rsid w:val="009C55E8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ASFKTITUL00">
    <w:name w:val="_ASFK_TITUL_0"/>
    <w:rsid w:val="009C55E8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ASFKTitul1">
    <w:name w:val="_ASFK_Titul_1"/>
    <w:rsid w:val="009C55E8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rsid w:val="009C55E8"/>
    <w:pPr>
      <w:jc w:val="center"/>
    </w:pPr>
    <w:rPr>
      <w:b/>
      <w:caps/>
      <w:sz w:val="32"/>
      <w:szCs w:val="28"/>
    </w:rPr>
  </w:style>
  <w:style w:type="paragraph" w:customStyle="1" w:styleId="ASFKTitulnamedoc">
    <w:name w:val="_ASFK_Titul_name_doc"/>
    <w:rsid w:val="009C55E8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7">
    <w:name w:val="Заг_Приложение"/>
    <w:basedOn w:val="10"/>
    <w:next w:val="ASFKNormal"/>
    <w:rsid w:val="009C55E8"/>
    <w:pPr>
      <w:numPr>
        <w:numId w:val="24"/>
      </w:numPr>
    </w:pPr>
  </w:style>
  <w:style w:type="paragraph" w:customStyle="1" w:styleId="24">
    <w:name w:val="Заг_2_Приложение"/>
    <w:basedOn w:val="a7"/>
    <w:next w:val="ASFKNormal"/>
    <w:link w:val="25"/>
    <w:rsid w:val="009C55E8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character" w:customStyle="1" w:styleId="25">
    <w:name w:val="Заг_2_Приложение Знак"/>
    <w:link w:val="24"/>
    <w:rsid w:val="009C55E8"/>
    <w:rPr>
      <w:b/>
      <w:sz w:val="32"/>
      <w:szCs w:val="36"/>
      <w:lang w:bidi="ar-SA"/>
    </w:rPr>
  </w:style>
  <w:style w:type="paragraph" w:customStyle="1" w:styleId="34">
    <w:name w:val="Заг_3_Приложение"/>
    <w:basedOn w:val="a8"/>
    <w:next w:val="ASFKNormal"/>
    <w:rsid w:val="009C55E8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c">
    <w:name w:val="caption"/>
    <w:basedOn w:val="a8"/>
    <w:next w:val="a8"/>
    <w:qFormat/>
    <w:rsid w:val="009C55E8"/>
    <w:rPr>
      <w:b/>
      <w:bCs/>
      <w:sz w:val="20"/>
    </w:rPr>
  </w:style>
  <w:style w:type="character" w:styleId="ad">
    <w:name w:val="Hyperlink"/>
    <w:rsid w:val="009C55E8"/>
    <w:rPr>
      <w:color w:val="0000FF"/>
      <w:u w:val="single"/>
    </w:rPr>
  </w:style>
  <w:style w:type="paragraph" w:styleId="13">
    <w:name w:val="toc 1"/>
    <w:rsid w:val="009C55E8"/>
    <w:pPr>
      <w:tabs>
        <w:tab w:val="left" w:pos="454"/>
        <w:tab w:val="right" w:leader="dot" w:pos="9631"/>
      </w:tabs>
      <w:spacing w:before="80" w:after="80"/>
      <w:ind w:left="454" w:right="567" w:hanging="454"/>
    </w:pPr>
    <w:rPr>
      <w:b/>
      <w:bCs/>
      <w:caps/>
      <w:noProof/>
      <w:sz w:val="24"/>
      <w:szCs w:val="24"/>
    </w:rPr>
  </w:style>
  <w:style w:type="paragraph" w:styleId="26">
    <w:name w:val="toc 2"/>
    <w:basedOn w:val="13"/>
    <w:rsid w:val="009C55E8"/>
    <w:pPr>
      <w:tabs>
        <w:tab w:val="clear" w:pos="454"/>
        <w:tab w:val="left" w:pos="851"/>
      </w:tabs>
      <w:spacing w:before="60" w:after="60"/>
      <w:ind w:left="851" w:hanging="567"/>
      <w:contextualSpacing/>
    </w:pPr>
    <w:rPr>
      <w:b w:val="0"/>
      <w:caps w:val="0"/>
    </w:rPr>
  </w:style>
  <w:style w:type="paragraph" w:styleId="35">
    <w:name w:val="toc 3"/>
    <w:basedOn w:val="26"/>
    <w:rsid w:val="009C55E8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e">
    <w:name w:val="Body Text Indent"/>
    <w:basedOn w:val="a8"/>
    <w:next w:val="a8"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7">
    <w:name w:val="Body Text Indent 2"/>
    <w:basedOn w:val="a8"/>
    <w:rsid w:val="009C55E8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f">
    <w:name w:val="Document Map"/>
    <w:basedOn w:val="a8"/>
    <w:semiHidden/>
    <w:rsid w:val="009C55E8"/>
    <w:pPr>
      <w:shd w:val="clear" w:color="auto" w:fill="000080"/>
    </w:pPr>
    <w:rPr>
      <w:rFonts w:ascii="Tahoma" w:hAnsi="Tahoma" w:cs="Tahoma"/>
      <w:sz w:val="20"/>
    </w:rPr>
  </w:style>
  <w:style w:type="paragraph" w:styleId="43">
    <w:name w:val="toc 4"/>
    <w:basedOn w:val="a8"/>
    <w:next w:val="a8"/>
    <w:rsid w:val="009C55E8"/>
    <w:pPr>
      <w:tabs>
        <w:tab w:val="left" w:pos="1871"/>
        <w:tab w:val="right" w:leader="dot" w:pos="9630"/>
      </w:tabs>
      <w:ind w:left="1872" w:right="567" w:hanging="1021"/>
    </w:pPr>
  </w:style>
  <w:style w:type="paragraph" w:styleId="36">
    <w:name w:val="Body Text 3"/>
    <w:basedOn w:val="a8"/>
    <w:semiHidden/>
    <w:rsid w:val="009C55E8"/>
    <w:pPr>
      <w:spacing w:after="120"/>
    </w:pPr>
    <w:rPr>
      <w:sz w:val="16"/>
      <w:szCs w:val="16"/>
    </w:rPr>
  </w:style>
  <w:style w:type="paragraph" w:customStyle="1" w:styleId="ASFKListnormal1">
    <w:name w:val="_ASFK_List_normal_1"/>
    <w:basedOn w:val="ASFKListnormal"/>
    <w:link w:val="ASFKListnormal180"/>
    <w:rsid w:val="009C55E8"/>
    <w:pPr>
      <w:tabs>
        <w:tab w:val="clear" w:pos="567"/>
        <w:tab w:val="left" w:pos="851"/>
      </w:tabs>
      <w:ind w:left="851"/>
      <w:jc w:val="left"/>
    </w:pPr>
  </w:style>
  <w:style w:type="numbering" w:styleId="111111">
    <w:name w:val="Outline List 2"/>
    <w:basedOn w:val="ab"/>
    <w:semiHidden/>
    <w:rsid w:val="009C55E8"/>
    <w:pPr>
      <w:numPr>
        <w:numId w:val="22"/>
      </w:numPr>
    </w:pPr>
  </w:style>
  <w:style w:type="numbering" w:styleId="1ai">
    <w:name w:val="Outline List 1"/>
    <w:basedOn w:val="ab"/>
    <w:semiHidden/>
    <w:rsid w:val="009C55E8"/>
    <w:pPr>
      <w:numPr>
        <w:numId w:val="23"/>
      </w:numPr>
    </w:pPr>
  </w:style>
  <w:style w:type="paragraph" w:styleId="af0">
    <w:name w:val="Balloon Text"/>
    <w:basedOn w:val="a8"/>
    <w:semiHidden/>
    <w:rsid w:val="009C55E8"/>
    <w:rPr>
      <w:rFonts w:ascii="Tahoma" w:hAnsi="Tahoma" w:cs="Tahoma"/>
      <w:sz w:val="16"/>
      <w:szCs w:val="16"/>
    </w:rPr>
  </w:style>
  <w:style w:type="paragraph" w:customStyle="1" w:styleId="ASFKListnormal28">
    <w:name w:val="_ASFK_List_normal_2.8"/>
    <w:basedOn w:val="ASFKListnormal"/>
    <w:rsid w:val="009C55E8"/>
    <w:pPr>
      <w:tabs>
        <w:tab w:val="clear" w:pos="567"/>
        <w:tab w:val="left" w:pos="1588"/>
      </w:tabs>
      <w:ind w:left="1588"/>
      <w:jc w:val="left"/>
    </w:pPr>
  </w:style>
  <w:style w:type="paragraph" w:styleId="af1">
    <w:name w:val="annotation text"/>
    <w:basedOn w:val="a8"/>
    <w:semiHidden/>
    <w:rsid w:val="009C55E8"/>
    <w:rPr>
      <w:sz w:val="20"/>
    </w:rPr>
  </w:style>
  <w:style w:type="paragraph" w:styleId="af2">
    <w:name w:val="annotation subject"/>
    <w:basedOn w:val="af1"/>
    <w:next w:val="af1"/>
    <w:semiHidden/>
    <w:rsid w:val="009C55E8"/>
    <w:rPr>
      <w:b/>
      <w:bCs/>
    </w:rPr>
  </w:style>
  <w:style w:type="paragraph" w:styleId="53">
    <w:name w:val="toc 5"/>
    <w:basedOn w:val="a8"/>
    <w:next w:val="a8"/>
    <w:autoRedefine/>
    <w:rsid w:val="009C55E8"/>
    <w:pPr>
      <w:ind w:left="960"/>
      <w:jc w:val="left"/>
    </w:pPr>
    <w:rPr>
      <w:sz w:val="18"/>
      <w:szCs w:val="18"/>
    </w:rPr>
  </w:style>
  <w:style w:type="paragraph" w:styleId="60">
    <w:name w:val="toc 6"/>
    <w:basedOn w:val="a8"/>
    <w:next w:val="a8"/>
    <w:autoRedefine/>
    <w:rsid w:val="009C55E8"/>
    <w:pPr>
      <w:ind w:left="1200"/>
      <w:jc w:val="left"/>
    </w:pPr>
    <w:rPr>
      <w:sz w:val="18"/>
      <w:szCs w:val="18"/>
    </w:rPr>
  </w:style>
  <w:style w:type="paragraph" w:styleId="70">
    <w:name w:val="toc 7"/>
    <w:basedOn w:val="a8"/>
    <w:next w:val="a8"/>
    <w:autoRedefine/>
    <w:rsid w:val="009C55E8"/>
    <w:pPr>
      <w:ind w:left="1440"/>
      <w:jc w:val="left"/>
    </w:pPr>
    <w:rPr>
      <w:sz w:val="18"/>
      <w:szCs w:val="18"/>
    </w:rPr>
  </w:style>
  <w:style w:type="paragraph" w:styleId="80">
    <w:name w:val="toc 8"/>
    <w:basedOn w:val="a8"/>
    <w:next w:val="a8"/>
    <w:autoRedefine/>
    <w:rsid w:val="009C55E8"/>
    <w:pPr>
      <w:ind w:left="1680"/>
      <w:jc w:val="left"/>
    </w:pPr>
    <w:rPr>
      <w:sz w:val="18"/>
      <w:szCs w:val="18"/>
    </w:rPr>
  </w:style>
  <w:style w:type="paragraph" w:styleId="90">
    <w:name w:val="toc 9"/>
    <w:basedOn w:val="a8"/>
    <w:next w:val="a8"/>
    <w:autoRedefine/>
    <w:rsid w:val="009C55E8"/>
    <w:pPr>
      <w:ind w:left="1920"/>
      <w:jc w:val="left"/>
    </w:pPr>
    <w:rPr>
      <w:sz w:val="18"/>
      <w:szCs w:val="18"/>
    </w:rPr>
  </w:style>
  <w:style w:type="character" w:styleId="af3">
    <w:name w:val="footnote reference"/>
    <w:rsid w:val="009C55E8"/>
    <w:rPr>
      <w:vertAlign w:val="superscript"/>
    </w:rPr>
  </w:style>
  <w:style w:type="paragraph" w:styleId="af4">
    <w:name w:val="footnote text"/>
    <w:semiHidden/>
    <w:rsid w:val="009C55E8"/>
  </w:style>
  <w:style w:type="paragraph" w:styleId="44">
    <w:name w:val="List 4"/>
    <w:basedOn w:val="a8"/>
    <w:semiHidden/>
    <w:rsid w:val="009C55E8"/>
    <w:pPr>
      <w:ind w:left="1132" w:hanging="283"/>
    </w:pPr>
  </w:style>
  <w:style w:type="paragraph" w:styleId="28">
    <w:name w:val="Body Text 2"/>
    <w:basedOn w:val="a8"/>
    <w:semiHidden/>
    <w:rsid w:val="009C55E8"/>
    <w:pPr>
      <w:spacing w:after="120" w:line="480" w:lineRule="auto"/>
    </w:pPr>
  </w:style>
  <w:style w:type="paragraph" w:styleId="37">
    <w:name w:val="Body Text Indent 3"/>
    <w:basedOn w:val="a8"/>
    <w:semiHidden/>
    <w:rsid w:val="009C55E8"/>
    <w:pPr>
      <w:spacing w:after="120"/>
      <w:ind w:left="283"/>
    </w:pPr>
    <w:rPr>
      <w:sz w:val="16"/>
      <w:szCs w:val="16"/>
    </w:rPr>
  </w:style>
  <w:style w:type="character" w:styleId="af5">
    <w:name w:val="FollowedHyperlink"/>
    <w:semiHidden/>
    <w:rsid w:val="009C55E8"/>
    <w:rPr>
      <w:color w:val="800080"/>
      <w:u w:val="single"/>
    </w:rPr>
  </w:style>
  <w:style w:type="character" w:styleId="HTML">
    <w:name w:val="HTML Variable"/>
    <w:semiHidden/>
    <w:rsid w:val="009C55E8"/>
    <w:rPr>
      <w:i/>
      <w:iCs/>
    </w:rPr>
  </w:style>
  <w:style w:type="character" w:styleId="HTML0">
    <w:name w:val="HTML Typewriter"/>
    <w:semiHidden/>
    <w:rsid w:val="009C55E8"/>
    <w:rPr>
      <w:rFonts w:ascii="Courier New" w:hAnsi="Courier New" w:cs="Courier New"/>
      <w:sz w:val="20"/>
      <w:szCs w:val="20"/>
    </w:rPr>
  </w:style>
  <w:style w:type="paragraph" w:styleId="af6">
    <w:name w:val="Subtitle"/>
    <w:basedOn w:val="a8"/>
    <w:qFormat/>
    <w:rsid w:val="009C55E8"/>
    <w:pPr>
      <w:spacing w:after="60"/>
      <w:jc w:val="center"/>
      <w:outlineLvl w:val="1"/>
    </w:pPr>
    <w:rPr>
      <w:rFonts w:ascii="Arial" w:hAnsi="Arial" w:cs="Arial"/>
    </w:rPr>
  </w:style>
  <w:style w:type="paragraph" w:styleId="af7">
    <w:name w:val="Salutation"/>
    <w:basedOn w:val="a8"/>
    <w:next w:val="a8"/>
    <w:semiHidden/>
    <w:rsid w:val="009C55E8"/>
  </w:style>
  <w:style w:type="paragraph" w:styleId="af8">
    <w:name w:val="List Continue"/>
    <w:basedOn w:val="a8"/>
    <w:semiHidden/>
    <w:rsid w:val="009C55E8"/>
    <w:pPr>
      <w:spacing w:after="120"/>
      <w:ind w:left="283"/>
    </w:pPr>
  </w:style>
  <w:style w:type="paragraph" w:styleId="2a">
    <w:name w:val="List Continue 2"/>
    <w:basedOn w:val="a8"/>
    <w:semiHidden/>
    <w:rsid w:val="009C55E8"/>
    <w:pPr>
      <w:spacing w:after="120"/>
      <w:ind w:left="566"/>
    </w:pPr>
  </w:style>
  <w:style w:type="paragraph" w:styleId="38">
    <w:name w:val="List Continue 3"/>
    <w:basedOn w:val="a8"/>
    <w:semiHidden/>
    <w:rsid w:val="009C55E8"/>
    <w:pPr>
      <w:spacing w:after="120"/>
      <w:ind w:left="849"/>
    </w:pPr>
  </w:style>
  <w:style w:type="paragraph" w:styleId="45">
    <w:name w:val="List Continue 4"/>
    <w:basedOn w:val="a8"/>
    <w:semiHidden/>
    <w:rsid w:val="009C55E8"/>
    <w:pPr>
      <w:spacing w:after="120"/>
      <w:ind w:left="1132"/>
    </w:pPr>
  </w:style>
  <w:style w:type="paragraph" w:styleId="54">
    <w:name w:val="List Continue 5"/>
    <w:basedOn w:val="a8"/>
    <w:semiHidden/>
    <w:rsid w:val="009C55E8"/>
    <w:pPr>
      <w:spacing w:after="120"/>
      <w:ind w:left="1415"/>
    </w:pPr>
  </w:style>
  <w:style w:type="table" w:styleId="14">
    <w:name w:val="Table Simple 1"/>
    <w:basedOn w:val="aa"/>
    <w:semiHidden/>
    <w:rsid w:val="009C55E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Simple 2"/>
    <w:basedOn w:val="aa"/>
    <w:semiHidden/>
    <w:rsid w:val="009C55E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Simple 3"/>
    <w:basedOn w:val="aa"/>
    <w:semiHidden/>
    <w:rsid w:val="009C55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Grid 1"/>
    <w:basedOn w:val="aa"/>
    <w:semiHidden/>
    <w:rsid w:val="009C55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Grid 2"/>
    <w:basedOn w:val="aa"/>
    <w:semiHidden/>
    <w:rsid w:val="009C55E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a"/>
    <w:semiHidden/>
    <w:rsid w:val="009C55E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a"/>
    <w:semiHidden/>
    <w:rsid w:val="009C55E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a"/>
    <w:semiHidden/>
    <w:rsid w:val="009C55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a"/>
    <w:semiHidden/>
    <w:rsid w:val="009C55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a"/>
    <w:semiHidden/>
    <w:rsid w:val="009C55E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a"/>
    <w:semiHidden/>
    <w:rsid w:val="009C55E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9">
    <w:name w:val="Table Contemporary"/>
    <w:basedOn w:val="aa"/>
    <w:semiHidden/>
    <w:rsid w:val="009C55E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a">
    <w:name w:val="List"/>
    <w:basedOn w:val="a8"/>
    <w:semiHidden/>
    <w:rsid w:val="009C55E8"/>
    <w:pPr>
      <w:ind w:left="283" w:hanging="283"/>
    </w:pPr>
  </w:style>
  <w:style w:type="paragraph" w:styleId="2d">
    <w:name w:val="List 2"/>
    <w:basedOn w:val="a8"/>
    <w:semiHidden/>
    <w:rsid w:val="009C55E8"/>
    <w:pPr>
      <w:ind w:left="566" w:hanging="283"/>
    </w:pPr>
  </w:style>
  <w:style w:type="paragraph" w:styleId="3b">
    <w:name w:val="List 3"/>
    <w:basedOn w:val="a8"/>
    <w:semiHidden/>
    <w:rsid w:val="009C55E8"/>
    <w:pPr>
      <w:ind w:left="849" w:hanging="283"/>
    </w:pPr>
  </w:style>
  <w:style w:type="paragraph" w:styleId="56">
    <w:name w:val="List 5"/>
    <w:basedOn w:val="a8"/>
    <w:semiHidden/>
    <w:rsid w:val="009C55E8"/>
    <w:pPr>
      <w:ind w:left="1415" w:hanging="283"/>
    </w:pPr>
  </w:style>
  <w:style w:type="table" w:styleId="afb">
    <w:name w:val="Table Professional"/>
    <w:basedOn w:val="aa"/>
    <w:semiHidden/>
    <w:rsid w:val="009C55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8"/>
    <w:semiHidden/>
    <w:rsid w:val="009C55E8"/>
    <w:rPr>
      <w:rFonts w:ascii="Courier New" w:hAnsi="Courier New" w:cs="Courier New"/>
      <w:sz w:val="20"/>
    </w:rPr>
  </w:style>
  <w:style w:type="numbering" w:styleId="a3">
    <w:name w:val="Outline List 3"/>
    <w:basedOn w:val="ab"/>
    <w:semiHidden/>
    <w:rsid w:val="009C55E8"/>
    <w:pPr>
      <w:numPr>
        <w:numId w:val="37"/>
      </w:numPr>
    </w:pPr>
  </w:style>
  <w:style w:type="table" w:styleId="16">
    <w:name w:val="Table Columns 1"/>
    <w:basedOn w:val="aa"/>
    <w:semiHidden/>
    <w:rsid w:val="009C55E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olumns 2"/>
    <w:basedOn w:val="aa"/>
    <w:semiHidden/>
    <w:rsid w:val="009C55E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umns 3"/>
    <w:basedOn w:val="aa"/>
    <w:semiHidden/>
    <w:rsid w:val="009C55E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a"/>
    <w:semiHidden/>
    <w:rsid w:val="009C55E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a"/>
    <w:semiHidden/>
    <w:rsid w:val="009C55E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c">
    <w:name w:val="Strong"/>
    <w:qFormat/>
    <w:rsid w:val="009C55E8"/>
    <w:rPr>
      <w:b/>
      <w:bCs/>
    </w:rPr>
  </w:style>
  <w:style w:type="table" w:styleId="-1">
    <w:name w:val="Table List 1"/>
    <w:basedOn w:val="aa"/>
    <w:semiHidden/>
    <w:rsid w:val="009C55E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a"/>
    <w:semiHidden/>
    <w:rsid w:val="009C55E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a"/>
    <w:semiHidden/>
    <w:rsid w:val="009C55E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a"/>
    <w:semiHidden/>
    <w:rsid w:val="009C55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a"/>
    <w:semiHidden/>
    <w:rsid w:val="009C55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a"/>
    <w:semiHidden/>
    <w:rsid w:val="009C55E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a"/>
    <w:semiHidden/>
    <w:rsid w:val="009C55E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a"/>
    <w:semiHidden/>
    <w:rsid w:val="009C55E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d">
    <w:name w:val="Plain Text"/>
    <w:basedOn w:val="a8"/>
    <w:semiHidden/>
    <w:rsid w:val="009C55E8"/>
    <w:rPr>
      <w:rFonts w:ascii="Courier New" w:hAnsi="Courier New" w:cs="Courier New"/>
      <w:sz w:val="20"/>
    </w:rPr>
  </w:style>
  <w:style w:type="table" w:styleId="afe">
    <w:name w:val="Table Theme"/>
    <w:basedOn w:val="aa"/>
    <w:semiHidden/>
    <w:rsid w:val="009C55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7">
    <w:name w:val="Table Colorful 1"/>
    <w:basedOn w:val="aa"/>
    <w:semiHidden/>
    <w:rsid w:val="009C55E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orful 2"/>
    <w:basedOn w:val="aa"/>
    <w:semiHidden/>
    <w:rsid w:val="009C55E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a"/>
    <w:semiHidden/>
    <w:rsid w:val="009C55E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">
    <w:name w:val="Block Text"/>
    <w:basedOn w:val="a8"/>
    <w:semiHidden/>
    <w:rsid w:val="009C55E8"/>
    <w:pPr>
      <w:spacing w:after="120"/>
      <w:ind w:left="1440" w:right="1440"/>
    </w:pPr>
  </w:style>
  <w:style w:type="character" w:styleId="HTML2">
    <w:name w:val="HTML Cite"/>
    <w:semiHidden/>
    <w:rsid w:val="009C55E8"/>
    <w:rPr>
      <w:i/>
      <w:iCs/>
    </w:rPr>
  </w:style>
  <w:style w:type="paragraph" w:styleId="aff0">
    <w:name w:val="Message Header"/>
    <w:basedOn w:val="a8"/>
    <w:semiHidden/>
    <w:rsid w:val="009C55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1">
    <w:name w:val="E-mail Signature"/>
    <w:basedOn w:val="a8"/>
    <w:semiHidden/>
    <w:rsid w:val="009C55E8"/>
  </w:style>
  <w:style w:type="paragraph" w:styleId="aff2">
    <w:name w:val="Signature"/>
    <w:basedOn w:val="a8"/>
    <w:semiHidden/>
    <w:rsid w:val="009C55E8"/>
    <w:pPr>
      <w:ind w:left="4252"/>
    </w:pPr>
  </w:style>
  <w:style w:type="paragraph" w:styleId="18">
    <w:name w:val="index 1"/>
    <w:basedOn w:val="a8"/>
    <w:next w:val="a8"/>
    <w:autoRedefine/>
    <w:semiHidden/>
    <w:rsid w:val="009C55E8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3">
    <w:name w:val="index heading"/>
    <w:basedOn w:val="a8"/>
    <w:next w:val="18"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0">
    <w:name w:val="index 2"/>
    <w:basedOn w:val="a8"/>
    <w:next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e">
    <w:name w:val="index 3"/>
    <w:basedOn w:val="a8"/>
    <w:next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8"/>
    <w:next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8"/>
    <w:next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8"/>
    <w:next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8"/>
    <w:next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8"/>
    <w:next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8"/>
    <w:next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8"/>
    <w:semiHidden/>
    <w:rsid w:val="009C55E8"/>
    <w:pPr>
      <w:numPr>
        <w:numId w:val="27"/>
      </w:numPr>
      <w:ind w:left="0" w:firstLine="0"/>
    </w:pPr>
  </w:style>
  <w:style w:type="paragraph" w:styleId="a">
    <w:name w:val="List Number"/>
    <w:aliases w:val="Нумерованный"/>
    <w:basedOn w:val="a8"/>
    <w:semiHidden/>
    <w:rsid w:val="009C55E8"/>
    <w:pPr>
      <w:numPr>
        <w:numId w:val="36"/>
      </w:numPr>
      <w:ind w:left="0" w:firstLine="0"/>
    </w:pPr>
  </w:style>
  <w:style w:type="paragraph" w:styleId="HTML3">
    <w:name w:val="HTML Address"/>
    <w:basedOn w:val="a8"/>
    <w:semiHidden/>
    <w:rsid w:val="009C55E8"/>
    <w:rPr>
      <w:i/>
      <w:iCs/>
    </w:rPr>
  </w:style>
  <w:style w:type="paragraph" w:styleId="aff4">
    <w:name w:val="envelope address"/>
    <w:basedOn w:val="a8"/>
    <w:semiHidden/>
    <w:rsid w:val="009C55E8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basedOn w:val="a9"/>
    <w:semiHidden/>
    <w:rsid w:val="009C55E8"/>
  </w:style>
  <w:style w:type="table" w:styleId="-10">
    <w:name w:val="Table Web 1"/>
    <w:basedOn w:val="aa"/>
    <w:semiHidden/>
    <w:rsid w:val="009C55E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a"/>
    <w:semiHidden/>
    <w:rsid w:val="009C55E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a"/>
    <w:semiHidden/>
    <w:rsid w:val="009C55E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5">
    <w:name w:val="Emphasis"/>
    <w:qFormat/>
    <w:rsid w:val="009C55E8"/>
    <w:rPr>
      <w:i/>
      <w:iCs/>
    </w:rPr>
  </w:style>
  <w:style w:type="paragraph" w:styleId="aff6">
    <w:name w:val="Date"/>
    <w:basedOn w:val="a8"/>
    <w:next w:val="a8"/>
    <w:semiHidden/>
    <w:rsid w:val="009C55E8"/>
  </w:style>
  <w:style w:type="paragraph" w:styleId="aff7">
    <w:name w:val="Note Heading"/>
    <w:basedOn w:val="a8"/>
    <w:next w:val="a8"/>
    <w:semiHidden/>
    <w:rsid w:val="009C55E8"/>
  </w:style>
  <w:style w:type="character" w:styleId="aff8">
    <w:name w:val="annotation reference"/>
    <w:rsid w:val="009C55E8"/>
    <w:rPr>
      <w:sz w:val="16"/>
      <w:szCs w:val="16"/>
    </w:rPr>
  </w:style>
  <w:style w:type="table" w:styleId="aff9">
    <w:name w:val="Table Elegant"/>
    <w:basedOn w:val="aa"/>
    <w:semiHidden/>
    <w:rsid w:val="009C55E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ubtle 1"/>
    <w:basedOn w:val="aa"/>
    <w:semiHidden/>
    <w:rsid w:val="009C55E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ubtle 2"/>
    <w:basedOn w:val="aa"/>
    <w:semiHidden/>
    <w:rsid w:val="009C55E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semiHidden/>
    <w:rsid w:val="009C55E8"/>
    <w:rPr>
      <w:rFonts w:ascii="Courier New" w:hAnsi="Courier New" w:cs="Courier New"/>
      <w:sz w:val="20"/>
      <w:szCs w:val="20"/>
    </w:rPr>
  </w:style>
  <w:style w:type="table" w:styleId="1a">
    <w:name w:val="Table Classic 1"/>
    <w:basedOn w:val="aa"/>
    <w:semiHidden/>
    <w:rsid w:val="009C55E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lassic 2"/>
    <w:basedOn w:val="aa"/>
    <w:semiHidden/>
    <w:rsid w:val="009C55E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a"/>
    <w:semiHidden/>
    <w:rsid w:val="009C55E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a"/>
    <w:semiHidden/>
    <w:rsid w:val="009C55E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semiHidden/>
    <w:rsid w:val="009C55E8"/>
    <w:rPr>
      <w:rFonts w:ascii="Courier New" w:hAnsi="Courier New" w:cs="Courier New"/>
      <w:sz w:val="20"/>
      <w:szCs w:val="20"/>
    </w:rPr>
  </w:style>
  <w:style w:type="paragraph" w:styleId="affa">
    <w:name w:val="Body Text"/>
    <w:basedOn w:val="a8"/>
    <w:semiHidden/>
    <w:rsid w:val="009C55E8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b">
    <w:name w:val="Body Text First Indent"/>
    <w:basedOn w:val="affa"/>
    <w:semiHidden/>
    <w:rsid w:val="009C55E8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3">
    <w:name w:val="Body Text First Indent 2"/>
    <w:basedOn w:val="ae"/>
    <w:semiHidden/>
    <w:rsid w:val="009C55E8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8"/>
    <w:semiHidden/>
    <w:rsid w:val="009C55E8"/>
    <w:pPr>
      <w:numPr>
        <w:numId w:val="28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8"/>
    <w:autoRedefine/>
    <w:semiHidden/>
    <w:rsid w:val="009C55E8"/>
    <w:pPr>
      <w:widowControl w:val="0"/>
      <w:numPr>
        <w:numId w:val="29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8"/>
    <w:semiHidden/>
    <w:rsid w:val="009C55E8"/>
    <w:pPr>
      <w:numPr>
        <w:numId w:val="30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8"/>
    <w:semiHidden/>
    <w:rsid w:val="009C55E8"/>
    <w:pPr>
      <w:numPr>
        <w:numId w:val="31"/>
      </w:numPr>
      <w:tabs>
        <w:tab w:val="clear" w:pos="1492"/>
        <w:tab w:val="num" w:pos="360"/>
      </w:tabs>
      <w:ind w:left="0" w:firstLine="0"/>
    </w:pPr>
  </w:style>
  <w:style w:type="paragraph" w:styleId="affc">
    <w:name w:val="Title"/>
    <w:basedOn w:val="a8"/>
    <w:qFormat/>
    <w:rsid w:val="009C55E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d">
    <w:name w:val="page number"/>
    <w:basedOn w:val="a9"/>
    <w:semiHidden/>
    <w:rsid w:val="009C55E8"/>
  </w:style>
  <w:style w:type="character" w:styleId="affe">
    <w:name w:val="line number"/>
    <w:basedOn w:val="a9"/>
    <w:semiHidden/>
    <w:rsid w:val="009C55E8"/>
  </w:style>
  <w:style w:type="paragraph" w:styleId="2">
    <w:name w:val="List Number 2"/>
    <w:basedOn w:val="a8"/>
    <w:semiHidden/>
    <w:rsid w:val="009C55E8"/>
    <w:pPr>
      <w:numPr>
        <w:numId w:val="32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8"/>
    <w:semiHidden/>
    <w:rsid w:val="009C55E8"/>
    <w:pPr>
      <w:numPr>
        <w:numId w:val="33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8"/>
    <w:semiHidden/>
    <w:rsid w:val="009C55E8"/>
    <w:pPr>
      <w:numPr>
        <w:numId w:val="34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8"/>
    <w:semiHidden/>
    <w:rsid w:val="009C55E8"/>
    <w:pPr>
      <w:numPr>
        <w:numId w:val="35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semiHidden/>
    <w:rsid w:val="009C55E8"/>
    <w:rPr>
      <w:rFonts w:ascii="Courier New" w:hAnsi="Courier New" w:cs="Courier New"/>
    </w:rPr>
  </w:style>
  <w:style w:type="paragraph" w:styleId="2f4">
    <w:name w:val="envelope return"/>
    <w:basedOn w:val="a8"/>
    <w:semiHidden/>
    <w:rsid w:val="009C55E8"/>
    <w:rPr>
      <w:rFonts w:ascii="Arial" w:hAnsi="Arial" w:cs="Arial"/>
      <w:sz w:val="20"/>
    </w:rPr>
  </w:style>
  <w:style w:type="table" w:styleId="1b">
    <w:name w:val="Table 3D effects 1"/>
    <w:basedOn w:val="aa"/>
    <w:semiHidden/>
    <w:rsid w:val="009C55E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a"/>
    <w:semiHidden/>
    <w:rsid w:val="009C55E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3D effects 3"/>
    <w:basedOn w:val="aa"/>
    <w:semiHidden/>
    <w:rsid w:val="009C55E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">
    <w:name w:val="Normal (Web)"/>
    <w:basedOn w:val="a8"/>
    <w:semiHidden/>
    <w:rsid w:val="009C55E8"/>
  </w:style>
  <w:style w:type="paragraph" w:styleId="afff0">
    <w:name w:val="Normal Indent"/>
    <w:basedOn w:val="a8"/>
    <w:semiHidden/>
    <w:rsid w:val="009C55E8"/>
    <w:pPr>
      <w:ind w:left="708"/>
    </w:pPr>
  </w:style>
  <w:style w:type="character" w:styleId="HTML8">
    <w:name w:val="HTML Definition"/>
    <w:semiHidden/>
    <w:rsid w:val="009C55E8"/>
    <w:rPr>
      <w:i/>
      <w:iCs/>
    </w:rPr>
  </w:style>
  <w:style w:type="paragraph" w:styleId="afff1">
    <w:name w:val="table of figures"/>
    <w:basedOn w:val="a8"/>
    <w:next w:val="a8"/>
    <w:semiHidden/>
    <w:rsid w:val="009C55E8"/>
    <w:pPr>
      <w:ind w:left="480" w:hanging="480"/>
    </w:pPr>
  </w:style>
  <w:style w:type="paragraph" w:customStyle="1" w:styleId="ASFKListnormal3">
    <w:name w:val="_ASFK_List_normal_3"/>
    <w:basedOn w:val="ASFKListnormal"/>
    <w:rsid w:val="009C55E8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rsid w:val="009C55E8"/>
    <w:pPr>
      <w:tabs>
        <w:tab w:val="clear" w:pos="1418"/>
        <w:tab w:val="left" w:pos="1701"/>
      </w:tabs>
      <w:ind w:left="1701"/>
    </w:pPr>
  </w:style>
  <w:style w:type="paragraph" w:styleId="afff2">
    <w:name w:val="footer"/>
    <w:basedOn w:val="a8"/>
    <w:semiHidden/>
    <w:rsid w:val="009C55E8"/>
    <w:pPr>
      <w:tabs>
        <w:tab w:val="center" w:pos="4677"/>
        <w:tab w:val="right" w:pos="9355"/>
      </w:tabs>
    </w:pPr>
  </w:style>
  <w:style w:type="paragraph" w:customStyle="1" w:styleId="ASFKNormal">
    <w:name w:val="_ASFK_Normal"/>
    <w:link w:val="ASFKNormal0"/>
    <w:rsid w:val="009C55E8"/>
    <w:pPr>
      <w:spacing w:before="120" w:after="60"/>
      <w:ind w:firstLine="567"/>
      <w:contextualSpacing/>
    </w:pPr>
    <w:rPr>
      <w:sz w:val="24"/>
    </w:rPr>
  </w:style>
  <w:style w:type="character" w:customStyle="1" w:styleId="ASFKNote0">
    <w:name w:val="_ASFK_Note Знак Знак"/>
    <w:link w:val="ASFKNote"/>
    <w:rsid w:val="009C55E8"/>
    <w:rPr>
      <w:sz w:val="24"/>
      <w:lang w:val="ru-RU" w:eastAsia="ru-RU" w:bidi="ar-SA"/>
    </w:rPr>
  </w:style>
  <w:style w:type="paragraph" w:customStyle="1" w:styleId="ASFKListmark5">
    <w:name w:val="_ASFK_List_mark5"/>
    <w:rsid w:val="009C55E8"/>
    <w:pPr>
      <w:numPr>
        <w:numId w:val="41"/>
      </w:numPr>
    </w:pPr>
    <w:rPr>
      <w:sz w:val="24"/>
    </w:rPr>
  </w:style>
  <w:style w:type="paragraph" w:styleId="afff3">
    <w:name w:val="Closing"/>
    <w:basedOn w:val="a8"/>
    <w:semiHidden/>
    <w:rsid w:val="009C55E8"/>
    <w:pPr>
      <w:ind w:left="4252"/>
    </w:pPr>
  </w:style>
  <w:style w:type="table" w:styleId="afff4">
    <w:name w:val="Table Grid"/>
    <w:basedOn w:val="aa"/>
    <w:rsid w:val="009C55E8"/>
    <w:pPr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5">
    <w:name w:val="endnote text"/>
    <w:basedOn w:val="a8"/>
    <w:semiHidden/>
    <w:rsid w:val="009C55E8"/>
    <w:rPr>
      <w:sz w:val="20"/>
    </w:rPr>
  </w:style>
  <w:style w:type="character" w:styleId="afff6">
    <w:name w:val="endnote reference"/>
    <w:semiHidden/>
    <w:rsid w:val="009C55E8"/>
    <w:rPr>
      <w:vertAlign w:val="superscript"/>
    </w:rPr>
  </w:style>
  <w:style w:type="character" w:customStyle="1" w:styleId="ASFKTablenorm0">
    <w:name w:val="_ASFK_Table_norm Знак"/>
    <w:link w:val="ASFKTablenorm"/>
    <w:rsid w:val="009C55E8"/>
    <w:rPr>
      <w:sz w:val="22"/>
      <w:lang w:bidi="ar-SA"/>
    </w:rPr>
  </w:style>
  <w:style w:type="paragraph" w:customStyle="1" w:styleId="ASFKListnormal">
    <w:name w:val="_ASFK_List_normal"/>
    <w:link w:val="ASFKListnormal0"/>
    <w:rsid w:val="009C55E8"/>
    <w:pPr>
      <w:tabs>
        <w:tab w:val="left" w:pos="567"/>
      </w:tabs>
      <w:spacing w:before="60" w:after="60"/>
      <w:ind w:left="567"/>
      <w:contextualSpacing/>
      <w:jc w:val="both"/>
    </w:pPr>
    <w:rPr>
      <w:snapToGrid w:val="0"/>
      <w:sz w:val="24"/>
    </w:rPr>
  </w:style>
  <w:style w:type="character" w:customStyle="1" w:styleId="ASFKNormal0">
    <w:name w:val="_ASFK_Normal Знак"/>
    <w:link w:val="ASFKNormal"/>
    <w:rsid w:val="009C55E8"/>
    <w:rPr>
      <w:sz w:val="24"/>
      <w:lang w:val="ru-RU" w:eastAsia="ru-RU" w:bidi="ar-SA"/>
    </w:rPr>
  </w:style>
  <w:style w:type="character" w:customStyle="1" w:styleId="ASFKListmark10">
    <w:name w:val="_ASFK_List_mark1 Знак Знак"/>
    <w:link w:val="ASFKListmark1"/>
    <w:rsid w:val="009C55E8"/>
    <w:rPr>
      <w:snapToGrid w:val="0"/>
      <w:sz w:val="24"/>
    </w:rPr>
  </w:style>
  <w:style w:type="character" w:customStyle="1" w:styleId="ASFKListnum0">
    <w:name w:val="_ASFK_List_num Знак Знак"/>
    <w:link w:val="ASFKListnum"/>
    <w:rsid w:val="009C55E8"/>
    <w:rPr>
      <w:sz w:val="24"/>
      <w:lang w:bidi="ar-SA"/>
    </w:rPr>
  </w:style>
  <w:style w:type="character" w:customStyle="1" w:styleId="ASFKFigure0">
    <w:name w:val="_ASFK_Figure Знак Знак"/>
    <w:link w:val="ASFKFigure"/>
    <w:rsid w:val="009C55E8"/>
    <w:rPr>
      <w:sz w:val="24"/>
      <w:lang w:bidi="ar-SA"/>
    </w:rPr>
  </w:style>
  <w:style w:type="character" w:customStyle="1" w:styleId="ASFKFigName0">
    <w:name w:val="_ASFK_Fig_Name Знак Знак"/>
    <w:link w:val="ASFKFigName"/>
    <w:rsid w:val="009C55E8"/>
    <w:rPr>
      <w:b/>
      <w:sz w:val="24"/>
      <w:szCs w:val="24"/>
      <w:lang w:bidi="ar-SA"/>
    </w:rPr>
  </w:style>
  <w:style w:type="paragraph" w:customStyle="1" w:styleId="1">
    <w:name w:val="Обычный1"/>
    <w:autoRedefine/>
    <w:semiHidden/>
    <w:rsid w:val="009C55E8"/>
    <w:pPr>
      <w:numPr>
        <w:numId w:val="2"/>
      </w:numPr>
      <w:tabs>
        <w:tab w:val="clear" w:pos="360"/>
        <w:tab w:val="num" w:pos="0"/>
        <w:tab w:val="num" w:pos="851"/>
      </w:tabs>
      <w:spacing w:line="360" w:lineRule="auto"/>
      <w:ind w:left="851" w:hanging="284"/>
      <w:jc w:val="center"/>
    </w:pPr>
    <w:rPr>
      <w:rFonts w:ascii="Arial" w:hAnsi="Arial" w:cs="Arial"/>
      <w:b/>
      <w:noProof/>
      <w:sz w:val="28"/>
      <w:szCs w:val="28"/>
    </w:rPr>
  </w:style>
  <w:style w:type="character" w:customStyle="1" w:styleId="42">
    <w:name w:val="Заголовок 4 Знак"/>
    <w:aliases w:val="ASFK_4 Знак"/>
    <w:link w:val="41"/>
    <w:locked/>
    <w:rsid w:val="009C55E8"/>
    <w:rPr>
      <w:b/>
      <w:iCs/>
      <w:sz w:val="24"/>
      <w:szCs w:val="26"/>
      <w:lang w:bidi="ar-SA"/>
    </w:rPr>
  </w:style>
  <w:style w:type="paragraph" w:customStyle="1" w:styleId="ASFKListnormal2">
    <w:name w:val="_ASFK_List_normal_2"/>
    <w:basedOn w:val="ASFKListnormal"/>
    <w:rsid w:val="009C55E8"/>
    <w:pPr>
      <w:tabs>
        <w:tab w:val="clear" w:pos="567"/>
        <w:tab w:val="left" w:pos="1134"/>
      </w:tabs>
      <w:ind w:left="1134"/>
      <w:jc w:val="left"/>
    </w:pPr>
  </w:style>
  <w:style w:type="paragraph" w:customStyle="1" w:styleId="ASFKListnormal5">
    <w:name w:val="_ASFK_List_normal_5"/>
    <w:basedOn w:val="ASFKListnormal4"/>
    <w:rsid w:val="009C55E8"/>
    <w:pPr>
      <w:tabs>
        <w:tab w:val="clear" w:pos="1701"/>
        <w:tab w:val="left" w:pos="1985"/>
      </w:tabs>
      <w:ind w:left="1985"/>
    </w:pPr>
  </w:style>
  <w:style w:type="paragraph" w:customStyle="1" w:styleId="ASFKListnormalBI">
    <w:name w:val="_ASFK_List_normal_BI"/>
    <w:basedOn w:val="a8"/>
    <w:rsid w:val="009C55E8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  <w:snapToGrid w:val="0"/>
    </w:rPr>
  </w:style>
  <w:style w:type="paragraph" w:customStyle="1" w:styleId="ASFKListnormalBold">
    <w:name w:val="_ASFK_List_normal_Bold"/>
    <w:basedOn w:val="ASFKListnormal"/>
    <w:rsid w:val="009C55E8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styleId="afff7">
    <w:name w:val="header"/>
    <w:basedOn w:val="a8"/>
    <w:link w:val="afff8"/>
    <w:uiPriority w:val="99"/>
    <w:rsid w:val="009C55E8"/>
    <w:pPr>
      <w:tabs>
        <w:tab w:val="center" w:pos="4677"/>
        <w:tab w:val="right" w:pos="9355"/>
      </w:tabs>
    </w:pPr>
  </w:style>
  <w:style w:type="paragraph" w:customStyle="1" w:styleId="DatesNotes">
    <w:name w:val="Dates/Notes"/>
    <w:basedOn w:val="a8"/>
    <w:rsid w:val="009C55E8"/>
    <w:pPr>
      <w:ind w:firstLine="0"/>
    </w:pPr>
    <w:rPr>
      <w:rFonts w:ascii="Arial" w:hAnsi="Arial"/>
      <w:b/>
      <w:sz w:val="20"/>
      <w:szCs w:val="24"/>
      <w:lang w:val="en-US"/>
    </w:rPr>
  </w:style>
  <w:style w:type="paragraph" w:customStyle="1" w:styleId="afff9">
    <w:name w:val="Основной"/>
    <w:basedOn w:val="a8"/>
    <w:semiHidden/>
    <w:rsid w:val="009C55E8"/>
  </w:style>
  <w:style w:type="paragraph" w:customStyle="1" w:styleId="a6">
    <w:name w:val="Список маркированный"/>
    <w:basedOn w:val="a8"/>
    <w:semiHidden/>
    <w:rsid w:val="009C55E8"/>
    <w:pPr>
      <w:numPr>
        <w:numId w:val="6"/>
      </w:numPr>
      <w:tabs>
        <w:tab w:val="clear" w:pos="992"/>
        <w:tab w:val="num" w:pos="360"/>
        <w:tab w:val="left" w:pos="1080"/>
      </w:tabs>
      <w:ind w:firstLine="0"/>
    </w:pPr>
  </w:style>
  <w:style w:type="paragraph" w:customStyle="1" w:styleId="UGListMark">
    <w:name w:val="UG_List_Mark"/>
    <w:semiHidden/>
    <w:rsid w:val="009C55E8"/>
    <w:pPr>
      <w:tabs>
        <w:tab w:val="left" w:pos="567"/>
        <w:tab w:val="left" w:pos="1701"/>
        <w:tab w:val="left" w:pos="2835"/>
        <w:tab w:val="left" w:pos="3402"/>
      </w:tabs>
      <w:spacing w:before="120" w:after="120"/>
      <w:ind w:firstLine="567"/>
      <w:contextualSpacing/>
    </w:pPr>
    <w:rPr>
      <w:sz w:val="24"/>
    </w:rPr>
  </w:style>
  <w:style w:type="paragraph" w:customStyle="1" w:styleId="afffa">
    <w:name w:val="Надпись"/>
    <w:semiHidden/>
    <w:rsid w:val="009C55E8"/>
    <w:rPr>
      <w:noProof/>
      <w:sz w:val="16"/>
    </w:rPr>
  </w:style>
  <w:style w:type="character" w:customStyle="1" w:styleId="ASFKNameTable0">
    <w:name w:val="_ASFK_Name_Table Знак Знак"/>
    <w:link w:val="ASFKNameTable"/>
    <w:rsid w:val="009C55E8"/>
    <w:rPr>
      <w:b/>
      <w:sz w:val="24"/>
      <w:lang w:bidi="ar-SA"/>
    </w:rPr>
  </w:style>
  <w:style w:type="paragraph" w:customStyle="1" w:styleId="OTRTITULnew">
    <w:name w:val="OTR_TITUL_new"/>
    <w:basedOn w:val="a8"/>
    <w:semiHidden/>
    <w:rsid w:val="009C55E8"/>
    <w:pPr>
      <w:spacing w:line="360" w:lineRule="auto"/>
      <w:ind w:firstLine="0"/>
      <w:jc w:val="center"/>
    </w:pPr>
    <w:rPr>
      <w:sz w:val="28"/>
      <w:szCs w:val="28"/>
    </w:rPr>
  </w:style>
  <w:style w:type="character" w:customStyle="1" w:styleId="ASFKNormal1">
    <w:name w:val="_ASFK_Normal Знак Знак"/>
    <w:rsid w:val="009C55E8"/>
    <w:rPr>
      <w:sz w:val="24"/>
      <w:lang w:val="ru-RU" w:eastAsia="ru-RU" w:bidi="ar-SA"/>
    </w:rPr>
  </w:style>
  <w:style w:type="character" w:customStyle="1" w:styleId="33">
    <w:name w:val="Заголовок 3 Знак"/>
    <w:aliases w:val="ASFK_3 Знак"/>
    <w:link w:val="32"/>
    <w:rsid w:val="009C55E8"/>
    <w:rPr>
      <w:b/>
      <w:iCs/>
      <w:sz w:val="26"/>
      <w:szCs w:val="26"/>
      <w:lang w:bidi="ar-SA"/>
    </w:rPr>
  </w:style>
  <w:style w:type="paragraph" w:customStyle="1" w:styleId="UGnormal">
    <w:name w:val="UG_normal"/>
    <w:link w:val="UGnormal0"/>
    <w:semiHidden/>
    <w:rsid w:val="009C55E8"/>
    <w:pPr>
      <w:numPr>
        <w:numId w:val="4"/>
      </w:numPr>
      <w:tabs>
        <w:tab w:val="clear" w:pos="464"/>
        <w:tab w:val="left" w:pos="4786"/>
        <w:tab w:val="left" w:pos="8472"/>
        <w:tab w:val="left" w:pos="9572"/>
      </w:tabs>
      <w:spacing w:before="120" w:after="120"/>
      <w:ind w:left="1134" w:firstLine="0"/>
      <w:jc w:val="both"/>
    </w:pPr>
    <w:rPr>
      <w:iCs/>
      <w:sz w:val="24"/>
      <w:szCs w:val="24"/>
    </w:rPr>
  </w:style>
  <w:style w:type="character" w:customStyle="1" w:styleId="UGnormal0">
    <w:name w:val="UG_normal Знак"/>
    <w:link w:val="UGnormal"/>
    <w:semiHidden/>
    <w:rsid w:val="009C55E8"/>
    <w:rPr>
      <w:iCs/>
      <w:sz w:val="24"/>
      <w:szCs w:val="24"/>
      <w:lang w:bidi="ar-SA"/>
    </w:rPr>
  </w:style>
  <w:style w:type="paragraph" w:customStyle="1" w:styleId="UGnamedoc">
    <w:name w:val="UG_name_doc"/>
    <w:semiHidden/>
    <w:rsid w:val="009C55E8"/>
    <w:pPr>
      <w:spacing w:before="240" w:after="240"/>
      <w:contextualSpacing/>
      <w:jc w:val="center"/>
    </w:pPr>
    <w:rPr>
      <w:rFonts w:ascii="Arial" w:hAnsi="Arial" w:cs="Arial"/>
      <w:b/>
      <w:bCs/>
      <w:caps/>
      <w:kern w:val="32"/>
      <w:sz w:val="32"/>
      <w:szCs w:val="32"/>
    </w:rPr>
  </w:style>
  <w:style w:type="paragraph" w:customStyle="1" w:styleId="UGTableHead">
    <w:name w:val="UG_Table_Head"/>
    <w:basedOn w:val="a8"/>
    <w:semiHidden/>
    <w:rsid w:val="009C55E8"/>
    <w:pPr>
      <w:keepNext/>
      <w:keepLines/>
      <w:numPr>
        <w:numId w:val="5"/>
      </w:numPr>
      <w:tabs>
        <w:tab w:val="clear" w:pos="340"/>
      </w:tabs>
      <w:spacing w:before="60" w:after="60"/>
      <w:ind w:left="0" w:firstLine="0"/>
      <w:contextualSpacing/>
      <w:jc w:val="center"/>
    </w:pPr>
    <w:rPr>
      <w:b/>
      <w:lang w:eastAsia="en-US"/>
    </w:rPr>
  </w:style>
  <w:style w:type="paragraph" w:customStyle="1" w:styleId="afffb">
    <w:name w:val="Название таблицы"/>
    <w:basedOn w:val="a8"/>
    <w:rsid w:val="009C55E8"/>
    <w:pPr>
      <w:spacing w:before="60" w:after="60"/>
      <w:jc w:val="right"/>
    </w:pPr>
    <w:rPr>
      <w:rFonts w:ascii="Arial" w:hAnsi="Arial"/>
      <w:b/>
      <w:sz w:val="22"/>
    </w:rPr>
  </w:style>
  <w:style w:type="paragraph" w:customStyle="1" w:styleId="afffc">
    <w:name w:val="Маркир список"/>
    <w:basedOn w:val="a8"/>
    <w:semiHidden/>
    <w:rsid w:val="009C55E8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d">
    <w:name w:val="Примечание"/>
    <w:basedOn w:val="a8"/>
    <w:semiHidden/>
    <w:rsid w:val="009C55E8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numbering" w:customStyle="1" w:styleId="a5">
    <w:name w:val="Нумерованные"/>
    <w:basedOn w:val="ab"/>
    <w:semiHidden/>
    <w:rsid w:val="009C55E8"/>
    <w:pPr>
      <w:numPr>
        <w:numId w:val="3"/>
      </w:numPr>
    </w:pPr>
  </w:style>
  <w:style w:type="paragraph" w:customStyle="1" w:styleId="afffe">
    <w:name w:val="Номер года"/>
    <w:basedOn w:val="a8"/>
    <w:semiHidden/>
    <w:rsid w:val="009C55E8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paragraph" w:customStyle="1" w:styleId="affff">
    <w:name w:val="Титульный лист"/>
    <w:basedOn w:val="a8"/>
    <w:semiHidden/>
    <w:rsid w:val="009C55E8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character" w:customStyle="1" w:styleId="2HD22heading2Heading2HiddenIndentedHeadingH21H22IndentedHeading1IndentedHeading2IndentedHeading3IndentedHeading4H23H211H221IndentedHeading5IndentedHeading6IndentedHeading7H24H212H222IndentedHeadi">
    <w:name w:val="Заголовок 2;Подраздел;HD2;2;heading 2;Heading 2 Hidden;Indented Heading;H21;H22;Indented Heading1;Indented Heading2;Indented Heading3;Indented Heading4;H23;H211;H221;Indented Heading5;Indented Heading6;Indented Heading7;H24;H212;H222;Indented Headi Знак"/>
    <w:rsid w:val="009C55E8"/>
    <w:rPr>
      <w:rFonts w:cs="Arial"/>
      <w:b/>
      <w:bCs/>
      <w:iCs/>
      <w:caps/>
      <w:sz w:val="32"/>
      <w:szCs w:val="28"/>
      <w:lang w:val="ru-RU" w:eastAsia="ru-RU" w:bidi="ar-SA"/>
    </w:rPr>
  </w:style>
  <w:style w:type="character" w:customStyle="1" w:styleId="affff0">
    <w:name w:val="Алексеев Игорь"/>
    <w:semiHidden/>
    <w:rsid w:val="009C55E8"/>
    <w:rPr>
      <w:rFonts w:ascii="Tahoma" w:hAnsi="Tahoma"/>
      <w:b w:val="0"/>
      <w:bCs w:val="0"/>
      <w:i w:val="0"/>
      <w:iCs w:val="0"/>
      <w:strike w:val="0"/>
      <w:color w:val="000080"/>
      <w:sz w:val="24"/>
      <w:szCs w:val="24"/>
      <w:u w:val="none"/>
    </w:rPr>
  </w:style>
  <w:style w:type="paragraph" w:customStyle="1" w:styleId="Paragraph0">
    <w:name w:val="Paragraph 0"/>
    <w:basedOn w:val="a8"/>
    <w:rsid w:val="009C55E8"/>
    <w:pPr>
      <w:ind w:firstLine="284"/>
    </w:pPr>
    <w:rPr>
      <w:sz w:val="22"/>
    </w:rPr>
  </w:style>
  <w:style w:type="paragraph" w:customStyle="1" w:styleId="Number1">
    <w:name w:val="Number 1"/>
    <w:basedOn w:val="a8"/>
    <w:rsid w:val="009C55E8"/>
    <w:pPr>
      <w:ind w:left="568" w:hanging="284"/>
    </w:pPr>
    <w:rPr>
      <w:rFonts w:ascii="PetersburgCTT" w:hAnsi="PetersburgCTT"/>
      <w:sz w:val="22"/>
    </w:rPr>
  </w:style>
  <w:style w:type="paragraph" w:customStyle="1" w:styleId="1c">
    <w:name w:val="Стиль1"/>
    <w:basedOn w:val="a8"/>
    <w:semiHidden/>
    <w:rsid w:val="009C55E8"/>
    <w:pPr>
      <w:tabs>
        <w:tab w:val="left" w:pos="357"/>
      </w:tabs>
    </w:pPr>
  </w:style>
  <w:style w:type="character" w:customStyle="1" w:styleId="TimesNewRoman">
    <w:name w:val="Стиль Times New Roman"/>
    <w:rsid w:val="009C55E8"/>
    <w:rPr>
      <w:rFonts w:ascii="PetersburgCTT" w:hAnsi="PetersburgCTT"/>
    </w:rPr>
  </w:style>
  <w:style w:type="paragraph" w:customStyle="1" w:styleId="TableText">
    <w:name w:val="Table Text"/>
    <w:basedOn w:val="a8"/>
    <w:rsid w:val="009C55E8"/>
    <w:pPr>
      <w:spacing w:before="20" w:after="20"/>
      <w:ind w:firstLine="0"/>
      <w:jc w:val="left"/>
    </w:pPr>
    <w:rPr>
      <w:sz w:val="18"/>
      <w:lang w:val="en-US"/>
    </w:rPr>
  </w:style>
  <w:style w:type="paragraph" w:customStyle="1" w:styleId="affff1">
    <w:name w:val="Абзац Обычный"/>
    <w:basedOn w:val="a8"/>
    <w:autoRedefine/>
    <w:semiHidden/>
    <w:rsid w:val="009C55E8"/>
    <w:pPr>
      <w:spacing w:line="360" w:lineRule="auto"/>
    </w:pPr>
  </w:style>
  <w:style w:type="paragraph" w:customStyle="1" w:styleId="Web">
    <w:name w:val="Обычный (Web)"/>
    <w:basedOn w:val="a8"/>
    <w:semiHidden/>
    <w:rsid w:val="009C55E8"/>
    <w:pPr>
      <w:spacing w:before="100" w:after="100"/>
    </w:pPr>
    <w:rPr>
      <w:rFonts w:ascii="Arial Unicode MS" w:eastAsia="Arial Unicode MS" w:hAnsi="Arial Unicode MS"/>
    </w:rPr>
  </w:style>
  <w:style w:type="paragraph" w:customStyle="1" w:styleId="73">
    <w:name w:val="Абзац Обычный7"/>
    <w:basedOn w:val="a8"/>
    <w:autoRedefine/>
    <w:semiHidden/>
    <w:rsid w:val="009C55E8"/>
    <w:pPr>
      <w:widowControl w:val="0"/>
      <w:spacing w:line="360" w:lineRule="auto"/>
      <w:ind w:firstLine="709"/>
    </w:pPr>
  </w:style>
  <w:style w:type="paragraph" w:customStyle="1" w:styleId="83">
    <w:name w:val="Абзац Обычный8"/>
    <w:basedOn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table" w:customStyle="1" w:styleId="1d">
    <w:name w:val="Сетка таблицы1"/>
    <w:basedOn w:val="aa"/>
    <w:next w:val="aa"/>
    <w:semiHidden/>
    <w:locked/>
    <w:rsid w:val="009C55E8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Стиль &quot;Наименование&quot;"/>
    <w:basedOn w:val="a8"/>
    <w:next w:val="a8"/>
    <w:rsid w:val="009C55E8"/>
    <w:pPr>
      <w:keepNext/>
      <w:widowControl w:val="0"/>
      <w:suppressLineNumbers/>
      <w:suppressAutoHyphens/>
      <w:spacing w:before="240" w:after="240"/>
      <w:ind w:firstLine="0"/>
      <w:jc w:val="center"/>
    </w:pPr>
    <w:rPr>
      <w:b/>
      <w:kern w:val="44"/>
      <w:sz w:val="28"/>
    </w:rPr>
  </w:style>
  <w:style w:type="paragraph" w:customStyle="1" w:styleId="CharCharCharChar">
    <w:name w:val="Char Char Char Char"/>
    <w:basedOn w:val="a8"/>
    <w:next w:val="a8"/>
    <w:semiHidden/>
    <w:rsid w:val="009C55E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3">
    <w:name w:val="Вариант мышь"/>
    <w:basedOn w:val="a8"/>
    <w:next w:val="a8"/>
    <w:semiHidden/>
    <w:rsid w:val="009C55E8"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  <w:rPr>
      <w:kern w:val="2"/>
    </w:rPr>
  </w:style>
  <w:style w:type="paragraph" w:customStyle="1" w:styleId="affff4">
    <w:name w:val="Вариант клавиатура"/>
    <w:basedOn w:val="a8"/>
    <w:next w:val="a8"/>
    <w:semiHidden/>
    <w:rsid w:val="009C55E8"/>
    <w:pPr>
      <w:tabs>
        <w:tab w:val="num" w:pos="972"/>
        <w:tab w:val="left" w:pos="1134"/>
        <w:tab w:val="left" w:pos="1418"/>
      </w:tabs>
      <w:ind w:left="1134"/>
    </w:pPr>
  </w:style>
  <w:style w:type="paragraph" w:customStyle="1" w:styleId="1e">
    <w:name w:val="Абзац Обычный1"/>
    <w:basedOn w:val="a8"/>
    <w:autoRedefine/>
    <w:semiHidden/>
    <w:rsid w:val="009C55E8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8"/>
    <w:autoRedefine/>
    <w:semiHidden/>
    <w:rsid w:val="009C55E8"/>
    <w:pPr>
      <w:widowControl w:val="0"/>
      <w:spacing w:line="360" w:lineRule="auto"/>
      <w:ind w:firstLine="709"/>
    </w:pPr>
  </w:style>
  <w:style w:type="paragraph" w:customStyle="1" w:styleId="2f6">
    <w:name w:val="Абзац Обычный2"/>
    <w:basedOn w:val="a8"/>
    <w:autoRedefine/>
    <w:semiHidden/>
    <w:rsid w:val="009C55E8"/>
    <w:pPr>
      <w:widowControl w:val="0"/>
      <w:spacing w:line="360" w:lineRule="auto"/>
      <w:ind w:firstLine="709"/>
    </w:pPr>
  </w:style>
  <w:style w:type="paragraph" w:customStyle="1" w:styleId="3f1">
    <w:name w:val="Абзац Обычный3"/>
    <w:basedOn w:val="a8"/>
    <w:autoRedefine/>
    <w:semiHidden/>
    <w:rsid w:val="009C55E8"/>
    <w:pPr>
      <w:widowControl w:val="0"/>
      <w:spacing w:line="360" w:lineRule="auto"/>
      <w:ind w:firstLine="709"/>
    </w:pPr>
  </w:style>
  <w:style w:type="paragraph" w:customStyle="1" w:styleId="4a">
    <w:name w:val="Абзац Обычный4"/>
    <w:basedOn w:val="a8"/>
    <w:autoRedefine/>
    <w:semiHidden/>
    <w:rsid w:val="009C55E8"/>
    <w:pPr>
      <w:widowControl w:val="0"/>
      <w:spacing w:line="360" w:lineRule="auto"/>
      <w:ind w:firstLine="709"/>
    </w:pPr>
  </w:style>
  <w:style w:type="paragraph" w:customStyle="1" w:styleId="63">
    <w:name w:val="Абзац Обычный6"/>
    <w:basedOn w:val="a8"/>
    <w:autoRedefine/>
    <w:semiHidden/>
    <w:rsid w:val="009C55E8"/>
    <w:pPr>
      <w:widowControl w:val="0"/>
      <w:spacing w:line="360" w:lineRule="auto"/>
      <w:ind w:firstLine="709"/>
    </w:pPr>
  </w:style>
  <w:style w:type="paragraph" w:customStyle="1" w:styleId="92">
    <w:name w:val="Абзац Обычный9"/>
    <w:basedOn w:val="a8"/>
    <w:autoRedefine/>
    <w:semiHidden/>
    <w:rsid w:val="009C55E8"/>
    <w:pPr>
      <w:widowControl w:val="0"/>
      <w:spacing w:line="360" w:lineRule="auto"/>
      <w:ind w:firstLine="709"/>
    </w:pPr>
  </w:style>
  <w:style w:type="paragraph" w:customStyle="1" w:styleId="affff5">
    <w:name w:val="Таблица"/>
    <w:basedOn w:val="a8"/>
    <w:semiHidden/>
    <w:rsid w:val="009C55E8"/>
    <w:pPr>
      <w:widowControl w:val="0"/>
      <w:suppressLineNumbers/>
      <w:suppressAutoHyphens/>
      <w:spacing w:before="80" w:after="40"/>
    </w:pPr>
    <w:rPr>
      <w:sz w:val="22"/>
      <w:lang w:eastAsia="en-US"/>
    </w:rPr>
  </w:style>
  <w:style w:type="paragraph" w:customStyle="1" w:styleId="affff6">
    <w:name w:val="Столбец"/>
    <w:basedOn w:val="a8"/>
    <w:semiHidden/>
    <w:rsid w:val="009C55E8"/>
    <w:pPr>
      <w:widowControl w:val="0"/>
      <w:suppressLineNumbers/>
      <w:suppressAutoHyphens/>
      <w:spacing w:after="40"/>
      <w:jc w:val="center"/>
    </w:pPr>
    <w:rPr>
      <w:b/>
      <w:sz w:val="22"/>
      <w:lang w:eastAsia="en-US"/>
    </w:rPr>
  </w:style>
  <w:style w:type="paragraph" w:customStyle="1" w:styleId="ASFKCode">
    <w:name w:val="_ASFK_Code"/>
    <w:rsid w:val="009C55E8"/>
    <w:pPr>
      <w:ind w:left="1134"/>
    </w:pPr>
    <w:rPr>
      <w:rFonts w:ascii="Courier New" w:hAnsi="Courier New" w:cs="Courier New"/>
      <w:noProof/>
      <w:sz w:val="24"/>
      <w:szCs w:val="24"/>
    </w:rPr>
  </w:style>
  <w:style w:type="paragraph" w:customStyle="1" w:styleId="ASFKFooter">
    <w:name w:val="_ASFK_Footer"/>
    <w:next w:val="a8"/>
    <w:rsid w:val="009C55E8"/>
    <w:pPr>
      <w:spacing w:line="360" w:lineRule="auto"/>
      <w:ind w:left="21"/>
      <w:jc w:val="center"/>
    </w:pPr>
    <w:rPr>
      <w:rFonts w:cs="Arial"/>
      <w:bCs/>
      <w:sz w:val="28"/>
    </w:rPr>
  </w:style>
  <w:style w:type="table" w:customStyle="1" w:styleId="ASFKTablenohead">
    <w:name w:val="_ASFK_Table_nohead"/>
    <w:basedOn w:val="ASFKTable"/>
    <w:rsid w:val="009C55E8"/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29">
    <w:name w:val="Приложение29"/>
    <w:basedOn w:val="a8"/>
    <w:next w:val="a8"/>
    <w:semiHidden/>
    <w:rsid w:val="009C55E8"/>
    <w:pPr>
      <w:pageBreakBefore/>
      <w:widowControl w:val="0"/>
      <w:numPr>
        <w:numId w:val="7"/>
      </w:numPr>
      <w:pBdr>
        <w:bottom w:val="thinThickSmallGap" w:sz="18" w:space="1" w:color="auto"/>
      </w:pBdr>
      <w:shd w:val="pct12" w:color="auto" w:fill="FFFFFF"/>
      <w:tabs>
        <w:tab w:val="num" w:pos="360"/>
        <w:tab w:val="left" w:pos="1418"/>
      </w:tabs>
      <w:ind w:left="0" w:firstLine="0"/>
    </w:pPr>
    <w:rPr>
      <w:b/>
      <w:sz w:val="28"/>
      <w:lang w:val="en-US" w:eastAsia="en-US"/>
    </w:rPr>
  </w:style>
  <w:style w:type="paragraph" w:customStyle="1" w:styleId="1f">
    <w:name w:val="Знак1"/>
    <w:basedOn w:val="a8"/>
    <w:next w:val="a8"/>
    <w:semiHidden/>
    <w:rsid w:val="009C55E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TableBullet">
    <w:name w:val="Table Bullet"/>
    <w:basedOn w:val="a8"/>
    <w:rsid w:val="009C55E8"/>
    <w:pPr>
      <w:numPr>
        <w:numId w:val="8"/>
      </w:numPr>
      <w:spacing w:before="20" w:after="20"/>
      <w:jc w:val="left"/>
    </w:pPr>
    <w:rPr>
      <w:sz w:val="20"/>
    </w:rPr>
  </w:style>
  <w:style w:type="paragraph" w:customStyle="1" w:styleId="TableCellL">
    <w:name w:val="Table Cell L"/>
    <w:basedOn w:val="a8"/>
    <w:rsid w:val="009C55E8"/>
    <w:pPr>
      <w:ind w:firstLine="0"/>
      <w:jc w:val="left"/>
    </w:pPr>
    <w:rPr>
      <w:sz w:val="20"/>
    </w:rPr>
  </w:style>
  <w:style w:type="paragraph" w:customStyle="1" w:styleId="ASFKTitulLU">
    <w:name w:val="_ASFK_Titul_LU"/>
    <w:locked/>
    <w:rsid w:val="009C55E8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Appendix">
    <w:name w:val="Appendix"/>
    <w:basedOn w:val="10"/>
    <w:semiHidden/>
    <w:rsid w:val="009C55E8"/>
    <w:pPr>
      <w:keepLines/>
      <w:numPr>
        <w:numId w:val="0"/>
      </w:numPr>
      <w:tabs>
        <w:tab w:val="left" w:pos="432"/>
      </w:tabs>
      <w:overflowPunct w:val="0"/>
      <w:autoSpaceDE w:val="0"/>
      <w:autoSpaceDN w:val="0"/>
      <w:adjustRightInd w:val="0"/>
      <w:spacing w:before="480"/>
      <w:jc w:val="left"/>
      <w:textAlignment w:val="baseline"/>
      <w:outlineLvl w:val="9"/>
    </w:pPr>
    <w:rPr>
      <w:rFonts w:ascii="Arial" w:hAnsi="Arial"/>
      <w:bCs/>
      <w:caps w:val="0"/>
      <w:smallCaps/>
      <w:color w:val="0000FF"/>
      <w:kern w:val="28"/>
      <w:szCs w:val="20"/>
      <w:lang w:val="en-US"/>
    </w:rPr>
  </w:style>
  <w:style w:type="paragraph" w:customStyle="1" w:styleId="Appendix2">
    <w:name w:val="Appendix 2"/>
    <w:basedOn w:val="21"/>
    <w:semiHidden/>
    <w:rsid w:val="009C55E8"/>
    <w:pPr>
      <w:keepLines/>
      <w:numPr>
        <w:ilvl w:val="0"/>
        <w:numId w:val="0"/>
      </w:numPr>
      <w:overflowPunct w:val="0"/>
      <w:autoSpaceDE w:val="0"/>
      <w:autoSpaceDN w:val="0"/>
      <w:adjustRightInd w:val="0"/>
      <w:spacing w:before="360"/>
      <w:textAlignment w:val="baseline"/>
      <w:outlineLvl w:val="9"/>
    </w:pPr>
    <w:rPr>
      <w:rFonts w:ascii="Arial" w:hAnsi="Arial"/>
      <w:bCs w:val="0"/>
      <w:iCs w:val="0"/>
      <w:color w:val="0000FF"/>
      <w:szCs w:val="20"/>
    </w:rPr>
  </w:style>
  <w:style w:type="paragraph" w:customStyle="1" w:styleId="210">
    <w:name w:val="Основной текст 21"/>
    <w:basedOn w:val="a8"/>
    <w:semiHidden/>
    <w:rsid w:val="009C55E8"/>
    <w:pPr>
      <w:widowControl w:val="0"/>
      <w:tabs>
        <w:tab w:val="left" w:pos="1985"/>
      </w:tabs>
      <w:spacing w:line="360" w:lineRule="auto"/>
    </w:pPr>
    <w:rPr>
      <w:lang w:val="en-US" w:eastAsia="en-US"/>
    </w:rPr>
  </w:style>
  <w:style w:type="paragraph" w:customStyle="1" w:styleId="211">
    <w:name w:val="Основной текст с отступом 21"/>
    <w:basedOn w:val="a8"/>
    <w:semiHidden/>
    <w:rsid w:val="009C55E8"/>
    <w:pPr>
      <w:ind w:firstLine="709"/>
    </w:pPr>
    <w:rPr>
      <w:lang w:val="en-US" w:eastAsia="en-US"/>
    </w:rPr>
  </w:style>
  <w:style w:type="paragraph" w:customStyle="1" w:styleId="BodyTextIndent24">
    <w:name w:val="Body Text Indent 24"/>
    <w:basedOn w:val="a8"/>
    <w:semiHidden/>
    <w:rsid w:val="009C55E8"/>
    <w:pPr>
      <w:spacing w:line="360" w:lineRule="auto"/>
      <w:ind w:firstLine="709"/>
    </w:pPr>
    <w:rPr>
      <w:lang w:val="en-US" w:eastAsia="en-US"/>
    </w:rPr>
  </w:style>
  <w:style w:type="paragraph" w:customStyle="1" w:styleId="1f0">
    <w:name w:val="Название объекта1"/>
    <w:basedOn w:val="21"/>
    <w:next w:val="21"/>
    <w:autoRedefine/>
    <w:semiHidden/>
    <w:rsid w:val="009C55E8"/>
    <w:pPr>
      <w:keepLines/>
      <w:widowControl w:val="0"/>
      <w:numPr>
        <w:ilvl w:val="0"/>
        <w:numId w:val="0"/>
      </w:numPr>
      <w:tabs>
        <w:tab w:val="num" w:pos="926"/>
        <w:tab w:val="right" w:pos="1080"/>
        <w:tab w:val="left" w:pos="1985"/>
        <w:tab w:val="left" w:pos="2127"/>
      </w:tabs>
      <w:spacing w:before="120" w:line="360" w:lineRule="auto"/>
      <w:ind w:left="926" w:hanging="360"/>
    </w:pPr>
    <w:rPr>
      <w:rFonts w:ascii="Arial" w:hAnsi="Arial"/>
      <w:b w:val="0"/>
      <w:i/>
      <w:iCs w:val="0"/>
      <w:snapToGrid w:val="0"/>
      <w:sz w:val="20"/>
      <w:szCs w:val="20"/>
      <w:lang w:val="en-US" w:eastAsia="en-US"/>
    </w:rPr>
  </w:style>
  <w:style w:type="paragraph" w:customStyle="1" w:styleId="caption1">
    <w:name w:val="caption1"/>
    <w:basedOn w:val="21"/>
    <w:next w:val="21"/>
    <w:autoRedefine/>
    <w:semiHidden/>
    <w:rsid w:val="009C55E8"/>
    <w:pPr>
      <w:keepLines/>
      <w:widowControl w:val="0"/>
      <w:numPr>
        <w:ilvl w:val="0"/>
        <w:numId w:val="0"/>
      </w:numPr>
      <w:tabs>
        <w:tab w:val="num" w:pos="360"/>
        <w:tab w:val="left" w:pos="907"/>
        <w:tab w:val="right" w:pos="1080"/>
        <w:tab w:val="left" w:pos="1985"/>
        <w:tab w:val="left" w:pos="2127"/>
      </w:tabs>
      <w:spacing w:before="120" w:line="360" w:lineRule="auto"/>
      <w:ind w:left="360" w:hanging="360"/>
    </w:pPr>
    <w:rPr>
      <w:rFonts w:ascii="Arial" w:hAnsi="Arial"/>
      <w:b w:val="0"/>
      <w:bCs w:val="0"/>
      <w:iCs w:val="0"/>
      <w:snapToGrid w:val="0"/>
      <w:sz w:val="20"/>
      <w:szCs w:val="20"/>
      <w:lang w:val="en-US" w:eastAsia="en-US"/>
    </w:rPr>
  </w:style>
  <w:style w:type="paragraph" w:customStyle="1" w:styleId="caption2">
    <w:name w:val="caption2"/>
    <w:basedOn w:val="21"/>
    <w:next w:val="21"/>
    <w:autoRedefine/>
    <w:semiHidden/>
    <w:rsid w:val="009C55E8"/>
    <w:pPr>
      <w:keepLines/>
      <w:widowControl w:val="0"/>
      <w:numPr>
        <w:ilvl w:val="0"/>
        <w:numId w:val="0"/>
      </w:numPr>
      <w:tabs>
        <w:tab w:val="num" w:pos="360"/>
        <w:tab w:val="left" w:pos="907"/>
        <w:tab w:val="right" w:pos="1080"/>
        <w:tab w:val="left" w:pos="1985"/>
        <w:tab w:val="left" w:pos="2127"/>
      </w:tabs>
      <w:spacing w:before="120" w:line="360" w:lineRule="auto"/>
      <w:ind w:left="360" w:hanging="360"/>
    </w:pPr>
    <w:rPr>
      <w:rFonts w:ascii="Arial" w:hAnsi="Arial"/>
      <w:b w:val="0"/>
      <w:bCs w:val="0"/>
      <w:iCs w:val="0"/>
      <w:snapToGrid w:val="0"/>
      <w:sz w:val="20"/>
      <w:szCs w:val="20"/>
      <w:lang w:val="en-US" w:eastAsia="en-US"/>
    </w:rPr>
  </w:style>
  <w:style w:type="paragraph" w:customStyle="1" w:styleId="caption3">
    <w:name w:val="caption3"/>
    <w:basedOn w:val="21"/>
    <w:next w:val="21"/>
    <w:autoRedefine/>
    <w:semiHidden/>
    <w:rsid w:val="009C55E8"/>
    <w:pPr>
      <w:keepLines/>
      <w:widowControl w:val="0"/>
      <w:numPr>
        <w:ilvl w:val="0"/>
        <w:numId w:val="0"/>
      </w:numPr>
      <w:tabs>
        <w:tab w:val="num" w:pos="360"/>
        <w:tab w:val="left" w:pos="907"/>
        <w:tab w:val="right" w:pos="1080"/>
        <w:tab w:val="left" w:pos="1985"/>
        <w:tab w:val="left" w:pos="2127"/>
      </w:tabs>
      <w:spacing w:before="120" w:line="360" w:lineRule="auto"/>
      <w:ind w:left="360" w:hanging="360"/>
    </w:pPr>
    <w:rPr>
      <w:rFonts w:ascii="Arial" w:hAnsi="Arial"/>
      <w:b w:val="0"/>
      <w:bCs w:val="0"/>
      <w:iCs w:val="0"/>
      <w:snapToGrid w:val="0"/>
      <w:sz w:val="20"/>
      <w:szCs w:val="20"/>
      <w:lang w:val="en-US" w:eastAsia="en-US"/>
    </w:rPr>
  </w:style>
  <w:style w:type="paragraph" w:customStyle="1" w:styleId="caption4">
    <w:name w:val="caption4"/>
    <w:basedOn w:val="21"/>
    <w:next w:val="21"/>
    <w:autoRedefine/>
    <w:semiHidden/>
    <w:rsid w:val="009C55E8"/>
    <w:pPr>
      <w:keepLines/>
      <w:widowControl w:val="0"/>
      <w:numPr>
        <w:ilvl w:val="0"/>
        <w:numId w:val="0"/>
      </w:numPr>
      <w:tabs>
        <w:tab w:val="num" w:pos="360"/>
        <w:tab w:val="left" w:pos="907"/>
        <w:tab w:val="right" w:pos="1080"/>
        <w:tab w:val="left" w:pos="1985"/>
        <w:tab w:val="left" w:pos="2127"/>
      </w:tabs>
      <w:spacing w:before="120" w:line="360" w:lineRule="auto"/>
      <w:ind w:left="360" w:hanging="360"/>
    </w:pPr>
    <w:rPr>
      <w:rFonts w:ascii="Arial" w:hAnsi="Arial"/>
      <w:b w:val="0"/>
      <w:bCs w:val="0"/>
      <w:iCs w:val="0"/>
      <w:snapToGrid w:val="0"/>
      <w:sz w:val="20"/>
      <w:szCs w:val="20"/>
      <w:lang w:val="en-US" w:eastAsia="en-US"/>
    </w:rPr>
  </w:style>
  <w:style w:type="paragraph" w:customStyle="1" w:styleId="caption5">
    <w:name w:val="caption5"/>
    <w:basedOn w:val="21"/>
    <w:next w:val="21"/>
    <w:autoRedefine/>
    <w:semiHidden/>
    <w:rsid w:val="009C55E8"/>
    <w:pPr>
      <w:keepLines/>
      <w:widowControl w:val="0"/>
      <w:numPr>
        <w:ilvl w:val="0"/>
        <w:numId w:val="0"/>
      </w:numPr>
      <w:tabs>
        <w:tab w:val="num" w:pos="360"/>
        <w:tab w:val="left" w:pos="907"/>
        <w:tab w:val="right" w:pos="1080"/>
        <w:tab w:val="left" w:pos="1985"/>
        <w:tab w:val="left" w:pos="2127"/>
      </w:tabs>
      <w:spacing w:before="120" w:line="360" w:lineRule="auto"/>
      <w:ind w:left="360" w:hanging="360"/>
    </w:pPr>
    <w:rPr>
      <w:rFonts w:ascii="Arial" w:hAnsi="Arial"/>
      <w:b w:val="0"/>
      <w:bCs w:val="0"/>
      <w:iCs w:val="0"/>
      <w:snapToGrid w:val="0"/>
      <w:sz w:val="20"/>
      <w:szCs w:val="20"/>
      <w:lang w:val="en-US" w:eastAsia="en-US"/>
    </w:rPr>
  </w:style>
  <w:style w:type="character" w:customStyle="1" w:styleId="coficial">
    <w:name w:val="coficial"/>
    <w:basedOn w:val="a9"/>
    <w:semiHidden/>
    <w:rsid w:val="009C55E8"/>
  </w:style>
  <w:style w:type="paragraph" w:customStyle="1" w:styleId="ConsNormal">
    <w:name w:val="ConsNormal"/>
    <w:semiHidden/>
    <w:rsid w:val="009C55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f1">
    <w:name w:val="Основной шрифт абзаца1"/>
    <w:semiHidden/>
    <w:rsid w:val="009C55E8"/>
  </w:style>
  <w:style w:type="paragraph" w:customStyle="1" w:styleId="1f2">
    <w:name w:val="Верхний колонтитул1"/>
    <w:basedOn w:val="1"/>
    <w:semiHidden/>
    <w:rsid w:val="009C55E8"/>
    <w:pPr>
      <w:numPr>
        <w:numId w:val="0"/>
      </w:numPr>
      <w:tabs>
        <w:tab w:val="center" w:pos="4153"/>
        <w:tab w:val="right" w:pos="8306"/>
      </w:tabs>
    </w:pPr>
    <w:rPr>
      <w:snapToGrid w:val="0"/>
    </w:rPr>
  </w:style>
  <w:style w:type="paragraph" w:customStyle="1" w:styleId="heading21">
    <w:name w:val="heading 21"/>
    <w:basedOn w:val="1"/>
    <w:next w:val="1"/>
    <w:autoRedefine/>
    <w:semiHidden/>
    <w:rsid w:val="009C55E8"/>
    <w:pPr>
      <w:keepNext/>
      <w:numPr>
        <w:numId w:val="0"/>
      </w:numPr>
      <w:spacing w:before="240" w:after="60"/>
    </w:pPr>
    <w:rPr>
      <w:rFonts w:cs="Times New Roman"/>
      <w:b w:val="0"/>
      <w:i/>
      <w:snapToGrid w:val="0"/>
      <w:sz w:val="24"/>
      <w:szCs w:val="20"/>
    </w:rPr>
  </w:style>
  <w:style w:type="paragraph" w:customStyle="1" w:styleId="heading22">
    <w:name w:val="heading 22"/>
    <w:basedOn w:val="1"/>
    <w:next w:val="1"/>
    <w:autoRedefine/>
    <w:semiHidden/>
    <w:rsid w:val="009C55E8"/>
    <w:pPr>
      <w:keepNext/>
      <w:numPr>
        <w:numId w:val="0"/>
      </w:numPr>
      <w:spacing w:before="240" w:after="60"/>
    </w:pPr>
    <w:rPr>
      <w:rFonts w:cs="Times New Roman"/>
      <w:b w:val="0"/>
      <w:i/>
      <w:snapToGrid w:val="0"/>
      <w:sz w:val="24"/>
      <w:szCs w:val="20"/>
    </w:rPr>
  </w:style>
  <w:style w:type="paragraph" w:customStyle="1" w:styleId="heading23">
    <w:name w:val="heading 23"/>
    <w:basedOn w:val="1"/>
    <w:next w:val="1"/>
    <w:autoRedefine/>
    <w:semiHidden/>
    <w:rsid w:val="009C55E8"/>
    <w:pPr>
      <w:keepNext/>
      <w:numPr>
        <w:numId w:val="0"/>
      </w:numPr>
      <w:spacing w:before="240" w:after="60"/>
    </w:pPr>
    <w:rPr>
      <w:rFonts w:cs="Times New Roman"/>
      <w:b w:val="0"/>
      <w:i/>
      <w:snapToGrid w:val="0"/>
      <w:sz w:val="24"/>
      <w:szCs w:val="20"/>
    </w:rPr>
  </w:style>
  <w:style w:type="paragraph" w:customStyle="1" w:styleId="heading24">
    <w:name w:val="heading 24"/>
    <w:basedOn w:val="1"/>
    <w:next w:val="1"/>
    <w:autoRedefine/>
    <w:semiHidden/>
    <w:rsid w:val="009C55E8"/>
    <w:pPr>
      <w:keepNext/>
      <w:numPr>
        <w:numId w:val="0"/>
      </w:numPr>
      <w:tabs>
        <w:tab w:val="num" w:pos="540"/>
      </w:tabs>
      <w:spacing w:before="240" w:after="60"/>
      <w:ind w:left="540" w:hanging="360"/>
    </w:pPr>
    <w:rPr>
      <w:rFonts w:cs="Times New Roman"/>
      <w:b w:val="0"/>
      <w:i/>
      <w:noProof w:val="0"/>
      <w:snapToGrid w:val="0"/>
      <w:sz w:val="24"/>
      <w:szCs w:val="20"/>
    </w:rPr>
  </w:style>
  <w:style w:type="paragraph" w:customStyle="1" w:styleId="heading25">
    <w:name w:val="heading 25"/>
    <w:basedOn w:val="1"/>
    <w:next w:val="1"/>
    <w:autoRedefine/>
    <w:semiHidden/>
    <w:rsid w:val="009C55E8"/>
    <w:pPr>
      <w:keepNext/>
      <w:numPr>
        <w:numId w:val="0"/>
      </w:numPr>
      <w:spacing w:before="240" w:after="60"/>
    </w:pPr>
    <w:rPr>
      <w:rFonts w:cs="Times New Roman"/>
      <w:b w:val="0"/>
      <w:i/>
      <w:snapToGrid w:val="0"/>
      <w:sz w:val="24"/>
      <w:szCs w:val="20"/>
    </w:rPr>
  </w:style>
  <w:style w:type="character" w:customStyle="1" w:styleId="1f3">
    <w:name w:val="Гиперссылка1"/>
    <w:semiHidden/>
    <w:rsid w:val="009C55E8"/>
    <w:rPr>
      <w:color w:val="0000FF"/>
      <w:u w:val="single"/>
    </w:rPr>
  </w:style>
  <w:style w:type="character" w:customStyle="1" w:styleId="links">
    <w:name w:val="links"/>
    <w:semiHidden/>
    <w:rsid w:val="009C55E8"/>
    <w:rPr>
      <w:u w:val="single"/>
    </w:rPr>
  </w:style>
  <w:style w:type="paragraph" w:customStyle="1" w:styleId="ASFKListnormal20">
    <w:name w:val="_ASFK_List_normal_ 2"/>
    <w:aliases w:val="5 см"/>
    <w:basedOn w:val="a8"/>
    <w:rsid w:val="009C55E8"/>
    <w:pPr>
      <w:tabs>
        <w:tab w:val="left" w:pos="567"/>
      </w:tabs>
      <w:spacing w:before="60" w:after="60"/>
      <w:ind w:left="1418" w:firstLine="0"/>
      <w:contextualSpacing/>
    </w:pPr>
    <w:rPr>
      <w:snapToGrid w:val="0"/>
    </w:rPr>
  </w:style>
  <w:style w:type="paragraph" w:customStyle="1" w:styleId="ASFKListnormal30">
    <w:name w:val="_ASFK_List_normal_ 3 см"/>
    <w:basedOn w:val="a8"/>
    <w:rsid w:val="009C55E8"/>
    <w:pPr>
      <w:tabs>
        <w:tab w:val="left" w:pos="567"/>
      </w:tabs>
      <w:spacing w:before="60" w:after="60"/>
      <w:ind w:left="1701" w:firstLine="0"/>
      <w:contextualSpacing/>
    </w:pPr>
    <w:rPr>
      <w:snapToGrid w:val="0"/>
    </w:rPr>
  </w:style>
  <w:style w:type="paragraph" w:customStyle="1" w:styleId="n12">
    <w:name w:val="n12"/>
    <w:basedOn w:val="a8"/>
    <w:semiHidden/>
    <w:rsid w:val="009C55E8"/>
    <w:pPr>
      <w:widowControl w:val="0"/>
      <w:ind w:firstLine="720"/>
    </w:pPr>
    <w:rPr>
      <w:lang w:val="en-US" w:eastAsia="en-US"/>
    </w:rPr>
  </w:style>
  <w:style w:type="paragraph" w:customStyle="1" w:styleId="n121">
    <w:name w:val="n121"/>
    <w:basedOn w:val="a8"/>
    <w:semiHidden/>
    <w:rsid w:val="009C55E8"/>
    <w:pPr>
      <w:ind w:firstLine="720"/>
    </w:pPr>
    <w:rPr>
      <w:lang w:val="en-US"/>
    </w:rPr>
  </w:style>
  <w:style w:type="paragraph" w:customStyle="1" w:styleId="n122">
    <w:name w:val="n122"/>
    <w:basedOn w:val="a8"/>
    <w:semiHidden/>
    <w:rsid w:val="009C55E8"/>
    <w:pPr>
      <w:widowControl w:val="0"/>
      <w:ind w:firstLine="720"/>
    </w:pPr>
    <w:rPr>
      <w:lang w:val="en-US" w:eastAsia="en-US"/>
    </w:rPr>
  </w:style>
  <w:style w:type="paragraph" w:customStyle="1" w:styleId="n123">
    <w:name w:val="n123"/>
    <w:basedOn w:val="a8"/>
    <w:semiHidden/>
    <w:rsid w:val="009C55E8"/>
    <w:pPr>
      <w:widowControl w:val="0"/>
      <w:ind w:firstLine="720"/>
    </w:pPr>
    <w:rPr>
      <w:lang w:val="en-US" w:eastAsia="en-US"/>
    </w:rPr>
  </w:style>
  <w:style w:type="paragraph" w:customStyle="1" w:styleId="n124">
    <w:name w:val="n124"/>
    <w:basedOn w:val="a8"/>
    <w:semiHidden/>
    <w:rsid w:val="009C55E8"/>
    <w:pPr>
      <w:ind w:firstLine="720"/>
    </w:pPr>
    <w:rPr>
      <w:lang w:val="en-US"/>
    </w:rPr>
  </w:style>
  <w:style w:type="paragraph" w:customStyle="1" w:styleId="n125">
    <w:name w:val="n125"/>
    <w:basedOn w:val="a8"/>
    <w:semiHidden/>
    <w:rsid w:val="009C55E8"/>
    <w:pPr>
      <w:widowControl w:val="0"/>
      <w:ind w:firstLine="720"/>
    </w:pPr>
    <w:rPr>
      <w:lang w:val="en-US" w:eastAsia="en-US"/>
    </w:rPr>
  </w:style>
  <w:style w:type="paragraph" w:customStyle="1" w:styleId="n126">
    <w:name w:val="n126"/>
    <w:basedOn w:val="a8"/>
    <w:semiHidden/>
    <w:rsid w:val="009C55E8"/>
    <w:pPr>
      <w:widowControl w:val="0"/>
      <w:ind w:firstLine="720"/>
    </w:pPr>
    <w:rPr>
      <w:lang w:val="en-US" w:eastAsia="en-US"/>
    </w:rPr>
  </w:style>
  <w:style w:type="paragraph" w:customStyle="1" w:styleId="n127">
    <w:name w:val="n127"/>
    <w:basedOn w:val="a8"/>
    <w:semiHidden/>
    <w:rsid w:val="009C55E8"/>
    <w:pPr>
      <w:widowControl w:val="0"/>
      <w:ind w:firstLine="720"/>
    </w:pPr>
    <w:rPr>
      <w:lang w:val="en-US" w:eastAsia="en-US"/>
    </w:rPr>
  </w:style>
  <w:style w:type="paragraph" w:customStyle="1" w:styleId="n128">
    <w:name w:val="n128"/>
    <w:basedOn w:val="a8"/>
    <w:semiHidden/>
    <w:rsid w:val="009C55E8"/>
    <w:pPr>
      <w:widowControl w:val="0"/>
      <w:ind w:firstLine="720"/>
    </w:pPr>
    <w:rPr>
      <w:lang w:val="en-US" w:eastAsia="en-US"/>
    </w:rPr>
  </w:style>
  <w:style w:type="paragraph" w:customStyle="1" w:styleId="n129">
    <w:name w:val="n129"/>
    <w:basedOn w:val="a8"/>
    <w:semiHidden/>
    <w:rsid w:val="009C55E8"/>
    <w:pPr>
      <w:ind w:firstLine="720"/>
    </w:pPr>
    <w:rPr>
      <w:lang w:val="en-US"/>
    </w:rPr>
  </w:style>
  <w:style w:type="paragraph" w:customStyle="1" w:styleId="Normal">
    <w:name w:val="Normal.Нормальный"/>
    <w:semiHidden/>
    <w:rsid w:val="009C55E8"/>
    <w:pPr>
      <w:widowControl w:val="0"/>
    </w:pPr>
    <w:rPr>
      <w:sz w:val="24"/>
    </w:rPr>
  </w:style>
  <w:style w:type="paragraph" w:customStyle="1" w:styleId="Normal1">
    <w:name w:val="Normal1"/>
    <w:autoRedefine/>
    <w:semiHidden/>
    <w:rsid w:val="009C55E8"/>
    <w:pPr>
      <w:spacing w:line="360" w:lineRule="auto"/>
      <w:ind w:left="1080"/>
      <w:jc w:val="center"/>
    </w:pPr>
    <w:rPr>
      <w:b/>
      <w:sz w:val="28"/>
      <w:szCs w:val="28"/>
    </w:rPr>
  </w:style>
  <w:style w:type="paragraph" w:customStyle="1" w:styleId="Normal11">
    <w:name w:val="Normal11"/>
    <w:autoRedefine/>
    <w:semiHidden/>
    <w:rsid w:val="009C55E8"/>
    <w:pPr>
      <w:spacing w:line="360" w:lineRule="auto"/>
      <w:ind w:firstLine="720"/>
      <w:jc w:val="center"/>
    </w:pPr>
    <w:rPr>
      <w:rFonts w:ascii="Arial" w:hAnsi="Arial"/>
      <w:b/>
      <w:noProof/>
      <w:sz w:val="28"/>
    </w:rPr>
  </w:style>
  <w:style w:type="paragraph" w:customStyle="1" w:styleId="Normal17">
    <w:name w:val="Normal17"/>
    <w:autoRedefine/>
    <w:semiHidden/>
    <w:rsid w:val="009C55E8"/>
    <w:pPr>
      <w:spacing w:line="360" w:lineRule="auto"/>
      <w:ind w:firstLine="720"/>
      <w:jc w:val="center"/>
    </w:pPr>
    <w:rPr>
      <w:rFonts w:ascii="Arial" w:hAnsi="Arial" w:cs="Arial"/>
      <w:b/>
      <w:bCs/>
      <w:noProof/>
      <w:sz w:val="28"/>
      <w:szCs w:val="28"/>
    </w:rPr>
  </w:style>
  <w:style w:type="paragraph" w:customStyle="1" w:styleId="Normal2">
    <w:name w:val="Normal2"/>
    <w:autoRedefine/>
    <w:semiHidden/>
    <w:rsid w:val="009C55E8"/>
    <w:pPr>
      <w:spacing w:line="360" w:lineRule="auto"/>
      <w:jc w:val="center"/>
    </w:pPr>
    <w:rPr>
      <w:rFonts w:ascii="Arial" w:hAnsi="Arial"/>
      <w:b/>
      <w:noProof/>
      <w:sz w:val="28"/>
    </w:rPr>
  </w:style>
  <w:style w:type="paragraph" w:customStyle="1" w:styleId="Normal20">
    <w:name w:val="Normal20"/>
    <w:autoRedefine/>
    <w:semiHidden/>
    <w:rsid w:val="009C55E8"/>
    <w:pPr>
      <w:numPr>
        <w:numId w:val="9"/>
      </w:numPr>
      <w:tabs>
        <w:tab w:val="clear" w:pos="360"/>
        <w:tab w:val="num" w:pos="567"/>
      </w:tabs>
      <w:spacing w:line="360" w:lineRule="auto"/>
      <w:ind w:left="567" w:firstLine="0"/>
      <w:jc w:val="center"/>
    </w:pPr>
    <w:rPr>
      <w:b/>
      <w:sz w:val="28"/>
      <w:szCs w:val="28"/>
    </w:rPr>
  </w:style>
  <w:style w:type="paragraph" w:customStyle="1" w:styleId="Normal23">
    <w:name w:val="Normal23"/>
    <w:autoRedefine/>
    <w:semiHidden/>
    <w:rsid w:val="009C55E8"/>
    <w:pPr>
      <w:spacing w:line="360" w:lineRule="auto"/>
      <w:ind w:left="720"/>
      <w:jc w:val="center"/>
    </w:pPr>
    <w:rPr>
      <w:rFonts w:ascii="Arial" w:hAnsi="Arial" w:cs="Arial"/>
      <w:b/>
      <w:bCs/>
      <w:noProof/>
      <w:sz w:val="28"/>
      <w:szCs w:val="28"/>
    </w:rPr>
  </w:style>
  <w:style w:type="paragraph" w:customStyle="1" w:styleId="Normal24">
    <w:name w:val="Normal24"/>
    <w:autoRedefine/>
    <w:semiHidden/>
    <w:rsid w:val="009C55E8"/>
    <w:pPr>
      <w:spacing w:line="360" w:lineRule="auto"/>
      <w:jc w:val="center"/>
    </w:pPr>
    <w:rPr>
      <w:sz w:val="28"/>
      <w:szCs w:val="28"/>
    </w:rPr>
  </w:style>
  <w:style w:type="paragraph" w:customStyle="1" w:styleId="Normal3">
    <w:name w:val="Normal3"/>
    <w:autoRedefine/>
    <w:semiHidden/>
    <w:rsid w:val="009C55E8"/>
    <w:pPr>
      <w:spacing w:line="360" w:lineRule="auto"/>
      <w:jc w:val="center"/>
    </w:pPr>
    <w:rPr>
      <w:rFonts w:ascii="Arial" w:hAnsi="Arial"/>
      <w:b/>
      <w:noProof/>
      <w:sz w:val="28"/>
    </w:rPr>
  </w:style>
  <w:style w:type="paragraph" w:customStyle="1" w:styleId="Normal4">
    <w:name w:val="Normal4"/>
    <w:autoRedefine/>
    <w:semiHidden/>
    <w:rsid w:val="009C55E8"/>
    <w:pPr>
      <w:spacing w:line="360" w:lineRule="auto"/>
      <w:ind w:left="720"/>
      <w:jc w:val="center"/>
    </w:pPr>
    <w:rPr>
      <w:rFonts w:ascii="Arial" w:hAnsi="Arial"/>
      <w:b/>
      <w:noProof/>
      <w:sz w:val="28"/>
    </w:rPr>
  </w:style>
  <w:style w:type="paragraph" w:customStyle="1" w:styleId="Normal5">
    <w:name w:val="Normal5"/>
    <w:autoRedefine/>
    <w:semiHidden/>
    <w:rsid w:val="009C55E8"/>
    <w:pPr>
      <w:spacing w:line="360" w:lineRule="auto"/>
      <w:jc w:val="center"/>
    </w:pPr>
    <w:rPr>
      <w:sz w:val="28"/>
      <w:szCs w:val="28"/>
    </w:rPr>
  </w:style>
  <w:style w:type="paragraph" w:customStyle="1" w:styleId="ASFKListnum20">
    <w:name w:val="_ASFK_List_num2_"/>
    <w:basedOn w:val="ASFKListnum2"/>
    <w:rsid w:val="009C55E8"/>
    <w:pPr>
      <w:numPr>
        <w:numId w:val="6"/>
      </w:numPr>
      <w:tabs>
        <w:tab w:val="left" w:pos="1247"/>
      </w:tabs>
      <w:ind w:left="1247" w:hanging="680"/>
    </w:pPr>
  </w:style>
  <w:style w:type="paragraph" w:customStyle="1" w:styleId="Normal6">
    <w:name w:val="Normal6"/>
    <w:autoRedefine/>
    <w:semiHidden/>
    <w:rsid w:val="009C55E8"/>
    <w:pPr>
      <w:spacing w:line="360" w:lineRule="auto"/>
      <w:jc w:val="center"/>
    </w:pPr>
    <w:rPr>
      <w:rFonts w:ascii="Arial" w:hAnsi="Arial"/>
      <w:b/>
      <w:noProof/>
      <w:sz w:val="26"/>
      <w:szCs w:val="26"/>
    </w:rPr>
  </w:style>
  <w:style w:type="paragraph" w:customStyle="1" w:styleId="Normal7">
    <w:name w:val="Normal7"/>
    <w:autoRedefine/>
    <w:semiHidden/>
    <w:rsid w:val="009C55E8"/>
    <w:pPr>
      <w:spacing w:line="360" w:lineRule="auto"/>
      <w:ind w:firstLine="720"/>
      <w:jc w:val="center"/>
    </w:pPr>
    <w:rPr>
      <w:rFonts w:ascii="Arial" w:hAnsi="Arial"/>
      <w:b/>
      <w:sz w:val="28"/>
    </w:rPr>
  </w:style>
  <w:style w:type="paragraph" w:customStyle="1" w:styleId="Normal8">
    <w:name w:val="Normal8"/>
    <w:autoRedefine/>
    <w:semiHidden/>
    <w:rsid w:val="009C55E8"/>
    <w:pPr>
      <w:spacing w:line="360" w:lineRule="auto"/>
      <w:ind w:firstLine="720"/>
      <w:jc w:val="center"/>
    </w:pPr>
    <w:rPr>
      <w:rFonts w:ascii="Arial" w:hAnsi="Arial"/>
      <w:b/>
      <w:noProof/>
      <w:sz w:val="28"/>
    </w:rPr>
  </w:style>
  <w:style w:type="paragraph" w:customStyle="1" w:styleId="NormalTEXT">
    <w:name w:val="NormalTEXT"/>
    <w:basedOn w:val="a8"/>
    <w:semiHidden/>
    <w:rsid w:val="009C55E8"/>
    <w:pPr>
      <w:widowControl w:val="0"/>
      <w:overflowPunct w:val="0"/>
      <w:autoSpaceDE w:val="0"/>
      <w:autoSpaceDN w:val="0"/>
      <w:adjustRightInd w:val="0"/>
      <w:ind w:left="567" w:firstLine="425"/>
      <w:textAlignment w:val="baseline"/>
    </w:pPr>
    <w:rPr>
      <w:rFonts w:ascii="Arial" w:hAnsi="Arial"/>
      <w:sz w:val="20"/>
    </w:rPr>
  </w:style>
  <w:style w:type="paragraph" w:customStyle="1" w:styleId="ASFKListnormal21">
    <w:name w:val="_ASFK_List_normal_2 см"/>
    <w:basedOn w:val="a8"/>
    <w:rsid w:val="009C55E8"/>
    <w:pPr>
      <w:tabs>
        <w:tab w:val="left" w:pos="567"/>
      </w:tabs>
      <w:spacing w:before="60" w:after="60"/>
      <w:ind w:left="1134" w:firstLine="0"/>
      <w:contextualSpacing/>
    </w:pPr>
    <w:rPr>
      <w:snapToGrid w:val="0"/>
    </w:rPr>
  </w:style>
  <w:style w:type="character" w:customStyle="1" w:styleId="ASFKListnormal180">
    <w:name w:val="_ASFK_List_normal_1;8 см Знак Знак"/>
    <w:link w:val="ASFKListnormal1"/>
    <w:rsid w:val="009C55E8"/>
    <w:rPr>
      <w:snapToGrid w:val="0"/>
      <w:sz w:val="24"/>
      <w:lang w:bidi="ar-SA"/>
    </w:rPr>
  </w:style>
  <w:style w:type="character" w:customStyle="1" w:styleId="1f4">
    <w:name w:val="Номер страницы1"/>
    <w:basedOn w:val="1f1"/>
    <w:semiHidden/>
    <w:rsid w:val="009C55E8"/>
  </w:style>
  <w:style w:type="paragraph" w:customStyle="1" w:styleId="1f5">
    <w:name w:val="Текст1"/>
    <w:basedOn w:val="a8"/>
    <w:semiHidden/>
    <w:rsid w:val="009C55E8"/>
    <w:pPr>
      <w:widowControl w:val="0"/>
      <w:tabs>
        <w:tab w:val="left" w:pos="1985"/>
      </w:tabs>
      <w:spacing w:line="360" w:lineRule="auto"/>
      <w:ind w:left="567" w:firstLine="720"/>
    </w:pPr>
    <w:rPr>
      <w:rFonts w:ascii="Courier New" w:hAnsi="Courier New"/>
      <w:snapToGrid w:val="0"/>
      <w:sz w:val="20"/>
      <w:lang w:val="en-US" w:eastAsia="en-US"/>
    </w:rPr>
  </w:style>
  <w:style w:type="paragraph" w:customStyle="1" w:styleId="pnumbered1">
    <w:name w:val="pnumbered1"/>
    <w:basedOn w:val="a8"/>
    <w:semiHidden/>
    <w:rsid w:val="009C55E8"/>
    <w:pPr>
      <w:spacing w:before="100" w:beforeAutospacing="1" w:after="100" w:afterAutospacing="1"/>
    </w:pPr>
    <w:rPr>
      <w:lang w:val="en-US" w:eastAsia="en-US"/>
    </w:rPr>
  </w:style>
  <w:style w:type="paragraph" w:customStyle="1" w:styleId="Program">
    <w:name w:val="Program"/>
    <w:basedOn w:val="NormalTEXT"/>
    <w:semiHidden/>
    <w:rsid w:val="009C55E8"/>
    <w:pPr>
      <w:spacing w:before="60" w:after="60"/>
      <w:ind w:left="539" w:firstLine="0"/>
      <w:jc w:val="left"/>
    </w:pPr>
    <w:rPr>
      <w:rFonts w:ascii="Courier New" w:hAnsi="Courier New" w:cs="Courier New"/>
    </w:rPr>
  </w:style>
  <w:style w:type="paragraph" w:customStyle="1" w:styleId="TableElement">
    <w:name w:val="TableElement"/>
    <w:basedOn w:val="a8"/>
    <w:semiHidden/>
    <w:rsid w:val="009C55E8"/>
    <w:pPr>
      <w:keepNext/>
      <w:keepLines/>
      <w:widowControl w:val="0"/>
      <w:suppressLineNumbers/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</w:rPr>
  </w:style>
  <w:style w:type="paragraph" w:customStyle="1" w:styleId="TableHead">
    <w:name w:val="TableHead"/>
    <w:basedOn w:val="TableElement"/>
    <w:semiHidden/>
    <w:rsid w:val="009C55E8"/>
    <w:pPr>
      <w:spacing w:before="60" w:after="60"/>
    </w:pPr>
    <w:rPr>
      <w:i/>
      <w:sz w:val="18"/>
    </w:rPr>
  </w:style>
  <w:style w:type="paragraph" w:customStyle="1" w:styleId="Titul">
    <w:name w:val="Titul"/>
    <w:basedOn w:val="NormalTEXT"/>
    <w:semiHidden/>
    <w:rsid w:val="009C55E8"/>
    <w:pPr>
      <w:keepNext/>
      <w:spacing w:before="240" w:after="120"/>
      <w:ind w:left="0" w:firstLine="0"/>
      <w:jc w:val="left"/>
    </w:pPr>
    <w:rPr>
      <w:b/>
    </w:rPr>
  </w:style>
  <w:style w:type="paragraph" w:customStyle="1" w:styleId="TitulString">
    <w:name w:val="TitulString"/>
    <w:basedOn w:val="a8"/>
    <w:semiHidden/>
    <w:rsid w:val="009C55E8"/>
    <w:pPr>
      <w:keepNext/>
      <w:overflowPunct w:val="0"/>
      <w:autoSpaceDE w:val="0"/>
      <w:autoSpaceDN w:val="0"/>
      <w:adjustRightInd w:val="0"/>
      <w:spacing w:before="240" w:after="120"/>
      <w:ind w:left="567"/>
      <w:textAlignment w:val="baseline"/>
    </w:pPr>
    <w:rPr>
      <w:rFonts w:ascii="Arial" w:hAnsi="Arial"/>
      <w:i/>
      <w:sz w:val="20"/>
      <w:lang w:val="en-US"/>
    </w:rPr>
  </w:style>
  <w:style w:type="paragraph" w:customStyle="1" w:styleId="UnderPic">
    <w:name w:val="UnderPic"/>
    <w:basedOn w:val="NormalTEXT"/>
    <w:semiHidden/>
    <w:rsid w:val="009C55E8"/>
    <w:pPr>
      <w:keepNext/>
      <w:spacing w:before="120" w:after="120"/>
      <w:ind w:left="0" w:firstLine="0"/>
    </w:pPr>
    <w:rPr>
      <w:i/>
      <w:iCs/>
    </w:rPr>
  </w:style>
  <w:style w:type="character" w:customStyle="1" w:styleId="affff7">
    <w:name w:val="абзац жирный"/>
    <w:semiHidden/>
    <w:rsid w:val="009C55E8"/>
    <w:rPr>
      <w:b/>
    </w:rPr>
  </w:style>
  <w:style w:type="paragraph" w:customStyle="1" w:styleId="a4">
    <w:name w:val="Абзац жирный+курсив"/>
    <w:basedOn w:val="a8"/>
    <w:semiHidden/>
    <w:rsid w:val="009C55E8"/>
    <w:pPr>
      <w:widowControl w:val="0"/>
      <w:numPr>
        <w:numId w:val="10"/>
      </w:numPr>
      <w:tabs>
        <w:tab w:val="clear" w:pos="1428"/>
        <w:tab w:val="num" w:pos="360"/>
      </w:tabs>
      <w:autoSpaceDE w:val="0"/>
      <w:autoSpaceDN w:val="0"/>
      <w:adjustRightInd w:val="0"/>
      <w:spacing w:line="360" w:lineRule="atLeast"/>
      <w:ind w:left="0" w:firstLine="0"/>
      <w:textAlignment w:val="baseline"/>
    </w:pPr>
  </w:style>
  <w:style w:type="paragraph" w:customStyle="1" w:styleId="affff8">
    <w:name w:val="абзац полужирный+курсив"/>
    <w:basedOn w:val="a8"/>
    <w:semiHidden/>
    <w:rsid w:val="009C55E8"/>
    <w:pPr>
      <w:widowControl w:val="0"/>
      <w:tabs>
        <w:tab w:val="num" w:pos="1428"/>
      </w:tabs>
      <w:autoSpaceDE w:val="0"/>
      <w:autoSpaceDN w:val="0"/>
      <w:adjustRightInd w:val="0"/>
      <w:spacing w:line="360" w:lineRule="atLeast"/>
      <w:ind w:left="1428" w:hanging="360"/>
      <w:textAlignment w:val="baseline"/>
    </w:pPr>
    <w:rPr>
      <w:b/>
      <w:i/>
    </w:rPr>
  </w:style>
  <w:style w:type="numbering" w:customStyle="1" w:styleId="a1">
    <w:name w:val="Галочка"/>
    <w:basedOn w:val="ab"/>
    <w:semiHidden/>
    <w:rsid w:val="009C55E8"/>
    <w:pPr>
      <w:numPr>
        <w:numId w:val="11"/>
      </w:numPr>
    </w:pPr>
  </w:style>
  <w:style w:type="paragraph" w:customStyle="1" w:styleId="affff9">
    <w:name w:val="Заголовки Пять"/>
    <w:basedOn w:val="51"/>
    <w:semiHidden/>
    <w:rsid w:val="009C55E8"/>
    <w:pPr>
      <w:widowControl w:val="0"/>
      <w:tabs>
        <w:tab w:val="left" w:pos="1021"/>
      </w:tabs>
      <w:autoSpaceDE w:val="0"/>
      <w:autoSpaceDN w:val="0"/>
      <w:adjustRightInd w:val="0"/>
      <w:spacing w:line="360" w:lineRule="atLeast"/>
      <w:textAlignment w:val="baseline"/>
    </w:pPr>
  </w:style>
  <w:style w:type="paragraph" w:customStyle="1" w:styleId="2f7">
    <w:name w:val="Заголовок 2 для РО"/>
    <w:basedOn w:val="a8"/>
    <w:semiHidden/>
    <w:rsid w:val="009C55E8"/>
    <w:rPr>
      <w:lang w:val="en-US" w:eastAsia="en-US"/>
    </w:rPr>
  </w:style>
  <w:style w:type="paragraph" w:customStyle="1" w:styleId="affffa">
    <w:name w:val="Заголовок Два"/>
    <w:basedOn w:val="21"/>
    <w:semiHidden/>
    <w:rsid w:val="009C55E8"/>
    <w:pPr>
      <w:keepLines/>
      <w:widowControl w:val="0"/>
      <w:numPr>
        <w:ilvl w:val="0"/>
        <w:numId w:val="0"/>
      </w:numPr>
      <w:tabs>
        <w:tab w:val="left" w:pos="692"/>
        <w:tab w:val="left" w:pos="907"/>
        <w:tab w:val="left" w:pos="1021"/>
      </w:tabs>
      <w:autoSpaceDE w:val="0"/>
      <w:autoSpaceDN w:val="0"/>
      <w:adjustRightInd w:val="0"/>
      <w:spacing w:before="120" w:line="360" w:lineRule="auto"/>
      <w:textAlignment w:val="baseline"/>
    </w:pPr>
    <w:rPr>
      <w:rFonts w:ascii="Arial" w:hAnsi="Arial"/>
      <w:b w:val="0"/>
      <w:bCs w:val="0"/>
      <w:i/>
      <w:iCs w:val="0"/>
      <w:sz w:val="30"/>
      <w:szCs w:val="20"/>
    </w:rPr>
  </w:style>
  <w:style w:type="paragraph" w:customStyle="1" w:styleId="affffb">
    <w:name w:val="Заголовок Один"/>
    <w:basedOn w:val="10"/>
    <w:semiHidden/>
    <w:rsid w:val="009C55E8"/>
    <w:pPr>
      <w:keepLines/>
      <w:widowControl w:val="0"/>
      <w:numPr>
        <w:numId w:val="0"/>
      </w:numPr>
      <w:tabs>
        <w:tab w:val="left" w:pos="567"/>
        <w:tab w:val="num" w:pos="643"/>
      </w:tabs>
      <w:autoSpaceDE w:val="0"/>
      <w:autoSpaceDN w:val="0"/>
      <w:adjustRightInd w:val="0"/>
      <w:spacing w:before="100" w:line="360" w:lineRule="auto"/>
      <w:ind w:left="643" w:hanging="360"/>
      <w:jc w:val="left"/>
      <w:textAlignment w:val="baseline"/>
    </w:pPr>
    <w:rPr>
      <w:rFonts w:ascii="Arial" w:hAnsi="Arial"/>
      <w:caps w:val="0"/>
      <w:szCs w:val="20"/>
    </w:rPr>
  </w:style>
  <w:style w:type="paragraph" w:customStyle="1" w:styleId="affffc">
    <w:name w:val="Заголовок Пять"/>
    <w:basedOn w:val="51"/>
    <w:semiHidden/>
    <w:rsid w:val="009C55E8"/>
    <w:pPr>
      <w:widowControl w:val="0"/>
      <w:tabs>
        <w:tab w:val="left" w:pos="1066"/>
      </w:tabs>
      <w:autoSpaceDE w:val="0"/>
      <w:autoSpaceDN w:val="0"/>
      <w:adjustRightInd w:val="0"/>
      <w:spacing w:before="120" w:line="360" w:lineRule="atLeast"/>
      <w:textAlignment w:val="baseline"/>
    </w:pPr>
  </w:style>
  <w:style w:type="paragraph" w:customStyle="1" w:styleId="affffd">
    <w:name w:val="Заголовок Ттри"/>
    <w:basedOn w:val="32"/>
    <w:semiHidden/>
    <w:rsid w:val="009C55E8"/>
    <w:pPr>
      <w:widowControl w:val="0"/>
      <w:numPr>
        <w:ilvl w:val="0"/>
        <w:numId w:val="0"/>
      </w:numPr>
      <w:tabs>
        <w:tab w:val="left" w:pos="794"/>
        <w:tab w:val="left" w:pos="964"/>
      </w:tabs>
      <w:autoSpaceDE w:val="0"/>
      <w:autoSpaceDN w:val="0"/>
      <w:adjustRightInd w:val="0"/>
      <w:spacing w:before="120" w:line="360" w:lineRule="auto"/>
      <w:textAlignment w:val="baseline"/>
    </w:pPr>
    <w:rPr>
      <w:lang w:eastAsia="en-US"/>
    </w:rPr>
  </w:style>
  <w:style w:type="paragraph" w:customStyle="1" w:styleId="affffe">
    <w:name w:val="Заголовок Четыре"/>
    <w:basedOn w:val="41"/>
    <w:semiHidden/>
    <w:rsid w:val="009C55E8"/>
    <w:pPr>
      <w:widowControl w:val="0"/>
      <w:numPr>
        <w:ilvl w:val="0"/>
        <w:numId w:val="0"/>
      </w:numPr>
      <w:tabs>
        <w:tab w:val="left" w:pos="975"/>
      </w:tabs>
      <w:autoSpaceDE w:val="0"/>
      <w:autoSpaceDN w:val="0"/>
      <w:adjustRightInd w:val="0"/>
      <w:spacing w:before="120" w:line="360" w:lineRule="auto"/>
      <w:textAlignment w:val="baseline"/>
    </w:pPr>
    <w:rPr>
      <w:rFonts w:ascii="Arial" w:hAnsi="Arial"/>
      <w:b w:val="0"/>
      <w:szCs w:val="20"/>
    </w:rPr>
  </w:style>
  <w:style w:type="paragraph" w:customStyle="1" w:styleId="afffff">
    <w:name w:val="Заголовок Шесть"/>
    <w:basedOn w:val="6"/>
    <w:semiHidden/>
    <w:rsid w:val="009C55E8"/>
    <w:pPr>
      <w:keepNext/>
      <w:widowControl w:val="0"/>
      <w:numPr>
        <w:ilvl w:val="0"/>
        <w:numId w:val="0"/>
      </w:numPr>
      <w:autoSpaceDE w:val="0"/>
      <w:autoSpaceDN w:val="0"/>
      <w:adjustRightInd w:val="0"/>
      <w:spacing w:line="360" w:lineRule="auto"/>
      <w:textAlignment w:val="baseline"/>
    </w:pPr>
    <w:rPr>
      <w:szCs w:val="20"/>
    </w:rPr>
  </w:style>
  <w:style w:type="paragraph" w:customStyle="1" w:styleId="e3">
    <w:name w:val="заєe3ол"/>
    <w:basedOn w:val="a8"/>
    <w:next w:val="a8"/>
    <w:semiHidden/>
    <w:rsid w:val="009C55E8"/>
    <w:pPr>
      <w:keepNext/>
      <w:spacing w:before="240" w:after="60"/>
    </w:pPr>
    <w:rPr>
      <w:rFonts w:ascii="Arial" w:hAnsi="Arial"/>
    </w:rPr>
  </w:style>
  <w:style w:type="character" w:customStyle="1" w:styleId="afffff0">
    <w:name w:val="знак курсив"/>
    <w:semiHidden/>
    <w:rsid w:val="009C55E8"/>
    <w:rPr>
      <w:i/>
    </w:rPr>
  </w:style>
  <w:style w:type="paragraph" w:customStyle="1" w:styleId="afffff1">
    <w:name w:val="курсив полужирный"/>
    <w:basedOn w:val="a8"/>
    <w:semiHidden/>
    <w:rsid w:val="009C55E8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b/>
      <w:bCs/>
      <w:i/>
    </w:rPr>
  </w:style>
  <w:style w:type="paragraph" w:customStyle="1" w:styleId="afffff2">
    <w:name w:val="Название объектов"/>
    <w:basedOn w:val="ac"/>
    <w:semiHidden/>
    <w:rsid w:val="009C55E8"/>
    <w:pPr>
      <w:keepNext/>
      <w:widowControl w:val="0"/>
      <w:autoSpaceDE w:val="0"/>
      <w:autoSpaceDN w:val="0"/>
      <w:adjustRightInd w:val="0"/>
      <w:spacing w:line="360" w:lineRule="atLeast"/>
      <w:jc w:val="center"/>
      <w:textAlignment w:val="baseline"/>
    </w:pPr>
    <w:rPr>
      <w:sz w:val="24"/>
    </w:rPr>
  </w:style>
  <w:style w:type="paragraph" w:customStyle="1" w:styleId="afffff3">
    <w:name w:val="Наименование кодов"/>
    <w:basedOn w:val="a8"/>
    <w:semiHidden/>
    <w:rsid w:val="009C55E8"/>
    <w:pPr>
      <w:widowControl w:val="0"/>
      <w:shd w:val="clear" w:color="auto" w:fill="FFFFFF"/>
      <w:autoSpaceDE w:val="0"/>
      <w:autoSpaceDN w:val="0"/>
      <w:adjustRightInd w:val="0"/>
      <w:spacing w:line="360" w:lineRule="atLeast"/>
      <w:jc w:val="center"/>
      <w:textAlignment w:val="baseline"/>
    </w:pPr>
    <w:rPr>
      <w:spacing w:val="-6"/>
    </w:rPr>
  </w:style>
  <w:style w:type="character" w:customStyle="1" w:styleId="afffff4">
    <w:name w:val="Наименование ПО"/>
    <w:semiHidden/>
    <w:rsid w:val="009C55E8"/>
    <w:rPr>
      <w:spacing w:val="-7"/>
      <w:sz w:val="32"/>
    </w:rPr>
  </w:style>
  <w:style w:type="character" w:customStyle="1" w:styleId="afffff5">
    <w:name w:val="Наименование продукта"/>
    <w:semiHidden/>
    <w:rsid w:val="009C55E8"/>
    <w:rPr>
      <w:b/>
      <w:bCs/>
      <w:spacing w:val="-7"/>
      <w:sz w:val="36"/>
    </w:rPr>
  </w:style>
  <w:style w:type="paragraph" w:customStyle="1" w:styleId="afffff6">
    <w:name w:val="Оглавление"/>
    <w:basedOn w:val="a8"/>
    <w:semiHidden/>
    <w:rsid w:val="009C55E8"/>
    <w:pPr>
      <w:widowControl w:val="0"/>
      <w:shd w:val="clear" w:color="auto" w:fill="FFFFFF"/>
      <w:autoSpaceDE w:val="0"/>
      <w:autoSpaceDN w:val="0"/>
      <w:adjustRightInd w:val="0"/>
      <w:spacing w:line="360" w:lineRule="atLeast"/>
      <w:ind w:left="19" w:firstLine="521"/>
      <w:textAlignment w:val="baseline"/>
    </w:pPr>
  </w:style>
  <w:style w:type="character" w:customStyle="1" w:styleId="afffff7">
    <w:name w:val="Пенред таблицей"/>
    <w:semiHidden/>
    <w:rsid w:val="009C55E8"/>
    <w:rPr>
      <w:b/>
      <w:bCs/>
      <w:sz w:val="28"/>
    </w:rPr>
  </w:style>
  <w:style w:type="character" w:customStyle="1" w:styleId="afffff8">
    <w:name w:val="Перед таблицей не основной"/>
    <w:semiHidden/>
    <w:rsid w:val="009C55E8"/>
    <w:rPr>
      <w:b/>
      <w:bCs/>
      <w:sz w:val="28"/>
    </w:rPr>
  </w:style>
  <w:style w:type="paragraph" w:customStyle="1" w:styleId="afffff9">
    <w:name w:val="Перечисление"/>
    <w:basedOn w:val="a8"/>
    <w:link w:val="afffffa"/>
    <w:semiHidden/>
    <w:rsid w:val="009C55E8"/>
    <w:pPr>
      <w:spacing w:before="80" w:after="40"/>
    </w:pPr>
    <w:rPr>
      <w:szCs w:val="22"/>
      <w:lang w:val="en-US" w:eastAsia="en-US"/>
    </w:rPr>
  </w:style>
  <w:style w:type="character" w:customStyle="1" w:styleId="afffffa">
    <w:name w:val="Перечисление Знак"/>
    <w:link w:val="afffff9"/>
    <w:semiHidden/>
    <w:rsid w:val="009C55E8"/>
    <w:rPr>
      <w:sz w:val="24"/>
      <w:szCs w:val="22"/>
      <w:lang w:val="en-US" w:eastAsia="en-US" w:bidi="ar-SA"/>
    </w:rPr>
  </w:style>
  <w:style w:type="paragraph" w:customStyle="1" w:styleId="afffffb">
    <w:name w:val="Перечисление с номером"/>
    <w:basedOn w:val="afffff9"/>
    <w:semiHidden/>
    <w:rsid w:val="009C55E8"/>
    <w:pPr>
      <w:autoSpaceDE w:val="0"/>
      <w:autoSpaceDN w:val="0"/>
      <w:spacing w:before="0"/>
    </w:pPr>
    <w:rPr>
      <w:szCs w:val="24"/>
      <w:lang w:eastAsia="ru-RU"/>
    </w:rPr>
  </w:style>
  <w:style w:type="paragraph" w:customStyle="1" w:styleId="afffffc">
    <w:name w:val="перечисление с номером вправо"/>
    <w:basedOn w:val="afffffb"/>
    <w:semiHidden/>
    <w:rsid w:val="009C55E8"/>
  </w:style>
  <w:style w:type="paragraph" w:customStyle="1" w:styleId="afffffd">
    <w:name w:val="Последовательность действий"/>
    <w:basedOn w:val="a8"/>
    <w:semiHidden/>
    <w:rsid w:val="009C55E8"/>
    <w:pPr>
      <w:tabs>
        <w:tab w:val="left" w:pos="284"/>
        <w:tab w:val="num" w:pos="432"/>
      </w:tabs>
      <w:spacing w:before="60" w:after="60"/>
      <w:ind w:left="432" w:hanging="432"/>
    </w:pPr>
    <w:rPr>
      <w:kern w:val="2"/>
    </w:rPr>
  </w:style>
  <w:style w:type="paragraph" w:customStyle="1" w:styleId="afffffe">
    <w:name w:val="приложение"/>
    <w:semiHidden/>
    <w:rsid w:val="009C55E8"/>
    <w:pPr>
      <w:pageBreakBefore/>
      <w:spacing w:before="120" w:after="120"/>
      <w:outlineLvl w:val="0"/>
    </w:pPr>
    <w:rPr>
      <w:rFonts w:ascii="Arial" w:hAnsi="Arial"/>
      <w:b/>
      <w:bCs/>
      <w:kern w:val="32"/>
      <w:sz w:val="32"/>
    </w:rPr>
  </w:style>
  <w:style w:type="paragraph" w:customStyle="1" w:styleId="2f8">
    <w:name w:val="Приложение2"/>
    <w:basedOn w:val="a8"/>
    <w:next w:val="a8"/>
    <w:semiHidden/>
    <w:rsid w:val="009C55E8"/>
    <w:pPr>
      <w:pageBreakBefore/>
      <w:widowControl w:val="0"/>
      <w:pBdr>
        <w:bottom w:val="thinThickSmallGap" w:sz="18" w:space="1" w:color="auto"/>
      </w:pBdr>
      <w:shd w:val="pct12" w:color="auto" w:fill="FFFFFF"/>
      <w:tabs>
        <w:tab w:val="num" w:pos="900"/>
        <w:tab w:val="left" w:pos="1418"/>
      </w:tabs>
      <w:ind w:left="900" w:hanging="360"/>
    </w:pPr>
    <w:rPr>
      <w:b/>
      <w:sz w:val="28"/>
      <w:lang w:val="en-US" w:eastAsia="en-US"/>
    </w:rPr>
  </w:style>
  <w:style w:type="paragraph" w:customStyle="1" w:styleId="291">
    <w:name w:val="Приложение291"/>
    <w:basedOn w:val="a8"/>
    <w:next w:val="a8"/>
    <w:semiHidden/>
    <w:rsid w:val="009C55E8"/>
    <w:pPr>
      <w:pageBreakBefore/>
      <w:widowControl w:val="0"/>
      <w:pBdr>
        <w:bottom w:val="thinThickSmallGap" w:sz="18" w:space="1" w:color="auto"/>
      </w:pBdr>
      <w:shd w:val="pct12" w:color="auto" w:fill="FFFFFF"/>
      <w:tabs>
        <w:tab w:val="left" w:pos="1418"/>
      </w:tabs>
      <w:ind w:left="283" w:hanging="283"/>
    </w:pPr>
    <w:rPr>
      <w:b/>
      <w:sz w:val="28"/>
      <w:lang w:val="en-US" w:eastAsia="en-US"/>
    </w:rPr>
  </w:style>
  <w:style w:type="paragraph" w:customStyle="1" w:styleId="affffff">
    <w:name w:val="ПРИМЕЧАНИЕ"/>
    <w:basedOn w:val="a8"/>
    <w:semiHidden/>
    <w:rsid w:val="009C55E8"/>
    <w:pPr>
      <w:autoSpaceDE w:val="0"/>
      <w:autoSpaceDN w:val="0"/>
      <w:adjustRightInd w:val="0"/>
      <w:spacing w:before="120" w:after="120" w:line="360" w:lineRule="auto"/>
      <w:ind w:left="1416"/>
      <w:textAlignment w:val="baseline"/>
    </w:pPr>
  </w:style>
  <w:style w:type="paragraph" w:customStyle="1" w:styleId="affffff0">
    <w:name w:val="СОДЕРЖАНИЕ"/>
    <w:basedOn w:val="a8"/>
    <w:semiHidden/>
    <w:rsid w:val="009C55E8"/>
    <w:pPr>
      <w:widowControl w:val="0"/>
      <w:shd w:val="clear" w:color="auto" w:fill="FFFFFF"/>
      <w:autoSpaceDE w:val="0"/>
      <w:autoSpaceDN w:val="0"/>
      <w:adjustRightInd w:val="0"/>
      <w:spacing w:line="360" w:lineRule="atLeast"/>
      <w:ind w:left="19" w:firstLine="521"/>
      <w:textAlignment w:val="baseline"/>
    </w:pPr>
  </w:style>
  <w:style w:type="paragraph" w:customStyle="1" w:styleId="affffff1">
    <w:name w:val="Содержание"/>
    <w:basedOn w:val="a8"/>
    <w:next w:val="a8"/>
    <w:semiHidden/>
    <w:rsid w:val="009C55E8"/>
    <w:pPr>
      <w:pageBreakBefore/>
      <w:widowControl w:val="0"/>
      <w:spacing w:before="240" w:after="240"/>
      <w:jc w:val="center"/>
    </w:pPr>
    <w:rPr>
      <w:b/>
      <w:kern w:val="44"/>
      <w:sz w:val="40"/>
      <w:lang w:eastAsia="en-US"/>
    </w:rPr>
  </w:style>
  <w:style w:type="paragraph" w:customStyle="1" w:styleId="affffff2">
    <w:name w:val="Содержание содержания"/>
    <w:basedOn w:val="a8"/>
    <w:semiHidden/>
    <w:rsid w:val="009C55E8"/>
    <w:pPr>
      <w:widowControl w:val="0"/>
      <w:shd w:val="clear" w:color="auto" w:fill="FFFFFF"/>
      <w:autoSpaceDE w:val="0"/>
      <w:autoSpaceDN w:val="0"/>
      <w:adjustRightInd w:val="0"/>
      <w:spacing w:line="360" w:lineRule="atLeast"/>
      <w:ind w:left="19" w:firstLine="521"/>
      <w:textAlignment w:val="baseline"/>
    </w:pPr>
  </w:style>
  <w:style w:type="paragraph" w:customStyle="1" w:styleId="1018">
    <w:name w:val="Стиль 10 пт полужирный По центру Междустр.интервал:  минимум 18 ..."/>
    <w:basedOn w:val="a8"/>
    <w:semiHidden/>
    <w:rsid w:val="009C55E8"/>
    <w:pPr>
      <w:spacing w:line="360" w:lineRule="atLeast"/>
      <w:jc w:val="center"/>
    </w:pPr>
    <w:rPr>
      <w:b/>
      <w:bCs/>
    </w:rPr>
  </w:style>
  <w:style w:type="paragraph" w:customStyle="1" w:styleId="112">
    <w:name w:val="Стиль Заголовок 1 + 12 пт"/>
    <w:basedOn w:val="10"/>
    <w:semiHidden/>
    <w:rsid w:val="009C55E8"/>
    <w:pPr>
      <w:keepLines/>
      <w:numPr>
        <w:numId w:val="0"/>
      </w:numPr>
      <w:jc w:val="left"/>
    </w:pPr>
    <w:rPr>
      <w:rFonts w:cs="Arial"/>
      <w:caps w:val="0"/>
      <w:sz w:val="28"/>
      <w:lang w:val="en-US" w:eastAsia="en-US"/>
    </w:rPr>
  </w:style>
  <w:style w:type="paragraph" w:customStyle="1" w:styleId="116">
    <w:name w:val="Стиль Заголовок 1 + 16 пт малые прописные"/>
    <w:basedOn w:val="10"/>
    <w:semiHidden/>
    <w:rsid w:val="009C55E8"/>
    <w:pPr>
      <w:keepNext w:val="0"/>
      <w:keepLines/>
      <w:widowControl w:val="0"/>
      <w:numPr>
        <w:numId w:val="0"/>
      </w:numPr>
      <w:suppressLineNumbers/>
      <w:pBdr>
        <w:bottom w:val="thinThickSmallGap" w:sz="24" w:space="4" w:color="auto"/>
      </w:pBdr>
      <w:tabs>
        <w:tab w:val="num" w:pos="360"/>
      </w:tabs>
      <w:spacing w:before="360" w:after="240"/>
      <w:ind w:left="360" w:hanging="360"/>
      <w:jc w:val="left"/>
    </w:pPr>
    <w:rPr>
      <w:rFonts w:ascii="Arial" w:hAnsi="Arial"/>
      <w:caps w:val="0"/>
      <w:smallCaps/>
      <w:kern w:val="28"/>
      <w:szCs w:val="20"/>
      <w:lang w:val="en-US" w:eastAsia="en-US"/>
    </w:rPr>
  </w:style>
  <w:style w:type="paragraph" w:customStyle="1" w:styleId="150">
    <w:name w:val="Стиль Заголовок 1 + Перед:  5 пт Междустр.интервал:  полуторный"/>
    <w:basedOn w:val="10"/>
    <w:semiHidden/>
    <w:rsid w:val="009C55E8"/>
    <w:pPr>
      <w:keepLines/>
      <w:widowControl w:val="0"/>
      <w:numPr>
        <w:numId w:val="0"/>
      </w:numPr>
      <w:autoSpaceDE w:val="0"/>
      <w:autoSpaceDN w:val="0"/>
      <w:adjustRightInd w:val="0"/>
      <w:spacing w:before="100" w:line="360" w:lineRule="auto"/>
      <w:jc w:val="left"/>
      <w:textAlignment w:val="baseline"/>
    </w:pPr>
    <w:rPr>
      <w:rFonts w:ascii="Arial" w:hAnsi="Arial"/>
      <w:caps w:val="0"/>
      <w:szCs w:val="20"/>
    </w:rPr>
  </w:style>
  <w:style w:type="paragraph" w:customStyle="1" w:styleId="22">
    <w:name w:val="Стиль Заголовок 2"/>
    <w:basedOn w:val="21"/>
    <w:semiHidden/>
    <w:rsid w:val="009C55E8"/>
    <w:pPr>
      <w:keepLines/>
      <w:numPr>
        <w:numId w:val="13"/>
      </w:numPr>
      <w:tabs>
        <w:tab w:val="clear" w:pos="1116"/>
        <w:tab w:val="num" w:pos="360"/>
        <w:tab w:val="left" w:pos="907"/>
      </w:tabs>
      <w:ind w:left="0" w:firstLine="0"/>
    </w:pPr>
    <w:rPr>
      <w:bCs w:val="0"/>
      <w:i/>
      <w:sz w:val="28"/>
      <w:lang w:val="en-US" w:eastAsia="en-US"/>
    </w:rPr>
  </w:style>
  <w:style w:type="paragraph" w:customStyle="1" w:styleId="312">
    <w:name w:val="Стиль Заголовок 3 + 12 пт"/>
    <w:basedOn w:val="32"/>
    <w:semiHidden/>
    <w:rsid w:val="009C55E8"/>
    <w:pPr>
      <w:numPr>
        <w:ilvl w:val="0"/>
        <w:numId w:val="0"/>
      </w:numPr>
      <w:tabs>
        <w:tab w:val="num" w:pos="720"/>
      </w:tabs>
      <w:spacing w:after="60"/>
      <w:ind w:left="720" w:hanging="720"/>
    </w:pPr>
    <w:rPr>
      <w:rFonts w:ascii="Arial" w:hAnsi="Arial"/>
      <w:i/>
      <w:lang w:val="en-US" w:eastAsia="en-US"/>
    </w:rPr>
  </w:style>
  <w:style w:type="paragraph" w:customStyle="1" w:styleId="00">
    <w:name w:val="Стиль Заголовок Один + Слева:  0 см Первая строка:  0 см"/>
    <w:basedOn w:val="affffb"/>
    <w:semiHidden/>
    <w:rsid w:val="009C55E8"/>
    <w:pPr>
      <w:tabs>
        <w:tab w:val="clear" w:pos="643"/>
      </w:tabs>
      <w:ind w:left="0" w:firstLine="0"/>
    </w:pPr>
  </w:style>
  <w:style w:type="numbering" w:customStyle="1" w:styleId="11">
    <w:name w:val="Стиль многоуровневый 11 пт"/>
    <w:basedOn w:val="ab"/>
    <w:semiHidden/>
    <w:rsid w:val="009C55E8"/>
    <w:pPr>
      <w:numPr>
        <w:numId w:val="12"/>
      </w:numPr>
    </w:pPr>
  </w:style>
  <w:style w:type="paragraph" w:customStyle="1" w:styleId="affffff3">
    <w:name w:val="Стиль Название объекта"/>
    <w:basedOn w:val="a8"/>
    <w:semiHidden/>
    <w:rsid w:val="009C55E8"/>
    <w:pPr>
      <w:keepNext/>
    </w:pPr>
    <w:rPr>
      <w:lang w:val="en-US" w:eastAsia="en-US"/>
    </w:rPr>
  </w:style>
  <w:style w:type="paragraph" w:customStyle="1" w:styleId="affffff4">
    <w:name w:val="Стиль Название объекта + Красный По центру"/>
    <w:basedOn w:val="a8"/>
    <w:semiHidden/>
    <w:rsid w:val="009C55E8"/>
    <w:pPr>
      <w:jc w:val="center"/>
    </w:pPr>
    <w:rPr>
      <w:color w:val="FF0000"/>
      <w:lang w:val="en-US" w:eastAsia="en-US"/>
    </w:rPr>
  </w:style>
  <w:style w:type="paragraph" w:customStyle="1" w:styleId="affffff5">
    <w:name w:val="Стиль Название объекта + По левому краю"/>
    <w:basedOn w:val="a8"/>
    <w:semiHidden/>
    <w:rsid w:val="009C55E8"/>
    <w:rPr>
      <w:lang w:val="en-US" w:eastAsia="en-US"/>
    </w:rPr>
  </w:style>
  <w:style w:type="paragraph" w:customStyle="1" w:styleId="affffff6">
    <w:name w:val="Стиль Название объекта + По центру"/>
    <w:basedOn w:val="a8"/>
    <w:semiHidden/>
    <w:rsid w:val="009C55E8"/>
    <w:pPr>
      <w:jc w:val="center"/>
    </w:pPr>
    <w:rPr>
      <w:lang w:val="en-US" w:eastAsia="en-US"/>
    </w:rPr>
  </w:style>
  <w:style w:type="paragraph" w:customStyle="1" w:styleId="2f9">
    <w:name w:val="Стиль Нумерованный список 2 + Междустр.интервал:  одинарный"/>
    <w:basedOn w:val="a8"/>
    <w:semiHidden/>
    <w:rsid w:val="009C55E8"/>
    <w:pPr>
      <w:tabs>
        <w:tab w:val="num" w:pos="360"/>
      </w:tabs>
      <w:ind w:left="360" w:hanging="360"/>
    </w:pPr>
    <w:rPr>
      <w:b/>
      <w:bCs/>
      <w:i/>
      <w:iCs/>
      <w:lang w:val="en-US" w:eastAsia="en-US"/>
    </w:rPr>
  </w:style>
  <w:style w:type="paragraph" w:customStyle="1" w:styleId="2fa">
    <w:name w:val="Стиль Нумерованный список 2 + не полужирный не курсив Междустр.ин..."/>
    <w:basedOn w:val="a8"/>
    <w:semiHidden/>
    <w:rsid w:val="009C55E8"/>
    <w:pPr>
      <w:tabs>
        <w:tab w:val="num" w:pos="360"/>
      </w:tabs>
      <w:ind w:left="360" w:hanging="360"/>
    </w:pPr>
    <w:rPr>
      <w:b/>
      <w:i/>
      <w:lang w:val="en-US" w:eastAsia="en-US"/>
    </w:rPr>
  </w:style>
  <w:style w:type="paragraph" w:customStyle="1" w:styleId="affffff7">
    <w:name w:val="Стиль По центру"/>
    <w:basedOn w:val="a8"/>
    <w:semiHidden/>
    <w:rsid w:val="009C55E8"/>
    <w:pPr>
      <w:jc w:val="center"/>
    </w:pPr>
    <w:rPr>
      <w:lang w:val="en-US" w:eastAsia="en-US"/>
    </w:rPr>
  </w:style>
  <w:style w:type="paragraph" w:customStyle="1" w:styleId="2fb">
    <w:name w:val="Стиль Стиль Заголовок 2 + полужирный"/>
    <w:basedOn w:val="22"/>
    <w:semiHidden/>
    <w:rsid w:val="009C55E8"/>
    <w:pPr>
      <w:numPr>
        <w:ilvl w:val="0"/>
        <w:numId w:val="0"/>
      </w:numPr>
    </w:pPr>
    <w:rPr>
      <w:b w:val="0"/>
      <w:bCs/>
      <w:iCs w:val="0"/>
    </w:rPr>
  </w:style>
  <w:style w:type="paragraph" w:customStyle="1" w:styleId="3126">
    <w:name w:val="Стиль Стиль Заголовок 3 + 12 пт + По ширине Перед:  6 пт После:  ..."/>
    <w:basedOn w:val="312"/>
    <w:semiHidden/>
    <w:rsid w:val="009C55E8"/>
    <w:pPr>
      <w:spacing w:before="120" w:after="120"/>
      <w:jc w:val="both"/>
    </w:pPr>
    <w:rPr>
      <w:i w:val="0"/>
      <w:szCs w:val="20"/>
    </w:rPr>
  </w:style>
  <w:style w:type="paragraph" w:customStyle="1" w:styleId="110">
    <w:name w:val="Стиль11"/>
    <w:basedOn w:val="a8"/>
    <w:semiHidden/>
    <w:rsid w:val="009C55E8"/>
    <w:pPr>
      <w:tabs>
        <w:tab w:val="num" w:pos="1492"/>
      </w:tabs>
      <w:spacing w:line="360" w:lineRule="auto"/>
      <w:ind w:left="1492" w:hanging="360"/>
    </w:pPr>
    <w:rPr>
      <w:lang w:val="en-US" w:eastAsia="en-US"/>
    </w:rPr>
  </w:style>
  <w:style w:type="paragraph" w:customStyle="1" w:styleId="120">
    <w:name w:val="Стиль12"/>
    <w:basedOn w:val="a8"/>
    <w:semiHidden/>
    <w:rsid w:val="009C55E8"/>
    <w:pPr>
      <w:tabs>
        <w:tab w:val="num" w:pos="360"/>
      </w:tabs>
      <w:spacing w:line="360" w:lineRule="auto"/>
      <w:ind w:left="360" w:hanging="360"/>
    </w:pPr>
    <w:rPr>
      <w:lang w:val="en-US" w:eastAsia="en-US"/>
    </w:rPr>
  </w:style>
  <w:style w:type="paragraph" w:customStyle="1" w:styleId="130">
    <w:name w:val="Стиль13"/>
    <w:basedOn w:val="a8"/>
    <w:semiHidden/>
    <w:rsid w:val="009C55E8"/>
    <w:pPr>
      <w:tabs>
        <w:tab w:val="num" w:pos="360"/>
      </w:tabs>
      <w:spacing w:line="360" w:lineRule="auto"/>
      <w:ind w:left="360" w:hanging="360"/>
    </w:pPr>
    <w:rPr>
      <w:lang w:val="en-US" w:eastAsia="en-US"/>
    </w:rPr>
  </w:style>
  <w:style w:type="paragraph" w:customStyle="1" w:styleId="140">
    <w:name w:val="Стиль14"/>
    <w:basedOn w:val="a8"/>
    <w:semiHidden/>
    <w:rsid w:val="009C55E8"/>
    <w:pPr>
      <w:tabs>
        <w:tab w:val="num" w:pos="360"/>
      </w:tabs>
      <w:spacing w:line="360" w:lineRule="auto"/>
      <w:ind w:left="360" w:hanging="360"/>
    </w:pPr>
    <w:rPr>
      <w:lang w:val="en-US" w:eastAsia="en-US"/>
    </w:rPr>
  </w:style>
  <w:style w:type="paragraph" w:customStyle="1" w:styleId="151">
    <w:name w:val="Стиль15"/>
    <w:basedOn w:val="a8"/>
    <w:semiHidden/>
    <w:rsid w:val="009C55E8"/>
    <w:pPr>
      <w:tabs>
        <w:tab w:val="num" w:pos="360"/>
      </w:tabs>
      <w:spacing w:line="360" w:lineRule="auto"/>
      <w:ind w:left="360" w:hanging="360"/>
    </w:pPr>
    <w:rPr>
      <w:lang w:val="en-US" w:eastAsia="en-US"/>
    </w:rPr>
  </w:style>
  <w:style w:type="paragraph" w:customStyle="1" w:styleId="160">
    <w:name w:val="Стиль16"/>
    <w:basedOn w:val="a8"/>
    <w:semiHidden/>
    <w:rsid w:val="009C55E8"/>
    <w:pPr>
      <w:tabs>
        <w:tab w:val="num" w:pos="360"/>
      </w:tabs>
      <w:spacing w:line="360" w:lineRule="auto"/>
      <w:ind w:left="360" w:hanging="360"/>
    </w:pPr>
    <w:rPr>
      <w:lang w:val="en-US" w:eastAsia="en-US"/>
    </w:rPr>
  </w:style>
  <w:style w:type="paragraph" w:customStyle="1" w:styleId="2fc">
    <w:name w:val="Стиль2"/>
    <w:basedOn w:val="a8"/>
    <w:semiHidden/>
    <w:rsid w:val="009C55E8"/>
    <w:pPr>
      <w:keepNext/>
      <w:widowControl w:val="0"/>
      <w:tabs>
        <w:tab w:val="left" w:pos="360"/>
        <w:tab w:val="left" w:pos="1985"/>
        <w:tab w:val="left" w:pos="2127"/>
      </w:tabs>
      <w:spacing w:before="240" w:after="60" w:line="360" w:lineRule="auto"/>
      <w:ind w:firstLine="425"/>
    </w:pPr>
    <w:rPr>
      <w:rFonts w:ascii="Arial" w:hAnsi="Arial"/>
      <w:b/>
      <w:snapToGrid w:val="0"/>
      <w:kern w:val="28"/>
      <w:sz w:val="28"/>
      <w:lang w:val="en-US" w:eastAsia="en-US"/>
    </w:rPr>
  </w:style>
  <w:style w:type="paragraph" w:customStyle="1" w:styleId="31">
    <w:name w:val="Стиль3"/>
    <w:basedOn w:val="a8"/>
    <w:semiHidden/>
    <w:rsid w:val="009C55E8"/>
    <w:pPr>
      <w:keepNext/>
      <w:widowControl w:val="0"/>
      <w:numPr>
        <w:numId w:val="14"/>
      </w:numPr>
      <w:tabs>
        <w:tab w:val="left" w:pos="1985"/>
        <w:tab w:val="left" w:pos="2127"/>
      </w:tabs>
      <w:spacing w:before="240" w:after="60" w:line="360" w:lineRule="auto"/>
      <w:ind w:left="0" w:firstLine="0"/>
    </w:pPr>
    <w:rPr>
      <w:rFonts w:ascii="Arial" w:hAnsi="Arial"/>
      <w:b/>
      <w:snapToGrid w:val="0"/>
      <w:kern w:val="28"/>
      <w:sz w:val="28"/>
      <w:lang w:val="en-US" w:eastAsia="en-US"/>
    </w:rPr>
  </w:style>
  <w:style w:type="paragraph" w:customStyle="1" w:styleId="370">
    <w:name w:val="Стиль37"/>
    <w:basedOn w:val="a8"/>
    <w:semiHidden/>
    <w:rsid w:val="009C55E8"/>
    <w:pPr>
      <w:keepNext/>
      <w:widowControl w:val="0"/>
      <w:tabs>
        <w:tab w:val="left" w:pos="360"/>
        <w:tab w:val="left" w:pos="1985"/>
        <w:tab w:val="left" w:pos="2127"/>
      </w:tabs>
      <w:spacing w:before="240" w:after="60" w:line="360" w:lineRule="auto"/>
      <w:ind w:firstLine="425"/>
    </w:pPr>
    <w:rPr>
      <w:rFonts w:ascii="Arial" w:hAnsi="Arial"/>
      <w:b/>
      <w:snapToGrid w:val="0"/>
      <w:kern w:val="28"/>
      <w:sz w:val="28"/>
      <w:lang w:val="en-US" w:eastAsia="en-US"/>
    </w:rPr>
  </w:style>
  <w:style w:type="paragraph" w:customStyle="1" w:styleId="4b">
    <w:name w:val="Стиль4"/>
    <w:basedOn w:val="10"/>
    <w:autoRedefine/>
    <w:semiHidden/>
    <w:rsid w:val="009C55E8"/>
    <w:pPr>
      <w:keepLines/>
      <w:numPr>
        <w:numId w:val="0"/>
      </w:numPr>
      <w:spacing w:line="360" w:lineRule="auto"/>
      <w:jc w:val="left"/>
    </w:pPr>
    <w:rPr>
      <w:rFonts w:ascii="Arial" w:hAnsi="Arial"/>
      <w:bCs/>
      <w:caps w:val="0"/>
      <w:snapToGrid w:val="0"/>
      <w:kern w:val="28"/>
      <w:sz w:val="28"/>
      <w:szCs w:val="20"/>
      <w:lang w:val="en-US" w:eastAsia="en-US"/>
    </w:rPr>
  </w:style>
  <w:style w:type="paragraph" w:customStyle="1" w:styleId="affffff8">
    <w:name w:val="Табличка"/>
    <w:basedOn w:val="a8"/>
    <w:semiHidden/>
    <w:rsid w:val="009C55E8"/>
    <w:pPr>
      <w:widowControl w:val="0"/>
      <w:autoSpaceDE w:val="0"/>
      <w:autoSpaceDN w:val="0"/>
      <w:adjustRightInd w:val="0"/>
      <w:spacing w:line="360" w:lineRule="auto"/>
      <w:jc w:val="center"/>
      <w:textAlignment w:val="baseline"/>
    </w:pPr>
    <w:rPr>
      <w:b/>
      <w:iCs/>
    </w:rPr>
  </w:style>
  <w:style w:type="paragraph" w:customStyle="1" w:styleId="affffff9">
    <w:name w:val="ТИтульный лист"/>
    <w:basedOn w:val="a8"/>
    <w:semiHidden/>
    <w:rsid w:val="009C55E8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  <w:rPr>
      <w:sz w:val="32"/>
    </w:rPr>
  </w:style>
  <w:style w:type="character" w:customStyle="1" w:styleId="affffffa">
    <w:name w:val="Черта"/>
    <w:semiHidden/>
    <w:rsid w:val="009C55E8"/>
    <w:rPr>
      <w:spacing w:val="-13"/>
    </w:rPr>
  </w:style>
  <w:style w:type="paragraph" w:customStyle="1" w:styleId="1f6">
    <w:name w:val="Черта1"/>
    <w:basedOn w:val="a8"/>
    <w:semiHidden/>
    <w:rsid w:val="009C55E8"/>
    <w:pPr>
      <w:widowControl w:val="0"/>
      <w:autoSpaceDE w:val="0"/>
      <w:autoSpaceDN w:val="0"/>
      <w:adjustRightInd w:val="0"/>
      <w:spacing w:line="360" w:lineRule="atLeast"/>
      <w:jc w:val="right"/>
      <w:textAlignment w:val="baseline"/>
    </w:pPr>
  </w:style>
  <w:style w:type="paragraph" w:customStyle="1" w:styleId="affffffb">
    <w:name w:val="Шапка таблицы"/>
    <w:basedOn w:val="a8"/>
    <w:semiHidden/>
    <w:rsid w:val="009C55E8"/>
    <w:pPr>
      <w:widowControl w:val="0"/>
      <w:autoSpaceDE w:val="0"/>
      <w:autoSpaceDN w:val="0"/>
      <w:adjustRightInd w:val="0"/>
      <w:spacing w:line="360" w:lineRule="auto"/>
      <w:jc w:val="center"/>
      <w:textAlignment w:val="baseline"/>
    </w:pPr>
    <w:rPr>
      <w:b/>
      <w:iCs/>
    </w:rPr>
  </w:style>
  <w:style w:type="paragraph" w:customStyle="1" w:styleId="212">
    <w:name w:val="Заголовок 21"/>
    <w:basedOn w:val="1"/>
    <w:next w:val="1"/>
    <w:autoRedefine/>
    <w:semiHidden/>
    <w:rsid w:val="009C55E8"/>
    <w:pPr>
      <w:keepNext/>
      <w:numPr>
        <w:numId w:val="0"/>
      </w:numPr>
      <w:tabs>
        <w:tab w:val="num" w:pos="720"/>
      </w:tabs>
      <w:spacing w:before="240" w:after="60"/>
      <w:ind w:left="720" w:hanging="360"/>
    </w:pPr>
    <w:rPr>
      <w:b w:val="0"/>
      <w:i/>
      <w:snapToGrid w:val="0"/>
      <w:sz w:val="24"/>
    </w:rPr>
  </w:style>
  <w:style w:type="paragraph" w:customStyle="1" w:styleId="OTRListlit">
    <w:name w:val="OTR_List_lit"/>
    <w:basedOn w:val="a8"/>
    <w:rsid w:val="009C55E8"/>
    <w:pPr>
      <w:keepNext/>
      <w:numPr>
        <w:numId w:val="40"/>
      </w:numPr>
      <w:spacing w:before="120" w:after="120"/>
      <w:jc w:val="left"/>
    </w:pPr>
  </w:style>
  <w:style w:type="paragraph" w:customStyle="1" w:styleId="OTRContents">
    <w:name w:val="OTR_Contents"/>
    <w:basedOn w:val="a8"/>
    <w:semiHidden/>
    <w:rsid w:val="009C55E8"/>
    <w:pPr>
      <w:keepNext/>
      <w:pageBreakBefore/>
      <w:spacing w:before="120" w:after="240"/>
      <w:ind w:firstLine="0"/>
      <w:jc w:val="center"/>
    </w:pPr>
    <w:rPr>
      <w:b/>
      <w:sz w:val="28"/>
      <w:szCs w:val="32"/>
    </w:rPr>
  </w:style>
  <w:style w:type="character" w:customStyle="1" w:styleId="OTRSymItalic">
    <w:name w:val="OTR_Sym_Italic"/>
    <w:rsid w:val="009C55E8"/>
    <w:rPr>
      <w:i/>
    </w:rPr>
  </w:style>
  <w:style w:type="paragraph" w:customStyle="1" w:styleId="ASFKTablenorm0101">
    <w:name w:val="Стиль _ASFK_Table_norm + Слева:  01 см Справа:  01 см"/>
    <w:basedOn w:val="ASFKTablenorm"/>
    <w:next w:val="ASFKTablenorm"/>
    <w:rsid w:val="009C55E8"/>
    <w:pPr>
      <w:ind w:left="57" w:right="57"/>
    </w:pPr>
  </w:style>
  <w:style w:type="character" w:customStyle="1" w:styleId="ASFKListmark20">
    <w:name w:val="_ASFK_List_mark2 Знак"/>
    <w:link w:val="ASFKListmark2"/>
    <w:rsid w:val="009C55E8"/>
    <w:rPr>
      <w:snapToGrid w:val="0"/>
      <w:sz w:val="24"/>
      <w:lang w:bidi="ar-SA"/>
    </w:rPr>
  </w:style>
  <w:style w:type="character" w:customStyle="1" w:styleId="ASFKTableNum0">
    <w:name w:val="_ASFK_Table_Num Знак Знак"/>
    <w:link w:val="ASFKTableNum"/>
    <w:rsid w:val="009C55E8"/>
    <w:rPr>
      <w:sz w:val="22"/>
      <w:lang w:bidi="ar-SA"/>
    </w:rPr>
  </w:style>
  <w:style w:type="paragraph" w:customStyle="1" w:styleId="1f7">
    <w:name w:val="Знак Знак Знак1 Знак"/>
    <w:basedOn w:val="a8"/>
    <w:next w:val="a8"/>
    <w:semiHidden/>
    <w:rsid w:val="009C55E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ASFKTableListNum0">
    <w:name w:val="_ASFK_Table_List_Num Знак"/>
    <w:link w:val="ASFKTableListNum"/>
    <w:rsid w:val="009C55E8"/>
    <w:rPr>
      <w:sz w:val="22"/>
      <w:szCs w:val="22"/>
      <w:lang w:bidi="ar-SA"/>
    </w:rPr>
  </w:style>
  <w:style w:type="character" w:customStyle="1" w:styleId="2fd">
    <w:name w:val="Заголовок 2 Знак Знак Знак Знак Знак Знак Знак Знак Знак Знак"/>
    <w:aliases w:val="Заголовок 2 Знак Знак Знак Знак Знак Знак Знак Знак Знак"/>
    <w:semiHidden/>
    <w:rsid w:val="009C55E8"/>
    <w:rPr>
      <w:rFonts w:ascii="Arial" w:hAnsi="Arial"/>
      <w:b/>
      <w:i/>
      <w:snapToGrid w:val="0"/>
      <w:sz w:val="24"/>
      <w:lang w:val="ru-RU" w:eastAsia="ru-RU" w:bidi="ar-SA"/>
    </w:rPr>
  </w:style>
  <w:style w:type="paragraph" w:customStyle="1" w:styleId="a2">
    <w:name w:val="Название рисунка"/>
    <w:basedOn w:val="a8"/>
    <w:next w:val="a8"/>
    <w:link w:val="affffffc"/>
    <w:autoRedefine/>
    <w:semiHidden/>
    <w:rsid w:val="009C55E8"/>
    <w:pPr>
      <w:numPr>
        <w:numId w:val="42"/>
      </w:numPr>
      <w:tabs>
        <w:tab w:val="clear" w:pos="6159"/>
        <w:tab w:val="num" w:pos="360"/>
      </w:tabs>
      <w:spacing w:before="120" w:after="120"/>
      <w:ind w:left="0"/>
      <w:jc w:val="center"/>
    </w:pPr>
    <w:rPr>
      <w:b/>
      <w:lang w:val="en-US" w:eastAsia="en-US"/>
    </w:rPr>
  </w:style>
  <w:style w:type="character" w:customStyle="1" w:styleId="affffffc">
    <w:name w:val="Название рисунка Знак"/>
    <w:link w:val="a2"/>
    <w:semiHidden/>
    <w:rsid w:val="009C55E8"/>
    <w:rPr>
      <w:b/>
      <w:sz w:val="24"/>
      <w:lang w:val="en-US" w:eastAsia="en-US" w:bidi="ar-SA"/>
    </w:rPr>
  </w:style>
  <w:style w:type="character" w:customStyle="1" w:styleId="2fe">
    <w:name w:val="Нумерованный список 2 Знак"/>
    <w:semiHidden/>
    <w:rsid w:val="009C55E8"/>
    <w:rPr>
      <w:b/>
      <w:i/>
      <w:snapToGrid w:val="0"/>
      <w:sz w:val="24"/>
      <w:lang w:val="ru-RU" w:eastAsia="ru-RU" w:bidi="ar-SA"/>
    </w:rPr>
  </w:style>
  <w:style w:type="character" w:customStyle="1" w:styleId="ASFKListmark30">
    <w:name w:val="_ASFK_List_mark3 Знак Знак"/>
    <w:link w:val="ASFKListmark3"/>
    <w:rsid w:val="009C55E8"/>
    <w:rPr>
      <w:snapToGrid w:val="0"/>
      <w:sz w:val="24"/>
      <w:lang w:bidi="ar-SA"/>
    </w:rPr>
  </w:style>
  <w:style w:type="character" w:customStyle="1" w:styleId="ASFKNormalWithout0">
    <w:name w:val="_ASFK_Normal_Without Знак Знак"/>
    <w:link w:val="ASFKNormalWithout"/>
    <w:rsid w:val="009C55E8"/>
    <w:rPr>
      <w:sz w:val="24"/>
      <w:lang w:val="ru-RU" w:eastAsia="ru-RU" w:bidi="ar-SA"/>
    </w:rPr>
  </w:style>
  <w:style w:type="paragraph" w:customStyle="1" w:styleId="affffffd">
    <w:name w:val="Знак"/>
    <w:basedOn w:val="a8"/>
    <w:next w:val="a8"/>
    <w:semiHidden/>
    <w:rsid w:val="009C55E8"/>
    <w:pPr>
      <w:spacing w:before="120" w:after="160" w:line="240" w:lineRule="exact"/>
      <w:ind w:firstLine="0"/>
      <w:contextualSpacing/>
      <w:jc w:val="left"/>
    </w:pPr>
    <w:rPr>
      <w:rFonts w:ascii="Arial" w:hAnsi="Arial" w:cs="Arial"/>
      <w:sz w:val="20"/>
      <w:lang w:val="en-US" w:eastAsia="en-US"/>
    </w:rPr>
  </w:style>
  <w:style w:type="character" w:customStyle="1" w:styleId="23">
    <w:name w:val="Заголовок 2 Знак"/>
    <w:aliases w:val="ASFK_2 Знак"/>
    <w:link w:val="21"/>
    <w:rsid w:val="009C55E8"/>
    <w:rPr>
      <w:b/>
      <w:bCs/>
      <w:iCs/>
      <w:sz w:val="32"/>
      <w:szCs w:val="32"/>
      <w:lang w:bidi="ar-SA"/>
    </w:rPr>
  </w:style>
  <w:style w:type="character" w:customStyle="1" w:styleId="52">
    <w:name w:val="Заголовок 5 Знак"/>
    <w:aliases w:val="ASFK_5 Знак"/>
    <w:link w:val="51"/>
    <w:rsid w:val="009C55E8"/>
    <w:rPr>
      <w:b/>
      <w:bCs/>
      <w:iCs/>
      <w:sz w:val="24"/>
      <w:szCs w:val="26"/>
      <w:lang w:bidi="ar-SA"/>
    </w:rPr>
  </w:style>
  <w:style w:type="character" w:customStyle="1" w:styleId="ASFKListnormal0">
    <w:name w:val="_ASFK_List_normal Знак"/>
    <w:link w:val="ASFKListnormal"/>
    <w:rsid w:val="009C55E8"/>
    <w:rPr>
      <w:snapToGrid w:val="0"/>
      <w:sz w:val="24"/>
      <w:lang w:bidi="ar-SA"/>
    </w:rPr>
  </w:style>
  <w:style w:type="paragraph" w:customStyle="1" w:styleId="affffffe">
    <w:name w:val="Абзац"/>
    <w:basedOn w:val="a8"/>
    <w:link w:val="afffffff"/>
    <w:semiHidden/>
    <w:rsid w:val="009C55E8"/>
    <w:pPr>
      <w:autoSpaceDE w:val="0"/>
      <w:autoSpaceDN w:val="0"/>
      <w:adjustRightInd w:val="0"/>
      <w:spacing w:before="120" w:after="120" w:line="360" w:lineRule="auto"/>
      <w:textAlignment w:val="baseline"/>
    </w:pPr>
    <w:rPr>
      <w:lang/>
    </w:rPr>
  </w:style>
  <w:style w:type="paragraph" w:customStyle="1" w:styleId="afffffff0">
    <w:name w:val="Абзац двоеточие"/>
    <w:basedOn w:val="affffffe"/>
    <w:link w:val="afffffff1"/>
    <w:semiHidden/>
    <w:rsid w:val="009C55E8"/>
    <w:pPr>
      <w:keepNext/>
      <w:autoSpaceDE/>
      <w:autoSpaceDN/>
      <w:adjustRightInd/>
      <w:spacing w:before="60" w:line="240" w:lineRule="auto"/>
      <w:textAlignment w:val="auto"/>
    </w:pPr>
  </w:style>
  <w:style w:type="character" w:customStyle="1" w:styleId="afffffff">
    <w:name w:val="Абзац Знак"/>
    <w:link w:val="affffffe"/>
    <w:semiHidden/>
    <w:rsid w:val="009C55E8"/>
    <w:rPr>
      <w:sz w:val="24"/>
      <w:lang w:bidi="ar-SA"/>
    </w:rPr>
  </w:style>
  <w:style w:type="character" w:customStyle="1" w:styleId="afffffff1">
    <w:name w:val="Абзац двоеточие Знак"/>
    <w:link w:val="afffffff0"/>
    <w:semiHidden/>
    <w:rsid w:val="009C55E8"/>
    <w:rPr>
      <w:sz w:val="24"/>
      <w:lang w:bidi="ar-SA"/>
    </w:rPr>
  </w:style>
  <w:style w:type="paragraph" w:customStyle="1" w:styleId="afffffff2">
    <w:name w:val="В таблице"/>
    <w:basedOn w:val="a8"/>
    <w:link w:val="afffffff3"/>
    <w:semiHidden/>
    <w:rsid w:val="009C55E8"/>
    <w:pPr>
      <w:widowControl w:val="0"/>
      <w:autoSpaceDE w:val="0"/>
      <w:autoSpaceDN w:val="0"/>
      <w:adjustRightInd w:val="0"/>
      <w:spacing w:line="240" w:lineRule="atLeast"/>
      <w:textAlignment w:val="baseline"/>
    </w:pPr>
    <w:rPr>
      <w:lang/>
    </w:rPr>
  </w:style>
  <w:style w:type="character" w:customStyle="1" w:styleId="afffffff3">
    <w:name w:val="В таблице Знак"/>
    <w:link w:val="afffffff2"/>
    <w:semiHidden/>
    <w:rsid w:val="009C55E8"/>
    <w:rPr>
      <w:sz w:val="24"/>
      <w:lang w:bidi="ar-SA"/>
    </w:rPr>
  </w:style>
  <w:style w:type="character" w:customStyle="1" w:styleId="12">
    <w:name w:val="Заголовок 1 Знак"/>
    <w:aliases w:val="ASFK_1 Знак"/>
    <w:link w:val="10"/>
    <w:rsid w:val="009C55E8"/>
    <w:rPr>
      <w:b/>
      <w:caps/>
      <w:sz w:val="32"/>
      <w:szCs w:val="36"/>
      <w:lang w:bidi="ar-SA"/>
    </w:rPr>
  </w:style>
  <w:style w:type="character" w:customStyle="1" w:styleId="310">
    <w:name w:val="Заголовок 3 Знак Знак Знак1"/>
    <w:aliases w:val="Заголовок 3 Знак Знак Знак Знак Знак2,Заголовок 3 Знак Знак Знак Знак Знак Знак,Заголовок 3 Знак Знак Знак Знак2,Заголовок 3 Знак Знак1 Знак,Заголовок 3 Знак Знак Знак Знак1 Знак,Заголовок 3 Знак Знак Знак Знак Знак Знак Знак"/>
    <w:semiHidden/>
    <w:rsid w:val="009C55E8"/>
    <w:rPr>
      <w:rFonts w:ascii="Arial" w:hAnsi="Arial"/>
      <w:b/>
      <w:snapToGrid w:val="0"/>
      <w:sz w:val="22"/>
      <w:lang w:val="ru-RU" w:eastAsia="ru-RU" w:bidi="ar-SA"/>
    </w:rPr>
  </w:style>
  <w:style w:type="paragraph" w:customStyle="1" w:styleId="afffffff4">
    <w:name w:val="Текст в таблице"/>
    <w:basedOn w:val="a8"/>
    <w:link w:val="afffffff5"/>
    <w:semiHidden/>
    <w:rsid w:val="009C55E8"/>
    <w:rPr>
      <w:lang/>
    </w:rPr>
  </w:style>
  <w:style w:type="character" w:customStyle="1" w:styleId="afffffff5">
    <w:name w:val="Текст в таблице Знак"/>
    <w:link w:val="afffffff4"/>
    <w:semiHidden/>
    <w:rsid w:val="009C55E8"/>
    <w:rPr>
      <w:sz w:val="24"/>
      <w:lang w:bidi="ar-SA"/>
    </w:rPr>
  </w:style>
  <w:style w:type="character" w:customStyle="1" w:styleId="afff8">
    <w:name w:val="Верхний колонтитул Знак"/>
    <w:link w:val="afff7"/>
    <w:uiPriority w:val="99"/>
    <w:rsid w:val="00566915"/>
    <w:rPr>
      <w:sz w:val="24"/>
    </w:rPr>
  </w:style>
  <w:style w:type="paragraph" w:styleId="afffffff6">
    <w:name w:val="List Paragraph"/>
    <w:basedOn w:val="a8"/>
    <w:uiPriority w:val="34"/>
    <w:qFormat/>
    <w:rsid w:val="002C21EB"/>
    <w:pPr>
      <w:ind w:left="720" w:firstLine="0"/>
      <w:contextualSpacing/>
      <w:jc w:val="left"/>
    </w:pPr>
    <w:rPr>
      <w:szCs w:val="24"/>
    </w:rPr>
  </w:style>
  <w:style w:type="paragraph" w:customStyle="1" w:styleId="ConsPlusNormal">
    <w:name w:val="ConsPlusNormal"/>
    <w:rsid w:val="006E1AD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8">
    <w:name w:val="Normal"/>
    <w:qFormat/>
    <w:rsid w:val="009C55E8"/>
    <w:pPr>
      <w:ind w:firstLine="567"/>
      <w:jc w:val="both"/>
    </w:pPr>
    <w:rPr>
      <w:sz w:val="24"/>
    </w:rPr>
  </w:style>
  <w:style w:type="paragraph" w:styleId="10">
    <w:name w:val="heading 1"/>
    <w:aliases w:val="ASFK_1"/>
    <w:next w:val="ASFKNormal"/>
    <w:link w:val="12"/>
    <w:qFormat/>
    <w:rsid w:val="009C55E8"/>
    <w:pPr>
      <w:keepNext/>
      <w:pageBreakBefore/>
      <w:numPr>
        <w:numId w:val="25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ASFK_2"/>
    <w:basedOn w:val="10"/>
    <w:next w:val="ASFKNormal"/>
    <w:link w:val="23"/>
    <w:qFormat/>
    <w:rsid w:val="009C55E8"/>
    <w:pPr>
      <w:pageBreakBefore w:val="0"/>
      <w:numPr>
        <w:ilvl w:val="1"/>
      </w:numPr>
      <w:tabs>
        <w:tab w:val="clear" w:pos="851"/>
        <w:tab w:val="num" w:pos="360"/>
      </w:tabs>
      <w:spacing w:after="240"/>
      <w:ind w:left="567" w:hanging="567"/>
      <w:jc w:val="left"/>
      <w:outlineLvl w:val="1"/>
    </w:pPr>
    <w:rPr>
      <w:bCs/>
      <w:iCs/>
      <w:caps w:val="0"/>
      <w:szCs w:val="32"/>
    </w:rPr>
  </w:style>
  <w:style w:type="paragraph" w:styleId="32">
    <w:name w:val="heading 3"/>
    <w:aliases w:val="ASFK_3"/>
    <w:basedOn w:val="21"/>
    <w:next w:val="ASFKNormal"/>
    <w:link w:val="33"/>
    <w:qFormat/>
    <w:rsid w:val="009C55E8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ASFK_4"/>
    <w:basedOn w:val="32"/>
    <w:next w:val="ASFKNormal"/>
    <w:link w:val="42"/>
    <w:qFormat/>
    <w:rsid w:val="009C55E8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ASFK_5"/>
    <w:next w:val="ASFKNormal"/>
    <w:link w:val="52"/>
    <w:qFormat/>
    <w:rsid w:val="009C55E8"/>
    <w:pPr>
      <w:keepNext/>
      <w:tabs>
        <w:tab w:val="left" w:pos="567"/>
      </w:tabs>
      <w:suppressAutoHyphens/>
      <w:spacing w:before="240" w:after="120"/>
      <w:ind w:left="567"/>
      <w:outlineLvl w:val="4"/>
    </w:pPr>
    <w:rPr>
      <w:b/>
      <w:bCs/>
      <w:iCs/>
      <w:sz w:val="24"/>
      <w:szCs w:val="26"/>
    </w:rPr>
  </w:style>
  <w:style w:type="paragraph" w:styleId="6">
    <w:name w:val="heading 6"/>
    <w:basedOn w:val="a8"/>
    <w:next w:val="a8"/>
    <w:qFormat/>
    <w:rsid w:val="009C55E8"/>
    <w:pPr>
      <w:numPr>
        <w:ilvl w:val="5"/>
        <w:numId w:val="26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8"/>
    <w:next w:val="a8"/>
    <w:qFormat/>
    <w:rsid w:val="009C55E8"/>
    <w:pPr>
      <w:numPr>
        <w:ilvl w:val="6"/>
        <w:numId w:val="26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8"/>
    <w:next w:val="a8"/>
    <w:qFormat/>
    <w:rsid w:val="009C55E8"/>
    <w:pPr>
      <w:numPr>
        <w:ilvl w:val="7"/>
        <w:numId w:val="26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8"/>
    <w:next w:val="a8"/>
    <w:qFormat/>
    <w:rsid w:val="009C55E8"/>
    <w:pPr>
      <w:numPr>
        <w:ilvl w:val="8"/>
        <w:numId w:val="26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customStyle="1" w:styleId="ASFKFigure">
    <w:name w:val="_ASFK_Figure"/>
    <w:next w:val="a8"/>
    <w:link w:val="ASFKFigure0"/>
    <w:rsid w:val="009C55E8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link w:val="ASFKFigName0"/>
    <w:rsid w:val="009C55E8"/>
    <w:pPr>
      <w:keepNext w:val="0"/>
      <w:numPr>
        <w:numId w:val="15"/>
      </w:numPr>
      <w:tabs>
        <w:tab w:val="clear" w:pos="708"/>
        <w:tab w:val="num" w:pos="283"/>
        <w:tab w:val="num" w:pos="360"/>
      </w:tabs>
      <w:suppressAutoHyphens/>
      <w:ind w:left="0"/>
      <w:contextualSpacing/>
    </w:pPr>
    <w:rPr>
      <w:b/>
      <w:szCs w:val="24"/>
      <w:lang w:val="x-none" w:eastAsia="x-none"/>
    </w:rPr>
  </w:style>
  <w:style w:type="paragraph" w:customStyle="1" w:styleId="ASFKheader">
    <w:name w:val="_ASFK_header"/>
    <w:rsid w:val="009C55E8"/>
    <w:rPr>
      <w:rFonts w:ascii="Arial" w:hAnsi="Arial"/>
      <w:b/>
      <w:color w:val="333333"/>
    </w:rPr>
  </w:style>
  <w:style w:type="paragraph" w:customStyle="1" w:styleId="ASFKListmark1">
    <w:name w:val="_ASFK_List_mark1"/>
    <w:link w:val="ASFKListmark10"/>
    <w:rsid w:val="009C55E8"/>
    <w:rPr>
      <w:snapToGrid w:val="0"/>
      <w:sz w:val="24"/>
    </w:rPr>
  </w:style>
  <w:style w:type="paragraph" w:customStyle="1" w:styleId="ASFKListmark2">
    <w:name w:val="_ASFK_List_mark2"/>
    <w:link w:val="ASFKListmark20"/>
    <w:rsid w:val="009C55E8"/>
    <w:pPr>
      <w:numPr>
        <w:numId w:val="17"/>
      </w:numPr>
    </w:pPr>
    <w:rPr>
      <w:snapToGrid w:val="0"/>
      <w:sz w:val="24"/>
    </w:rPr>
  </w:style>
  <w:style w:type="paragraph" w:customStyle="1" w:styleId="ASFKListmark3">
    <w:name w:val="_ASFK_List_mark3"/>
    <w:link w:val="ASFKListmark30"/>
    <w:rsid w:val="009C55E8"/>
    <w:pPr>
      <w:numPr>
        <w:numId w:val="18"/>
      </w:numPr>
    </w:pPr>
    <w:rPr>
      <w:snapToGrid w:val="0"/>
      <w:sz w:val="24"/>
    </w:rPr>
  </w:style>
  <w:style w:type="paragraph" w:customStyle="1" w:styleId="ASFKListmark4">
    <w:name w:val="_ASFK_List_mark4"/>
    <w:rsid w:val="009C55E8"/>
    <w:pPr>
      <w:numPr>
        <w:numId w:val="19"/>
      </w:numPr>
    </w:pPr>
    <w:rPr>
      <w:sz w:val="24"/>
    </w:rPr>
  </w:style>
  <w:style w:type="paragraph" w:customStyle="1" w:styleId="ASFKAn">
    <w:name w:val="_ASFK_An"/>
    <w:basedOn w:val="a8"/>
    <w:rsid w:val="009C55E8"/>
    <w:pPr>
      <w:spacing w:after="240"/>
      <w:jc w:val="center"/>
    </w:pPr>
    <w:rPr>
      <w:b/>
      <w:sz w:val="32"/>
    </w:rPr>
  </w:style>
  <w:style w:type="paragraph" w:customStyle="1" w:styleId="ASFKListnote">
    <w:name w:val="_ASFK_List_note"/>
    <w:basedOn w:val="ASFKListmark3"/>
    <w:rsid w:val="009C55E8"/>
    <w:pPr>
      <w:numPr>
        <w:numId w:val="0"/>
      </w:numPr>
    </w:pPr>
  </w:style>
  <w:style w:type="paragraph" w:customStyle="1" w:styleId="ASFKListnormal18">
    <w:name w:val="_ASFK_List_normal_1.8"/>
    <w:basedOn w:val="ASFKListnormal"/>
    <w:rsid w:val="009C55E8"/>
    <w:pPr>
      <w:tabs>
        <w:tab w:val="clear" w:pos="567"/>
        <w:tab w:val="left" w:pos="1021"/>
      </w:tabs>
      <w:ind w:left="1021"/>
      <w:jc w:val="left"/>
    </w:pPr>
  </w:style>
  <w:style w:type="paragraph" w:customStyle="1" w:styleId="ASFKListnum2">
    <w:name w:val="_ASFK_List_num2"/>
    <w:basedOn w:val="ASFKListnum"/>
    <w:rsid w:val="009C55E8"/>
    <w:pPr>
      <w:numPr>
        <w:ilvl w:val="1"/>
      </w:numPr>
    </w:pPr>
    <w:rPr>
      <w:szCs w:val="24"/>
    </w:rPr>
  </w:style>
  <w:style w:type="paragraph" w:customStyle="1" w:styleId="ASFKListnum">
    <w:name w:val="_ASFK_List_num"/>
    <w:link w:val="ASFKListnum0"/>
    <w:rsid w:val="009C55E8"/>
    <w:pPr>
      <w:numPr>
        <w:numId w:val="1"/>
      </w:numPr>
      <w:spacing w:before="120" w:after="120"/>
      <w:contextualSpacing/>
    </w:pPr>
    <w:rPr>
      <w:sz w:val="24"/>
    </w:rPr>
  </w:style>
  <w:style w:type="paragraph" w:customStyle="1" w:styleId="ASFKNameTable">
    <w:name w:val="_ASFK_Name_Table"/>
    <w:link w:val="ASFKNameTable0"/>
    <w:rsid w:val="009C55E8"/>
    <w:pPr>
      <w:keepNext/>
      <w:numPr>
        <w:numId w:val="20"/>
      </w:numPr>
      <w:tabs>
        <w:tab w:val="clear" w:pos="426"/>
        <w:tab w:val="num" w:pos="567"/>
      </w:tabs>
      <w:spacing w:before="240" w:after="120"/>
      <w:ind w:left="0"/>
    </w:pPr>
    <w:rPr>
      <w:b/>
      <w:sz w:val="24"/>
    </w:rPr>
  </w:style>
  <w:style w:type="paragraph" w:customStyle="1" w:styleId="ASFKNormalWithout">
    <w:name w:val="_ASFK_Normal_Without"/>
    <w:basedOn w:val="ASFKNormal"/>
    <w:next w:val="ASFKNormal"/>
    <w:link w:val="ASFKNormalWithout0"/>
    <w:rsid w:val="009C55E8"/>
    <w:pPr>
      <w:keepNext/>
    </w:pPr>
  </w:style>
  <w:style w:type="paragraph" w:customStyle="1" w:styleId="ASFKNote">
    <w:name w:val="_ASFK_Note"/>
    <w:next w:val="ASFKNormal"/>
    <w:link w:val="ASFKNote0"/>
    <w:rsid w:val="009C55E8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"/>
    <w:rsid w:val="009C55E8"/>
    <w:pPr>
      <w:ind w:firstLine="0"/>
    </w:pPr>
  </w:style>
  <w:style w:type="paragraph" w:customStyle="1" w:styleId="ASFKReg">
    <w:name w:val="_ASFK_Reg"/>
    <w:rsid w:val="009C55E8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8"/>
    <w:rsid w:val="009C55E8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SFKSign">
    <w:name w:val="_ASFK_Sign"/>
    <w:basedOn w:val="ASFKReg"/>
    <w:rsid w:val="009C55E8"/>
    <w:pPr>
      <w:pageBreakBefore w:val="0"/>
      <w:outlineLvl w:val="9"/>
    </w:pPr>
  </w:style>
  <w:style w:type="character" w:customStyle="1" w:styleId="ASFKSymBold">
    <w:name w:val="_ASFK_Sym_Bold"/>
    <w:rsid w:val="009C55E8"/>
    <w:rPr>
      <w:b/>
    </w:rPr>
  </w:style>
  <w:style w:type="character" w:customStyle="1" w:styleId="ASFKSymBoldItalic">
    <w:name w:val="_ASFK_Sym_Bold_Italic"/>
    <w:rsid w:val="009C55E8"/>
    <w:rPr>
      <w:b/>
      <w:i/>
    </w:rPr>
  </w:style>
  <w:style w:type="character" w:customStyle="1" w:styleId="ASFKSymItalic">
    <w:name w:val="_ASFK_Sym_Italic"/>
    <w:rsid w:val="009C55E8"/>
    <w:rPr>
      <w:i/>
    </w:rPr>
  </w:style>
  <w:style w:type="table" w:customStyle="1" w:styleId="ASFKTable">
    <w:name w:val="_ASFK_Table"/>
    <w:basedOn w:val="aa"/>
    <w:rsid w:val="009C55E8"/>
    <w:pPr>
      <w:jc w:val="both"/>
    </w:pPr>
    <w:rPr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="60" w:beforeAutospacing="0" w:afterLines="0" w:after="6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="60" w:beforeAutospacing="0" w:afterLines="0" w:after="6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ASFKTablenorm">
    <w:name w:val="_ASFK_Table_norm"/>
    <w:link w:val="ASFKTablenorm0"/>
    <w:rsid w:val="009C55E8"/>
    <w:pPr>
      <w:spacing w:before="60" w:after="60"/>
      <w:contextualSpacing/>
      <w:jc w:val="both"/>
    </w:pPr>
    <w:rPr>
      <w:sz w:val="22"/>
    </w:rPr>
  </w:style>
  <w:style w:type="paragraph" w:customStyle="1" w:styleId="ASFKTableHead">
    <w:name w:val="_ASFK_Table_Head"/>
    <w:basedOn w:val="ASFKTablenorm"/>
    <w:rsid w:val="009C55E8"/>
    <w:pPr>
      <w:keepNext/>
      <w:suppressAutoHyphens/>
      <w:jc w:val="center"/>
    </w:pPr>
    <w:rPr>
      <w:b/>
      <w:bCs/>
    </w:rPr>
  </w:style>
  <w:style w:type="paragraph" w:customStyle="1" w:styleId="ASFKTableListMark">
    <w:name w:val="_ASFK_Table_List_Mark"/>
    <w:rsid w:val="009C55E8"/>
    <w:pPr>
      <w:numPr>
        <w:numId w:val="21"/>
      </w:numPr>
      <w:tabs>
        <w:tab w:val="left" w:pos="170"/>
      </w:tabs>
      <w:spacing w:before="60" w:after="60"/>
      <w:ind w:right="57"/>
    </w:pPr>
    <w:rPr>
      <w:sz w:val="22"/>
    </w:rPr>
  </w:style>
  <w:style w:type="paragraph" w:customStyle="1" w:styleId="ASFKTableListNum">
    <w:name w:val="_ASFK_Table_List_Num"/>
    <w:basedOn w:val="a8"/>
    <w:link w:val="ASFKTableListNum0"/>
    <w:rsid w:val="009C55E8"/>
    <w:pPr>
      <w:numPr>
        <w:numId w:val="38"/>
      </w:numPr>
      <w:spacing w:before="60" w:after="60"/>
      <w:ind w:right="57"/>
      <w:contextualSpacing/>
      <w:jc w:val="left"/>
    </w:pPr>
    <w:rPr>
      <w:sz w:val="22"/>
      <w:szCs w:val="22"/>
      <w:lang w:val="x-none" w:eastAsia="x-none"/>
    </w:rPr>
  </w:style>
  <w:style w:type="paragraph" w:customStyle="1" w:styleId="ASFKTableNum">
    <w:name w:val="_ASFK_Table_Num"/>
    <w:link w:val="ASFKTableNum0"/>
    <w:rsid w:val="009C55E8"/>
    <w:pPr>
      <w:numPr>
        <w:numId w:val="39"/>
      </w:numPr>
      <w:spacing w:before="60" w:after="60"/>
      <w:ind w:right="57"/>
    </w:pPr>
    <w:rPr>
      <w:sz w:val="22"/>
    </w:rPr>
  </w:style>
  <w:style w:type="paragraph" w:customStyle="1" w:styleId="ASFKTitul0">
    <w:name w:val="_ASFK_Titul_0"/>
    <w:rsid w:val="009C55E8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ASFKTITUL00">
    <w:name w:val="_ASFK_TITUL_0"/>
    <w:rsid w:val="009C55E8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ASFKTitul1">
    <w:name w:val="_ASFK_Titul_1"/>
    <w:rsid w:val="009C55E8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rsid w:val="009C55E8"/>
    <w:pPr>
      <w:jc w:val="center"/>
    </w:pPr>
    <w:rPr>
      <w:b/>
      <w:caps/>
      <w:sz w:val="32"/>
      <w:szCs w:val="28"/>
    </w:rPr>
  </w:style>
  <w:style w:type="paragraph" w:customStyle="1" w:styleId="ASFKTitulnamedoc">
    <w:name w:val="_ASFK_Titul_name_doc"/>
    <w:rsid w:val="009C55E8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7">
    <w:name w:val="Заг_Приложение"/>
    <w:basedOn w:val="10"/>
    <w:next w:val="ASFKNormal"/>
    <w:rsid w:val="009C55E8"/>
    <w:pPr>
      <w:numPr>
        <w:numId w:val="24"/>
      </w:numPr>
    </w:pPr>
  </w:style>
  <w:style w:type="paragraph" w:customStyle="1" w:styleId="24">
    <w:name w:val="Заг_2_Приложение"/>
    <w:basedOn w:val="a7"/>
    <w:next w:val="ASFKNormal"/>
    <w:link w:val="25"/>
    <w:rsid w:val="009C55E8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character" w:customStyle="1" w:styleId="25">
    <w:name w:val="Заг_2_Приложение Знак"/>
    <w:link w:val="24"/>
    <w:rsid w:val="009C55E8"/>
    <w:rPr>
      <w:b/>
      <w:sz w:val="32"/>
      <w:szCs w:val="36"/>
      <w:lang w:bidi="ar-SA"/>
    </w:rPr>
  </w:style>
  <w:style w:type="paragraph" w:customStyle="1" w:styleId="34">
    <w:name w:val="Заг_3_Приложение"/>
    <w:basedOn w:val="a8"/>
    <w:next w:val="ASFKNormal"/>
    <w:rsid w:val="009C55E8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c">
    <w:name w:val="caption"/>
    <w:basedOn w:val="a8"/>
    <w:next w:val="a8"/>
    <w:qFormat/>
    <w:rsid w:val="009C55E8"/>
    <w:rPr>
      <w:b/>
      <w:bCs/>
      <w:sz w:val="20"/>
    </w:rPr>
  </w:style>
  <w:style w:type="character" w:styleId="ad">
    <w:name w:val="Hyperlink"/>
    <w:rsid w:val="009C55E8"/>
    <w:rPr>
      <w:color w:val="0000FF"/>
      <w:u w:val="single"/>
    </w:rPr>
  </w:style>
  <w:style w:type="paragraph" w:styleId="13">
    <w:name w:val="toc 1"/>
    <w:rsid w:val="009C55E8"/>
    <w:pPr>
      <w:tabs>
        <w:tab w:val="left" w:pos="454"/>
        <w:tab w:val="right" w:leader="dot" w:pos="9631"/>
      </w:tabs>
      <w:spacing w:before="80" w:after="80"/>
      <w:ind w:left="454" w:right="567" w:hanging="454"/>
    </w:pPr>
    <w:rPr>
      <w:b/>
      <w:bCs/>
      <w:caps/>
      <w:noProof/>
      <w:sz w:val="24"/>
      <w:szCs w:val="24"/>
    </w:rPr>
  </w:style>
  <w:style w:type="paragraph" w:styleId="26">
    <w:name w:val="toc 2"/>
    <w:basedOn w:val="13"/>
    <w:rsid w:val="009C55E8"/>
    <w:pPr>
      <w:tabs>
        <w:tab w:val="clear" w:pos="454"/>
        <w:tab w:val="left" w:pos="851"/>
      </w:tabs>
      <w:spacing w:before="60" w:after="60"/>
      <w:ind w:left="851" w:hanging="567"/>
      <w:contextualSpacing/>
    </w:pPr>
    <w:rPr>
      <w:b w:val="0"/>
      <w:caps w:val="0"/>
    </w:rPr>
  </w:style>
  <w:style w:type="paragraph" w:styleId="35">
    <w:name w:val="toc 3"/>
    <w:basedOn w:val="26"/>
    <w:rsid w:val="009C55E8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e">
    <w:name w:val="Body Text Indent"/>
    <w:basedOn w:val="a8"/>
    <w:next w:val="a8"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7">
    <w:name w:val="Body Text Indent 2"/>
    <w:basedOn w:val="a8"/>
    <w:rsid w:val="009C55E8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f">
    <w:name w:val="Document Map"/>
    <w:basedOn w:val="a8"/>
    <w:semiHidden/>
    <w:rsid w:val="009C55E8"/>
    <w:pPr>
      <w:shd w:val="clear" w:color="auto" w:fill="000080"/>
    </w:pPr>
    <w:rPr>
      <w:rFonts w:ascii="Tahoma" w:hAnsi="Tahoma" w:cs="Tahoma"/>
      <w:sz w:val="20"/>
    </w:rPr>
  </w:style>
  <w:style w:type="paragraph" w:styleId="43">
    <w:name w:val="toc 4"/>
    <w:basedOn w:val="a8"/>
    <w:next w:val="a8"/>
    <w:rsid w:val="009C55E8"/>
    <w:pPr>
      <w:tabs>
        <w:tab w:val="left" w:pos="1871"/>
        <w:tab w:val="right" w:leader="dot" w:pos="9630"/>
      </w:tabs>
      <w:ind w:left="1872" w:right="567" w:hanging="1021"/>
    </w:pPr>
  </w:style>
  <w:style w:type="paragraph" w:styleId="36">
    <w:name w:val="Body Text 3"/>
    <w:basedOn w:val="a8"/>
    <w:semiHidden/>
    <w:rsid w:val="009C55E8"/>
    <w:pPr>
      <w:spacing w:after="120"/>
    </w:pPr>
    <w:rPr>
      <w:sz w:val="16"/>
      <w:szCs w:val="16"/>
    </w:rPr>
  </w:style>
  <w:style w:type="paragraph" w:customStyle="1" w:styleId="ASFKListnormal1">
    <w:name w:val="_ASFK_List_normal_1"/>
    <w:basedOn w:val="ASFKListnormal"/>
    <w:link w:val="ASFKListnormal180"/>
    <w:rsid w:val="009C55E8"/>
    <w:pPr>
      <w:tabs>
        <w:tab w:val="clear" w:pos="567"/>
        <w:tab w:val="left" w:pos="851"/>
      </w:tabs>
      <w:ind w:left="851"/>
      <w:jc w:val="left"/>
    </w:pPr>
  </w:style>
  <w:style w:type="numbering" w:styleId="111111">
    <w:name w:val="Outline List 2"/>
    <w:basedOn w:val="ab"/>
    <w:semiHidden/>
    <w:rsid w:val="009C55E8"/>
    <w:pPr>
      <w:numPr>
        <w:numId w:val="22"/>
      </w:numPr>
    </w:pPr>
  </w:style>
  <w:style w:type="numbering" w:styleId="1ai">
    <w:name w:val="Outline List 1"/>
    <w:basedOn w:val="ab"/>
    <w:semiHidden/>
    <w:rsid w:val="009C55E8"/>
    <w:pPr>
      <w:numPr>
        <w:numId w:val="23"/>
      </w:numPr>
    </w:pPr>
  </w:style>
  <w:style w:type="paragraph" w:styleId="af0">
    <w:name w:val="Balloon Text"/>
    <w:basedOn w:val="a8"/>
    <w:semiHidden/>
    <w:rsid w:val="009C55E8"/>
    <w:rPr>
      <w:rFonts w:ascii="Tahoma" w:hAnsi="Tahoma" w:cs="Tahoma"/>
      <w:sz w:val="16"/>
      <w:szCs w:val="16"/>
    </w:rPr>
  </w:style>
  <w:style w:type="paragraph" w:customStyle="1" w:styleId="ASFKListnormal28">
    <w:name w:val="_ASFK_List_normal_2.8"/>
    <w:basedOn w:val="ASFKListnormal"/>
    <w:rsid w:val="009C55E8"/>
    <w:pPr>
      <w:tabs>
        <w:tab w:val="clear" w:pos="567"/>
        <w:tab w:val="left" w:pos="1588"/>
      </w:tabs>
      <w:ind w:left="1588"/>
      <w:jc w:val="left"/>
    </w:pPr>
  </w:style>
  <w:style w:type="paragraph" w:styleId="af1">
    <w:name w:val="annotation text"/>
    <w:basedOn w:val="a8"/>
    <w:semiHidden/>
    <w:rsid w:val="009C55E8"/>
    <w:rPr>
      <w:sz w:val="20"/>
    </w:rPr>
  </w:style>
  <w:style w:type="paragraph" w:styleId="af2">
    <w:name w:val="annotation subject"/>
    <w:basedOn w:val="af1"/>
    <w:next w:val="af1"/>
    <w:semiHidden/>
    <w:rsid w:val="009C55E8"/>
    <w:rPr>
      <w:b/>
      <w:bCs/>
    </w:rPr>
  </w:style>
  <w:style w:type="paragraph" w:styleId="53">
    <w:name w:val="toc 5"/>
    <w:basedOn w:val="a8"/>
    <w:next w:val="a8"/>
    <w:autoRedefine/>
    <w:rsid w:val="009C55E8"/>
    <w:pPr>
      <w:ind w:left="960"/>
      <w:jc w:val="left"/>
    </w:pPr>
    <w:rPr>
      <w:sz w:val="18"/>
      <w:szCs w:val="18"/>
    </w:rPr>
  </w:style>
  <w:style w:type="paragraph" w:styleId="60">
    <w:name w:val="toc 6"/>
    <w:basedOn w:val="a8"/>
    <w:next w:val="a8"/>
    <w:autoRedefine/>
    <w:rsid w:val="009C55E8"/>
    <w:pPr>
      <w:ind w:left="1200"/>
      <w:jc w:val="left"/>
    </w:pPr>
    <w:rPr>
      <w:sz w:val="18"/>
      <w:szCs w:val="18"/>
    </w:rPr>
  </w:style>
  <w:style w:type="paragraph" w:styleId="70">
    <w:name w:val="toc 7"/>
    <w:basedOn w:val="a8"/>
    <w:next w:val="a8"/>
    <w:autoRedefine/>
    <w:rsid w:val="009C55E8"/>
    <w:pPr>
      <w:ind w:left="1440"/>
      <w:jc w:val="left"/>
    </w:pPr>
    <w:rPr>
      <w:sz w:val="18"/>
      <w:szCs w:val="18"/>
    </w:rPr>
  </w:style>
  <w:style w:type="paragraph" w:styleId="80">
    <w:name w:val="toc 8"/>
    <w:basedOn w:val="a8"/>
    <w:next w:val="a8"/>
    <w:autoRedefine/>
    <w:rsid w:val="009C55E8"/>
    <w:pPr>
      <w:ind w:left="1680"/>
      <w:jc w:val="left"/>
    </w:pPr>
    <w:rPr>
      <w:sz w:val="18"/>
      <w:szCs w:val="18"/>
    </w:rPr>
  </w:style>
  <w:style w:type="paragraph" w:styleId="90">
    <w:name w:val="toc 9"/>
    <w:basedOn w:val="a8"/>
    <w:next w:val="a8"/>
    <w:autoRedefine/>
    <w:rsid w:val="009C55E8"/>
    <w:pPr>
      <w:ind w:left="1920"/>
      <w:jc w:val="left"/>
    </w:pPr>
    <w:rPr>
      <w:sz w:val="18"/>
      <w:szCs w:val="18"/>
    </w:rPr>
  </w:style>
  <w:style w:type="character" w:styleId="af3">
    <w:name w:val="footnote reference"/>
    <w:rsid w:val="009C55E8"/>
    <w:rPr>
      <w:vertAlign w:val="superscript"/>
    </w:rPr>
  </w:style>
  <w:style w:type="paragraph" w:styleId="af4">
    <w:name w:val="footnote text"/>
    <w:semiHidden/>
    <w:rsid w:val="009C55E8"/>
  </w:style>
  <w:style w:type="paragraph" w:styleId="44">
    <w:name w:val="List 4"/>
    <w:basedOn w:val="a8"/>
    <w:semiHidden/>
    <w:rsid w:val="009C55E8"/>
    <w:pPr>
      <w:ind w:left="1132" w:hanging="283"/>
    </w:pPr>
  </w:style>
  <w:style w:type="paragraph" w:styleId="28">
    <w:name w:val="Body Text 2"/>
    <w:basedOn w:val="a8"/>
    <w:semiHidden/>
    <w:rsid w:val="009C55E8"/>
    <w:pPr>
      <w:spacing w:after="120" w:line="480" w:lineRule="auto"/>
    </w:pPr>
  </w:style>
  <w:style w:type="paragraph" w:styleId="37">
    <w:name w:val="Body Text Indent 3"/>
    <w:basedOn w:val="a8"/>
    <w:semiHidden/>
    <w:rsid w:val="009C55E8"/>
    <w:pPr>
      <w:spacing w:after="120"/>
      <w:ind w:left="283"/>
    </w:pPr>
    <w:rPr>
      <w:sz w:val="16"/>
      <w:szCs w:val="16"/>
    </w:rPr>
  </w:style>
  <w:style w:type="character" w:styleId="af5">
    <w:name w:val="FollowedHyperlink"/>
    <w:semiHidden/>
    <w:rsid w:val="009C55E8"/>
    <w:rPr>
      <w:color w:val="800080"/>
      <w:u w:val="single"/>
    </w:rPr>
  </w:style>
  <w:style w:type="character" w:styleId="HTML">
    <w:name w:val="HTML Variable"/>
    <w:semiHidden/>
    <w:rsid w:val="009C55E8"/>
    <w:rPr>
      <w:i/>
      <w:iCs/>
    </w:rPr>
  </w:style>
  <w:style w:type="character" w:styleId="HTML0">
    <w:name w:val="HTML Typewriter"/>
    <w:semiHidden/>
    <w:rsid w:val="009C55E8"/>
    <w:rPr>
      <w:rFonts w:ascii="Courier New" w:hAnsi="Courier New" w:cs="Courier New"/>
      <w:sz w:val="20"/>
      <w:szCs w:val="20"/>
    </w:rPr>
  </w:style>
  <w:style w:type="paragraph" w:styleId="af6">
    <w:name w:val="Subtitle"/>
    <w:basedOn w:val="a8"/>
    <w:qFormat/>
    <w:rsid w:val="009C55E8"/>
    <w:pPr>
      <w:spacing w:after="60"/>
      <w:jc w:val="center"/>
      <w:outlineLvl w:val="1"/>
    </w:pPr>
    <w:rPr>
      <w:rFonts w:ascii="Arial" w:hAnsi="Arial" w:cs="Arial"/>
    </w:rPr>
  </w:style>
  <w:style w:type="paragraph" w:styleId="af7">
    <w:name w:val="Salutation"/>
    <w:basedOn w:val="a8"/>
    <w:next w:val="a8"/>
    <w:semiHidden/>
    <w:rsid w:val="009C55E8"/>
  </w:style>
  <w:style w:type="paragraph" w:styleId="af8">
    <w:name w:val="List Continue"/>
    <w:basedOn w:val="a8"/>
    <w:semiHidden/>
    <w:rsid w:val="009C55E8"/>
    <w:pPr>
      <w:spacing w:after="120"/>
      <w:ind w:left="283"/>
    </w:pPr>
  </w:style>
  <w:style w:type="paragraph" w:styleId="2a">
    <w:name w:val="List Continue 2"/>
    <w:basedOn w:val="a8"/>
    <w:semiHidden/>
    <w:rsid w:val="009C55E8"/>
    <w:pPr>
      <w:spacing w:after="120"/>
      <w:ind w:left="566"/>
    </w:pPr>
  </w:style>
  <w:style w:type="paragraph" w:styleId="38">
    <w:name w:val="List Continue 3"/>
    <w:basedOn w:val="a8"/>
    <w:semiHidden/>
    <w:rsid w:val="009C55E8"/>
    <w:pPr>
      <w:spacing w:after="120"/>
      <w:ind w:left="849"/>
    </w:pPr>
  </w:style>
  <w:style w:type="paragraph" w:styleId="45">
    <w:name w:val="List Continue 4"/>
    <w:basedOn w:val="a8"/>
    <w:semiHidden/>
    <w:rsid w:val="009C55E8"/>
    <w:pPr>
      <w:spacing w:after="120"/>
      <w:ind w:left="1132"/>
    </w:pPr>
  </w:style>
  <w:style w:type="paragraph" w:styleId="54">
    <w:name w:val="List Continue 5"/>
    <w:basedOn w:val="a8"/>
    <w:semiHidden/>
    <w:rsid w:val="009C55E8"/>
    <w:pPr>
      <w:spacing w:after="120"/>
      <w:ind w:left="1415"/>
    </w:pPr>
  </w:style>
  <w:style w:type="table" w:styleId="14">
    <w:name w:val="Table Simple 1"/>
    <w:basedOn w:val="aa"/>
    <w:semiHidden/>
    <w:rsid w:val="009C55E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Simple 2"/>
    <w:basedOn w:val="aa"/>
    <w:semiHidden/>
    <w:rsid w:val="009C55E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Simple 3"/>
    <w:basedOn w:val="aa"/>
    <w:semiHidden/>
    <w:rsid w:val="009C55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Grid 1"/>
    <w:basedOn w:val="aa"/>
    <w:semiHidden/>
    <w:rsid w:val="009C55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Grid 2"/>
    <w:basedOn w:val="aa"/>
    <w:semiHidden/>
    <w:rsid w:val="009C55E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a"/>
    <w:semiHidden/>
    <w:rsid w:val="009C55E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a"/>
    <w:semiHidden/>
    <w:rsid w:val="009C55E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a"/>
    <w:semiHidden/>
    <w:rsid w:val="009C55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a"/>
    <w:semiHidden/>
    <w:rsid w:val="009C55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a"/>
    <w:semiHidden/>
    <w:rsid w:val="009C55E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a"/>
    <w:semiHidden/>
    <w:rsid w:val="009C55E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9">
    <w:name w:val="Table Contemporary"/>
    <w:basedOn w:val="aa"/>
    <w:semiHidden/>
    <w:rsid w:val="009C55E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a">
    <w:name w:val="List"/>
    <w:basedOn w:val="a8"/>
    <w:semiHidden/>
    <w:rsid w:val="009C55E8"/>
    <w:pPr>
      <w:ind w:left="283" w:hanging="283"/>
    </w:pPr>
  </w:style>
  <w:style w:type="paragraph" w:styleId="2d">
    <w:name w:val="List 2"/>
    <w:basedOn w:val="a8"/>
    <w:semiHidden/>
    <w:rsid w:val="009C55E8"/>
    <w:pPr>
      <w:ind w:left="566" w:hanging="283"/>
    </w:pPr>
  </w:style>
  <w:style w:type="paragraph" w:styleId="3b">
    <w:name w:val="List 3"/>
    <w:basedOn w:val="a8"/>
    <w:semiHidden/>
    <w:rsid w:val="009C55E8"/>
    <w:pPr>
      <w:ind w:left="849" w:hanging="283"/>
    </w:pPr>
  </w:style>
  <w:style w:type="paragraph" w:styleId="56">
    <w:name w:val="List 5"/>
    <w:basedOn w:val="a8"/>
    <w:semiHidden/>
    <w:rsid w:val="009C55E8"/>
    <w:pPr>
      <w:ind w:left="1415" w:hanging="283"/>
    </w:pPr>
  </w:style>
  <w:style w:type="table" w:styleId="afb">
    <w:name w:val="Table Professional"/>
    <w:basedOn w:val="aa"/>
    <w:semiHidden/>
    <w:rsid w:val="009C55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8"/>
    <w:semiHidden/>
    <w:rsid w:val="009C55E8"/>
    <w:rPr>
      <w:rFonts w:ascii="Courier New" w:hAnsi="Courier New" w:cs="Courier New"/>
      <w:sz w:val="20"/>
    </w:rPr>
  </w:style>
  <w:style w:type="numbering" w:styleId="a3">
    <w:name w:val="Outline List 3"/>
    <w:basedOn w:val="ab"/>
    <w:semiHidden/>
    <w:rsid w:val="009C55E8"/>
    <w:pPr>
      <w:numPr>
        <w:numId w:val="37"/>
      </w:numPr>
    </w:pPr>
  </w:style>
  <w:style w:type="table" w:styleId="16">
    <w:name w:val="Table Columns 1"/>
    <w:basedOn w:val="aa"/>
    <w:semiHidden/>
    <w:rsid w:val="009C55E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olumns 2"/>
    <w:basedOn w:val="aa"/>
    <w:semiHidden/>
    <w:rsid w:val="009C55E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umns 3"/>
    <w:basedOn w:val="aa"/>
    <w:semiHidden/>
    <w:rsid w:val="009C55E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a"/>
    <w:semiHidden/>
    <w:rsid w:val="009C55E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a"/>
    <w:semiHidden/>
    <w:rsid w:val="009C55E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c">
    <w:name w:val="Strong"/>
    <w:qFormat/>
    <w:rsid w:val="009C55E8"/>
    <w:rPr>
      <w:b/>
      <w:bCs/>
    </w:rPr>
  </w:style>
  <w:style w:type="table" w:styleId="-1">
    <w:name w:val="Table List 1"/>
    <w:basedOn w:val="aa"/>
    <w:semiHidden/>
    <w:rsid w:val="009C55E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a"/>
    <w:semiHidden/>
    <w:rsid w:val="009C55E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a"/>
    <w:semiHidden/>
    <w:rsid w:val="009C55E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a"/>
    <w:semiHidden/>
    <w:rsid w:val="009C55E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a"/>
    <w:semiHidden/>
    <w:rsid w:val="009C55E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a"/>
    <w:semiHidden/>
    <w:rsid w:val="009C55E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a"/>
    <w:semiHidden/>
    <w:rsid w:val="009C55E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a"/>
    <w:semiHidden/>
    <w:rsid w:val="009C55E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d">
    <w:name w:val="Plain Text"/>
    <w:basedOn w:val="a8"/>
    <w:semiHidden/>
    <w:rsid w:val="009C55E8"/>
    <w:rPr>
      <w:rFonts w:ascii="Courier New" w:hAnsi="Courier New" w:cs="Courier New"/>
      <w:sz w:val="20"/>
    </w:rPr>
  </w:style>
  <w:style w:type="table" w:styleId="afe">
    <w:name w:val="Table Theme"/>
    <w:basedOn w:val="aa"/>
    <w:semiHidden/>
    <w:rsid w:val="009C55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7">
    <w:name w:val="Table Colorful 1"/>
    <w:basedOn w:val="aa"/>
    <w:semiHidden/>
    <w:rsid w:val="009C55E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orful 2"/>
    <w:basedOn w:val="aa"/>
    <w:semiHidden/>
    <w:rsid w:val="009C55E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a"/>
    <w:semiHidden/>
    <w:rsid w:val="009C55E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">
    <w:name w:val="Block Text"/>
    <w:basedOn w:val="a8"/>
    <w:semiHidden/>
    <w:rsid w:val="009C55E8"/>
    <w:pPr>
      <w:spacing w:after="120"/>
      <w:ind w:left="1440" w:right="1440"/>
    </w:pPr>
  </w:style>
  <w:style w:type="character" w:styleId="HTML2">
    <w:name w:val="HTML Cite"/>
    <w:semiHidden/>
    <w:rsid w:val="009C55E8"/>
    <w:rPr>
      <w:i/>
      <w:iCs/>
    </w:rPr>
  </w:style>
  <w:style w:type="paragraph" w:styleId="aff0">
    <w:name w:val="Message Header"/>
    <w:basedOn w:val="a8"/>
    <w:semiHidden/>
    <w:rsid w:val="009C55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1">
    <w:name w:val="E-mail Signature"/>
    <w:basedOn w:val="a8"/>
    <w:semiHidden/>
    <w:rsid w:val="009C55E8"/>
  </w:style>
  <w:style w:type="paragraph" w:styleId="aff2">
    <w:name w:val="Signature"/>
    <w:basedOn w:val="a8"/>
    <w:semiHidden/>
    <w:rsid w:val="009C55E8"/>
    <w:pPr>
      <w:ind w:left="4252"/>
    </w:pPr>
  </w:style>
  <w:style w:type="paragraph" w:styleId="18">
    <w:name w:val="index 1"/>
    <w:basedOn w:val="a8"/>
    <w:next w:val="a8"/>
    <w:autoRedefine/>
    <w:semiHidden/>
    <w:rsid w:val="009C55E8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3">
    <w:name w:val="index heading"/>
    <w:basedOn w:val="a8"/>
    <w:next w:val="18"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0">
    <w:name w:val="index 2"/>
    <w:basedOn w:val="a8"/>
    <w:next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e">
    <w:name w:val="index 3"/>
    <w:basedOn w:val="a8"/>
    <w:next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8"/>
    <w:next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8"/>
    <w:next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8"/>
    <w:next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8"/>
    <w:next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8"/>
    <w:next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8"/>
    <w:next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8"/>
    <w:semiHidden/>
    <w:rsid w:val="009C55E8"/>
    <w:pPr>
      <w:numPr>
        <w:numId w:val="27"/>
      </w:numPr>
      <w:ind w:left="0" w:firstLine="0"/>
    </w:pPr>
  </w:style>
  <w:style w:type="paragraph" w:styleId="a">
    <w:name w:val="List Number"/>
    <w:aliases w:val="Нумерованный"/>
    <w:basedOn w:val="a8"/>
    <w:semiHidden/>
    <w:rsid w:val="009C55E8"/>
    <w:pPr>
      <w:numPr>
        <w:numId w:val="36"/>
      </w:numPr>
      <w:ind w:left="0" w:firstLine="0"/>
    </w:pPr>
  </w:style>
  <w:style w:type="paragraph" w:styleId="HTML3">
    <w:name w:val="HTML Address"/>
    <w:basedOn w:val="a8"/>
    <w:semiHidden/>
    <w:rsid w:val="009C55E8"/>
    <w:rPr>
      <w:i/>
      <w:iCs/>
    </w:rPr>
  </w:style>
  <w:style w:type="paragraph" w:styleId="aff4">
    <w:name w:val="envelope address"/>
    <w:basedOn w:val="a8"/>
    <w:semiHidden/>
    <w:rsid w:val="009C55E8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basedOn w:val="a9"/>
    <w:semiHidden/>
    <w:rsid w:val="009C55E8"/>
  </w:style>
  <w:style w:type="table" w:styleId="-10">
    <w:name w:val="Table Web 1"/>
    <w:basedOn w:val="aa"/>
    <w:semiHidden/>
    <w:rsid w:val="009C55E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a"/>
    <w:semiHidden/>
    <w:rsid w:val="009C55E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a"/>
    <w:semiHidden/>
    <w:rsid w:val="009C55E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5">
    <w:name w:val="Emphasis"/>
    <w:qFormat/>
    <w:rsid w:val="009C55E8"/>
    <w:rPr>
      <w:i/>
      <w:iCs/>
    </w:rPr>
  </w:style>
  <w:style w:type="paragraph" w:styleId="aff6">
    <w:name w:val="Date"/>
    <w:basedOn w:val="a8"/>
    <w:next w:val="a8"/>
    <w:semiHidden/>
    <w:rsid w:val="009C55E8"/>
  </w:style>
  <w:style w:type="paragraph" w:styleId="aff7">
    <w:name w:val="Note Heading"/>
    <w:basedOn w:val="a8"/>
    <w:next w:val="a8"/>
    <w:semiHidden/>
    <w:rsid w:val="009C55E8"/>
  </w:style>
  <w:style w:type="character" w:styleId="aff8">
    <w:name w:val="annotation reference"/>
    <w:rsid w:val="009C55E8"/>
    <w:rPr>
      <w:sz w:val="16"/>
      <w:szCs w:val="16"/>
    </w:rPr>
  </w:style>
  <w:style w:type="table" w:styleId="aff9">
    <w:name w:val="Table Elegant"/>
    <w:basedOn w:val="aa"/>
    <w:semiHidden/>
    <w:rsid w:val="009C55E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ubtle 1"/>
    <w:basedOn w:val="aa"/>
    <w:semiHidden/>
    <w:rsid w:val="009C55E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ubtle 2"/>
    <w:basedOn w:val="aa"/>
    <w:semiHidden/>
    <w:rsid w:val="009C55E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semiHidden/>
    <w:rsid w:val="009C55E8"/>
    <w:rPr>
      <w:rFonts w:ascii="Courier New" w:hAnsi="Courier New" w:cs="Courier New"/>
      <w:sz w:val="20"/>
      <w:szCs w:val="20"/>
    </w:rPr>
  </w:style>
  <w:style w:type="table" w:styleId="1a">
    <w:name w:val="Table Classic 1"/>
    <w:basedOn w:val="aa"/>
    <w:semiHidden/>
    <w:rsid w:val="009C55E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lassic 2"/>
    <w:basedOn w:val="aa"/>
    <w:semiHidden/>
    <w:rsid w:val="009C55E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a"/>
    <w:semiHidden/>
    <w:rsid w:val="009C55E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a"/>
    <w:semiHidden/>
    <w:rsid w:val="009C55E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semiHidden/>
    <w:rsid w:val="009C55E8"/>
    <w:rPr>
      <w:rFonts w:ascii="Courier New" w:hAnsi="Courier New" w:cs="Courier New"/>
      <w:sz w:val="20"/>
      <w:szCs w:val="20"/>
    </w:rPr>
  </w:style>
  <w:style w:type="paragraph" w:styleId="affa">
    <w:name w:val="Body Text"/>
    <w:basedOn w:val="a8"/>
    <w:semiHidden/>
    <w:rsid w:val="009C55E8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b">
    <w:name w:val="Body Text First Indent"/>
    <w:basedOn w:val="affa"/>
    <w:semiHidden/>
    <w:rsid w:val="009C55E8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3">
    <w:name w:val="Body Text First Indent 2"/>
    <w:basedOn w:val="ae"/>
    <w:semiHidden/>
    <w:rsid w:val="009C55E8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8"/>
    <w:semiHidden/>
    <w:rsid w:val="009C55E8"/>
    <w:pPr>
      <w:numPr>
        <w:numId w:val="28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8"/>
    <w:autoRedefine/>
    <w:semiHidden/>
    <w:rsid w:val="009C55E8"/>
    <w:pPr>
      <w:widowControl w:val="0"/>
      <w:numPr>
        <w:numId w:val="29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8"/>
    <w:semiHidden/>
    <w:rsid w:val="009C55E8"/>
    <w:pPr>
      <w:numPr>
        <w:numId w:val="30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8"/>
    <w:semiHidden/>
    <w:rsid w:val="009C55E8"/>
    <w:pPr>
      <w:numPr>
        <w:numId w:val="31"/>
      </w:numPr>
      <w:tabs>
        <w:tab w:val="clear" w:pos="1492"/>
        <w:tab w:val="num" w:pos="360"/>
      </w:tabs>
      <w:ind w:left="0" w:firstLine="0"/>
    </w:pPr>
  </w:style>
  <w:style w:type="paragraph" w:styleId="affc">
    <w:name w:val="Title"/>
    <w:basedOn w:val="a8"/>
    <w:qFormat/>
    <w:rsid w:val="009C55E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d">
    <w:name w:val="page number"/>
    <w:basedOn w:val="a9"/>
    <w:semiHidden/>
    <w:rsid w:val="009C55E8"/>
  </w:style>
  <w:style w:type="character" w:styleId="affe">
    <w:name w:val="line number"/>
    <w:basedOn w:val="a9"/>
    <w:semiHidden/>
    <w:rsid w:val="009C55E8"/>
  </w:style>
  <w:style w:type="paragraph" w:styleId="2">
    <w:name w:val="List Number 2"/>
    <w:basedOn w:val="a8"/>
    <w:semiHidden/>
    <w:rsid w:val="009C55E8"/>
    <w:pPr>
      <w:numPr>
        <w:numId w:val="32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8"/>
    <w:semiHidden/>
    <w:rsid w:val="009C55E8"/>
    <w:pPr>
      <w:numPr>
        <w:numId w:val="33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8"/>
    <w:semiHidden/>
    <w:rsid w:val="009C55E8"/>
    <w:pPr>
      <w:numPr>
        <w:numId w:val="34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8"/>
    <w:semiHidden/>
    <w:rsid w:val="009C55E8"/>
    <w:pPr>
      <w:numPr>
        <w:numId w:val="35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semiHidden/>
    <w:rsid w:val="009C55E8"/>
    <w:rPr>
      <w:rFonts w:ascii="Courier New" w:hAnsi="Courier New" w:cs="Courier New"/>
    </w:rPr>
  </w:style>
  <w:style w:type="paragraph" w:styleId="2f4">
    <w:name w:val="envelope return"/>
    <w:basedOn w:val="a8"/>
    <w:semiHidden/>
    <w:rsid w:val="009C55E8"/>
    <w:rPr>
      <w:rFonts w:ascii="Arial" w:hAnsi="Arial" w:cs="Arial"/>
      <w:sz w:val="20"/>
    </w:rPr>
  </w:style>
  <w:style w:type="table" w:styleId="1b">
    <w:name w:val="Table 3D effects 1"/>
    <w:basedOn w:val="aa"/>
    <w:semiHidden/>
    <w:rsid w:val="009C55E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a"/>
    <w:semiHidden/>
    <w:rsid w:val="009C55E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3D effects 3"/>
    <w:basedOn w:val="aa"/>
    <w:semiHidden/>
    <w:rsid w:val="009C55E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">
    <w:name w:val="Normal (Web)"/>
    <w:basedOn w:val="a8"/>
    <w:semiHidden/>
    <w:rsid w:val="009C55E8"/>
  </w:style>
  <w:style w:type="paragraph" w:styleId="afff0">
    <w:name w:val="Normal Indent"/>
    <w:basedOn w:val="a8"/>
    <w:semiHidden/>
    <w:rsid w:val="009C55E8"/>
    <w:pPr>
      <w:ind w:left="708"/>
    </w:pPr>
  </w:style>
  <w:style w:type="character" w:styleId="HTML8">
    <w:name w:val="HTML Definition"/>
    <w:semiHidden/>
    <w:rsid w:val="009C55E8"/>
    <w:rPr>
      <w:i/>
      <w:iCs/>
    </w:rPr>
  </w:style>
  <w:style w:type="paragraph" w:styleId="afff1">
    <w:name w:val="table of figures"/>
    <w:basedOn w:val="a8"/>
    <w:next w:val="a8"/>
    <w:semiHidden/>
    <w:rsid w:val="009C55E8"/>
    <w:pPr>
      <w:ind w:left="480" w:hanging="480"/>
    </w:pPr>
  </w:style>
  <w:style w:type="paragraph" w:customStyle="1" w:styleId="ASFKListnormal3">
    <w:name w:val="_ASFK_List_normal_3"/>
    <w:basedOn w:val="ASFKListnormal"/>
    <w:rsid w:val="009C55E8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rsid w:val="009C55E8"/>
    <w:pPr>
      <w:tabs>
        <w:tab w:val="clear" w:pos="1418"/>
        <w:tab w:val="left" w:pos="1701"/>
      </w:tabs>
      <w:ind w:left="1701"/>
    </w:pPr>
  </w:style>
  <w:style w:type="paragraph" w:styleId="afff2">
    <w:name w:val="footer"/>
    <w:basedOn w:val="a8"/>
    <w:semiHidden/>
    <w:rsid w:val="009C55E8"/>
    <w:pPr>
      <w:tabs>
        <w:tab w:val="center" w:pos="4677"/>
        <w:tab w:val="right" w:pos="9355"/>
      </w:tabs>
    </w:pPr>
  </w:style>
  <w:style w:type="paragraph" w:customStyle="1" w:styleId="ASFKNormal">
    <w:name w:val="_ASFK_Normal"/>
    <w:link w:val="ASFKNormal0"/>
    <w:rsid w:val="009C55E8"/>
    <w:pPr>
      <w:spacing w:before="120" w:after="60"/>
      <w:ind w:firstLine="567"/>
      <w:contextualSpacing/>
    </w:pPr>
    <w:rPr>
      <w:sz w:val="24"/>
    </w:rPr>
  </w:style>
  <w:style w:type="character" w:customStyle="1" w:styleId="ASFKNote0">
    <w:name w:val="_ASFK_Note Знак Знак"/>
    <w:link w:val="ASFKNote"/>
    <w:rsid w:val="009C55E8"/>
    <w:rPr>
      <w:sz w:val="24"/>
      <w:lang w:val="ru-RU" w:eastAsia="ru-RU" w:bidi="ar-SA"/>
    </w:rPr>
  </w:style>
  <w:style w:type="paragraph" w:customStyle="1" w:styleId="ASFKListmark5">
    <w:name w:val="_ASFK_List_mark5"/>
    <w:rsid w:val="009C55E8"/>
    <w:pPr>
      <w:numPr>
        <w:numId w:val="41"/>
      </w:numPr>
    </w:pPr>
    <w:rPr>
      <w:sz w:val="24"/>
    </w:rPr>
  </w:style>
  <w:style w:type="paragraph" w:styleId="afff3">
    <w:name w:val="Closing"/>
    <w:basedOn w:val="a8"/>
    <w:semiHidden/>
    <w:rsid w:val="009C55E8"/>
    <w:pPr>
      <w:ind w:left="4252"/>
    </w:pPr>
  </w:style>
  <w:style w:type="table" w:styleId="afff4">
    <w:name w:val="Table Grid"/>
    <w:basedOn w:val="aa"/>
    <w:rsid w:val="009C55E8"/>
    <w:pPr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5">
    <w:name w:val="endnote text"/>
    <w:basedOn w:val="a8"/>
    <w:semiHidden/>
    <w:rsid w:val="009C55E8"/>
    <w:rPr>
      <w:sz w:val="20"/>
    </w:rPr>
  </w:style>
  <w:style w:type="character" w:styleId="afff6">
    <w:name w:val="endnote reference"/>
    <w:semiHidden/>
    <w:rsid w:val="009C55E8"/>
    <w:rPr>
      <w:vertAlign w:val="superscript"/>
    </w:rPr>
  </w:style>
  <w:style w:type="character" w:customStyle="1" w:styleId="ASFKTablenorm0">
    <w:name w:val="_ASFK_Table_norm Знак"/>
    <w:link w:val="ASFKTablenorm"/>
    <w:rsid w:val="009C55E8"/>
    <w:rPr>
      <w:sz w:val="22"/>
      <w:lang w:bidi="ar-SA"/>
    </w:rPr>
  </w:style>
  <w:style w:type="paragraph" w:customStyle="1" w:styleId="ASFKListnormal">
    <w:name w:val="_ASFK_List_normal"/>
    <w:link w:val="ASFKListnormal0"/>
    <w:rsid w:val="009C55E8"/>
    <w:pPr>
      <w:tabs>
        <w:tab w:val="left" w:pos="567"/>
      </w:tabs>
      <w:spacing w:before="60" w:after="60"/>
      <w:ind w:left="567"/>
      <w:contextualSpacing/>
      <w:jc w:val="both"/>
    </w:pPr>
    <w:rPr>
      <w:snapToGrid w:val="0"/>
      <w:sz w:val="24"/>
    </w:rPr>
  </w:style>
  <w:style w:type="character" w:customStyle="1" w:styleId="ASFKNormal0">
    <w:name w:val="_ASFK_Normal Знак"/>
    <w:link w:val="ASFKNormal"/>
    <w:rsid w:val="009C55E8"/>
    <w:rPr>
      <w:sz w:val="24"/>
      <w:lang w:val="ru-RU" w:eastAsia="ru-RU" w:bidi="ar-SA"/>
    </w:rPr>
  </w:style>
  <w:style w:type="character" w:customStyle="1" w:styleId="ASFKListmark10">
    <w:name w:val="_ASFK_List_mark1 Знак Знак"/>
    <w:link w:val="ASFKListmark1"/>
    <w:rsid w:val="009C55E8"/>
    <w:rPr>
      <w:snapToGrid w:val="0"/>
      <w:sz w:val="24"/>
    </w:rPr>
  </w:style>
  <w:style w:type="character" w:customStyle="1" w:styleId="ASFKListnum0">
    <w:name w:val="_ASFK_List_num Знак Знак"/>
    <w:link w:val="ASFKListnum"/>
    <w:rsid w:val="009C55E8"/>
    <w:rPr>
      <w:sz w:val="24"/>
      <w:lang w:bidi="ar-SA"/>
    </w:rPr>
  </w:style>
  <w:style w:type="character" w:customStyle="1" w:styleId="ASFKFigure0">
    <w:name w:val="_ASFK_Figure Знак Знак"/>
    <w:link w:val="ASFKFigure"/>
    <w:rsid w:val="009C55E8"/>
    <w:rPr>
      <w:sz w:val="24"/>
      <w:lang w:bidi="ar-SA"/>
    </w:rPr>
  </w:style>
  <w:style w:type="character" w:customStyle="1" w:styleId="ASFKFigName0">
    <w:name w:val="_ASFK_Fig_Name Знак Знак"/>
    <w:link w:val="ASFKFigName"/>
    <w:rsid w:val="009C55E8"/>
    <w:rPr>
      <w:b/>
      <w:sz w:val="24"/>
      <w:szCs w:val="24"/>
      <w:lang w:val="x-none" w:eastAsia="x-none" w:bidi="ar-SA"/>
    </w:rPr>
  </w:style>
  <w:style w:type="paragraph" w:customStyle="1" w:styleId="1">
    <w:name w:val="Обычный1"/>
    <w:autoRedefine/>
    <w:semiHidden/>
    <w:rsid w:val="009C55E8"/>
    <w:pPr>
      <w:numPr>
        <w:numId w:val="2"/>
      </w:numPr>
      <w:tabs>
        <w:tab w:val="clear" w:pos="360"/>
        <w:tab w:val="num" w:pos="0"/>
        <w:tab w:val="num" w:pos="851"/>
      </w:tabs>
      <w:spacing w:line="360" w:lineRule="auto"/>
      <w:ind w:left="851" w:hanging="284"/>
      <w:jc w:val="center"/>
    </w:pPr>
    <w:rPr>
      <w:rFonts w:ascii="Arial" w:hAnsi="Arial" w:cs="Arial"/>
      <w:b/>
      <w:noProof/>
      <w:sz w:val="28"/>
      <w:szCs w:val="28"/>
    </w:rPr>
  </w:style>
  <w:style w:type="character" w:customStyle="1" w:styleId="42">
    <w:name w:val="Заголовок 4 Знак"/>
    <w:aliases w:val="ASFK_4 Знак"/>
    <w:link w:val="41"/>
    <w:locked/>
    <w:rsid w:val="009C55E8"/>
    <w:rPr>
      <w:b/>
      <w:iCs/>
      <w:sz w:val="24"/>
      <w:szCs w:val="26"/>
      <w:lang w:bidi="ar-SA"/>
    </w:rPr>
  </w:style>
  <w:style w:type="paragraph" w:customStyle="1" w:styleId="ASFKListnormal2">
    <w:name w:val="_ASFK_List_normal_2"/>
    <w:basedOn w:val="ASFKListnormal"/>
    <w:rsid w:val="009C55E8"/>
    <w:pPr>
      <w:tabs>
        <w:tab w:val="clear" w:pos="567"/>
        <w:tab w:val="left" w:pos="1134"/>
      </w:tabs>
      <w:ind w:left="1134"/>
      <w:jc w:val="left"/>
    </w:pPr>
  </w:style>
  <w:style w:type="paragraph" w:customStyle="1" w:styleId="ASFKListnormal5">
    <w:name w:val="_ASFK_List_normal_5"/>
    <w:basedOn w:val="ASFKListnormal4"/>
    <w:rsid w:val="009C55E8"/>
    <w:pPr>
      <w:tabs>
        <w:tab w:val="clear" w:pos="1701"/>
        <w:tab w:val="left" w:pos="1985"/>
      </w:tabs>
      <w:ind w:left="1985"/>
    </w:pPr>
  </w:style>
  <w:style w:type="paragraph" w:customStyle="1" w:styleId="ASFKListnormalBI">
    <w:name w:val="_ASFK_List_normal_BI"/>
    <w:basedOn w:val="a8"/>
    <w:rsid w:val="009C55E8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  <w:snapToGrid w:val="0"/>
    </w:rPr>
  </w:style>
  <w:style w:type="paragraph" w:customStyle="1" w:styleId="ASFKListnormalBold">
    <w:name w:val="_ASFK_List_normal_Bold"/>
    <w:basedOn w:val="ASFKListnormal"/>
    <w:rsid w:val="009C55E8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styleId="afff7">
    <w:name w:val="header"/>
    <w:basedOn w:val="a8"/>
    <w:link w:val="afff8"/>
    <w:uiPriority w:val="99"/>
    <w:rsid w:val="009C55E8"/>
    <w:pPr>
      <w:tabs>
        <w:tab w:val="center" w:pos="4677"/>
        <w:tab w:val="right" w:pos="9355"/>
      </w:tabs>
    </w:pPr>
  </w:style>
  <w:style w:type="paragraph" w:customStyle="1" w:styleId="DatesNotes">
    <w:name w:val="Dates/Notes"/>
    <w:basedOn w:val="a8"/>
    <w:rsid w:val="009C55E8"/>
    <w:pPr>
      <w:ind w:firstLine="0"/>
    </w:pPr>
    <w:rPr>
      <w:rFonts w:ascii="Arial" w:hAnsi="Arial"/>
      <w:b/>
      <w:sz w:val="20"/>
      <w:szCs w:val="24"/>
      <w:lang w:val="en-US"/>
    </w:rPr>
  </w:style>
  <w:style w:type="paragraph" w:customStyle="1" w:styleId="afff9">
    <w:name w:val="Основной"/>
    <w:basedOn w:val="a8"/>
    <w:semiHidden/>
    <w:rsid w:val="009C55E8"/>
  </w:style>
  <w:style w:type="paragraph" w:customStyle="1" w:styleId="a6">
    <w:name w:val="Список маркированный"/>
    <w:basedOn w:val="a8"/>
    <w:semiHidden/>
    <w:rsid w:val="009C55E8"/>
    <w:pPr>
      <w:numPr>
        <w:numId w:val="6"/>
      </w:numPr>
      <w:tabs>
        <w:tab w:val="clear" w:pos="992"/>
        <w:tab w:val="num" w:pos="360"/>
        <w:tab w:val="left" w:pos="1080"/>
      </w:tabs>
      <w:ind w:firstLine="0"/>
    </w:pPr>
  </w:style>
  <w:style w:type="paragraph" w:customStyle="1" w:styleId="UGListMark">
    <w:name w:val="UG_List_Mark"/>
    <w:semiHidden/>
    <w:rsid w:val="009C55E8"/>
    <w:pPr>
      <w:tabs>
        <w:tab w:val="left" w:pos="567"/>
        <w:tab w:val="left" w:pos="1701"/>
        <w:tab w:val="left" w:pos="2835"/>
        <w:tab w:val="left" w:pos="3402"/>
      </w:tabs>
      <w:spacing w:before="120" w:after="120"/>
      <w:ind w:firstLine="567"/>
      <w:contextualSpacing/>
    </w:pPr>
    <w:rPr>
      <w:sz w:val="24"/>
    </w:rPr>
  </w:style>
  <w:style w:type="paragraph" w:customStyle="1" w:styleId="afffa">
    <w:name w:val="Надпись"/>
    <w:semiHidden/>
    <w:rsid w:val="009C55E8"/>
    <w:rPr>
      <w:noProof/>
      <w:sz w:val="16"/>
    </w:rPr>
  </w:style>
  <w:style w:type="character" w:customStyle="1" w:styleId="ASFKNameTable0">
    <w:name w:val="_ASFK_Name_Table Знак Знак"/>
    <w:link w:val="ASFKNameTable"/>
    <w:rsid w:val="009C55E8"/>
    <w:rPr>
      <w:b/>
      <w:sz w:val="24"/>
      <w:lang w:bidi="ar-SA"/>
    </w:rPr>
  </w:style>
  <w:style w:type="paragraph" w:customStyle="1" w:styleId="OTRTITULnew">
    <w:name w:val="OTR_TITUL_new"/>
    <w:basedOn w:val="a8"/>
    <w:semiHidden/>
    <w:rsid w:val="009C55E8"/>
    <w:pPr>
      <w:spacing w:line="360" w:lineRule="auto"/>
      <w:ind w:firstLine="0"/>
      <w:jc w:val="center"/>
    </w:pPr>
    <w:rPr>
      <w:sz w:val="28"/>
      <w:szCs w:val="28"/>
    </w:rPr>
  </w:style>
  <w:style w:type="character" w:customStyle="1" w:styleId="ASFKNormal1">
    <w:name w:val="_ASFK_Normal Знак Знак"/>
    <w:rsid w:val="009C55E8"/>
    <w:rPr>
      <w:sz w:val="24"/>
      <w:lang w:val="ru-RU" w:eastAsia="ru-RU" w:bidi="ar-SA"/>
    </w:rPr>
  </w:style>
  <w:style w:type="character" w:customStyle="1" w:styleId="33">
    <w:name w:val="Заголовок 3 Знак"/>
    <w:aliases w:val="ASFK_3 Знак"/>
    <w:link w:val="32"/>
    <w:rsid w:val="009C55E8"/>
    <w:rPr>
      <w:b/>
      <w:iCs/>
      <w:sz w:val="26"/>
      <w:szCs w:val="26"/>
      <w:lang w:bidi="ar-SA"/>
    </w:rPr>
  </w:style>
  <w:style w:type="paragraph" w:customStyle="1" w:styleId="UGnormal">
    <w:name w:val="UG_normal"/>
    <w:link w:val="UGnormal0"/>
    <w:semiHidden/>
    <w:rsid w:val="009C55E8"/>
    <w:pPr>
      <w:numPr>
        <w:numId w:val="4"/>
      </w:numPr>
      <w:tabs>
        <w:tab w:val="clear" w:pos="464"/>
        <w:tab w:val="left" w:pos="4786"/>
        <w:tab w:val="left" w:pos="8472"/>
        <w:tab w:val="left" w:pos="9572"/>
      </w:tabs>
      <w:spacing w:before="120" w:after="120"/>
      <w:ind w:left="1134" w:firstLine="0"/>
      <w:jc w:val="both"/>
    </w:pPr>
    <w:rPr>
      <w:iCs/>
      <w:sz w:val="24"/>
      <w:szCs w:val="24"/>
    </w:rPr>
  </w:style>
  <w:style w:type="character" w:customStyle="1" w:styleId="UGnormal0">
    <w:name w:val="UG_normal Знак"/>
    <w:link w:val="UGnormal"/>
    <w:semiHidden/>
    <w:rsid w:val="009C55E8"/>
    <w:rPr>
      <w:iCs/>
      <w:sz w:val="24"/>
      <w:szCs w:val="24"/>
      <w:lang w:bidi="ar-SA"/>
    </w:rPr>
  </w:style>
  <w:style w:type="paragraph" w:customStyle="1" w:styleId="UGnamedoc">
    <w:name w:val="UG_name_doc"/>
    <w:semiHidden/>
    <w:rsid w:val="009C55E8"/>
    <w:pPr>
      <w:spacing w:before="240" w:after="240"/>
      <w:contextualSpacing/>
      <w:jc w:val="center"/>
    </w:pPr>
    <w:rPr>
      <w:rFonts w:ascii="Arial" w:hAnsi="Arial" w:cs="Arial"/>
      <w:b/>
      <w:bCs/>
      <w:caps/>
      <w:kern w:val="32"/>
      <w:sz w:val="32"/>
      <w:szCs w:val="32"/>
    </w:rPr>
  </w:style>
  <w:style w:type="paragraph" w:customStyle="1" w:styleId="UGTableHead">
    <w:name w:val="UG_Table_Head"/>
    <w:basedOn w:val="a8"/>
    <w:semiHidden/>
    <w:rsid w:val="009C55E8"/>
    <w:pPr>
      <w:keepNext/>
      <w:keepLines/>
      <w:numPr>
        <w:numId w:val="5"/>
      </w:numPr>
      <w:tabs>
        <w:tab w:val="clear" w:pos="340"/>
      </w:tabs>
      <w:spacing w:before="60" w:after="60"/>
      <w:ind w:left="0" w:firstLine="0"/>
      <w:contextualSpacing/>
      <w:jc w:val="center"/>
    </w:pPr>
    <w:rPr>
      <w:b/>
      <w:lang w:eastAsia="en-US"/>
    </w:rPr>
  </w:style>
  <w:style w:type="paragraph" w:customStyle="1" w:styleId="afffb">
    <w:name w:val="Название таблицы"/>
    <w:basedOn w:val="a8"/>
    <w:rsid w:val="009C55E8"/>
    <w:pPr>
      <w:spacing w:before="60" w:after="60"/>
      <w:jc w:val="right"/>
    </w:pPr>
    <w:rPr>
      <w:rFonts w:ascii="Arial" w:hAnsi="Arial"/>
      <w:b/>
      <w:sz w:val="22"/>
    </w:rPr>
  </w:style>
  <w:style w:type="paragraph" w:customStyle="1" w:styleId="afffc">
    <w:name w:val="Маркир список"/>
    <w:basedOn w:val="a8"/>
    <w:semiHidden/>
    <w:rsid w:val="009C55E8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d">
    <w:name w:val="Примечание"/>
    <w:basedOn w:val="a8"/>
    <w:semiHidden/>
    <w:rsid w:val="009C55E8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numbering" w:customStyle="1" w:styleId="a5">
    <w:name w:val="Нумерованные"/>
    <w:basedOn w:val="ab"/>
    <w:semiHidden/>
    <w:rsid w:val="009C55E8"/>
    <w:pPr>
      <w:numPr>
        <w:numId w:val="3"/>
      </w:numPr>
    </w:pPr>
  </w:style>
  <w:style w:type="paragraph" w:customStyle="1" w:styleId="afffe">
    <w:name w:val="Номер года"/>
    <w:basedOn w:val="a8"/>
    <w:semiHidden/>
    <w:rsid w:val="009C55E8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paragraph" w:customStyle="1" w:styleId="affff">
    <w:name w:val="Титульный лист"/>
    <w:basedOn w:val="a8"/>
    <w:semiHidden/>
    <w:rsid w:val="009C55E8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character" w:customStyle="1" w:styleId="2HD22heading2Heading2HiddenIndentedHeadingH21H22IndentedHeading1IndentedHeading2IndentedHeading3IndentedHeading4H23H211H221IndentedHeading5IndentedHeading6IndentedHeading7H24H212H222IndentedHeadi">
    <w:name w:val="Заголовок 2;Подраздел;HD2;2;heading 2;Heading 2 Hidden;Indented Heading;H21;H22;Indented Heading1;Indented Heading2;Indented Heading3;Indented Heading4;H23;H211;H221;Indented Heading5;Indented Heading6;Indented Heading7;H24;H212;H222;Indented Headi Знак"/>
    <w:rsid w:val="009C55E8"/>
    <w:rPr>
      <w:rFonts w:cs="Arial"/>
      <w:b/>
      <w:bCs/>
      <w:iCs/>
      <w:caps/>
      <w:sz w:val="32"/>
      <w:szCs w:val="28"/>
      <w:lang w:val="ru-RU" w:eastAsia="ru-RU" w:bidi="ar-SA"/>
    </w:rPr>
  </w:style>
  <w:style w:type="character" w:customStyle="1" w:styleId="affff0">
    <w:name w:val="Алексеев Игорь"/>
    <w:semiHidden/>
    <w:rsid w:val="009C55E8"/>
    <w:rPr>
      <w:rFonts w:ascii="Tahoma" w:hAnsi="Tahoma"/>
      <w:b w:val="0"/>
      <w:bCs w:val="0"/>
      <w:i w:val="0"/>
      <w:iCs w:val="0"/>
      <w:strike w:val="0"/>
      <w:color w:val="000080"/>
      <w:sz w:val="24"/>
      <w:szCs w:val="24"/>
      <w:u w:val="none"/>
    </w:rPr>
  </w:style>
  <w:style w:type="paragraph" w:customStyle="1" w:styleId="Paragraph0">
    <w:name w:val="Paragraph 0"/>
    <w:basedOn w:val="a8"/>
    <w:rsid w:val="009C55E8"/>
    <w:pPr>
      <w:ind w:firstLine="284"/>
    </w:pPr>
    <w:rPr>
      <w:sz w:val="22"/>
    </w:rPr>
  </w:style>
  <w:style w:type="paragraph" w:customStyle="1" w:styleId="Number1">
    <w:name w:val="Number 1"/>
    <w:basedOn w:val="a8"/>
    <w:rsid w:val="009C55E8"/>
    <w:pPr>
      <w:ind w:left="568" w:hanging="284"/>
    </w:pPr>
    <w:rPr>
      <w:rFonts w:ascii="PetersburgCTT" w:hAnsi="PetersburgCTT"/>
      <w:sz w:val="22"/>
    </w:rPr>
  </w:style>
  <w:style w:type="paragraph" w:customStyle="1" w:styleId="1c">
    <w:name w:val="Стиль1"/>
    <w:basedOn w:val="a8"/>
    <w:semiHidden/>
    <w:rsid w:val="009C55E8"/>
    <w:pPr>
      <w:tabs>
        <w:tab w:val="left" w:pos="357"/>
      </w:tabs>
    </w:pPr>
  </w:style>
  <w:style w:type="character" w:customStyle="1" w:styleId="TimesNewRoman">
    <w:name w:val="Стиль Times New Roman"/>
    <w:rsid w:val="009C55E8"/>
    <w:rPr>
      <w:rFonts w:ascii="PetersburgCTT" w:hAnsi="PetersburgCTT"/>
    </w:rPr>
  </w:style>
  <w:style w:type="paragraph" w:customStyle="1" w:styleId="TableText">
    <w:name w:val="Table Text"/>
    <w:basedOn w:val="a8"/>
    <w:rsid w:val="009C55E8"/>
    <w:pPr>
      <w:spacing w:before="20" w:after="20"/>
      <w:ind w:firstLine="0"/>
      <w:jc w:val="left"/>
    </w:pPr>
    <w:rPr>
      <w:sz w:val="18"/>
      <w:lang w:val="en-US"/>
    </w:rPr>
  </w:style>
  <w:style w:type="paragraph" w:customStyle="1" w:styleId="affff1">
    <w:name w:val="Абзац Обычный"/>
    <w:basedOn w:val="a8"/>
    <w:autoRedefine/>
    <w:semiHidden/>
    <w:rsid w:val="009C55E8"/>
    <w:pPr>
      <w:spacing w:line="360" w:lineRule="auto"/>
    </w:pPr>
  </w:style>
  <w:style w:type="paragraph" w:customStyle="1" w:styleId="Web">
    <w:name w:val="Обычный (Web)"/>
    <w:basedOn w:val="a8"/>
    <w:semiHidden/>
    <w:rsid w:val="009C55E8"/>
    <w:pPr>
      <w:spacing w:before="100" w:after="100"/>
    </w:pPr>
    <w:rPr>
      <w:rFonts w:ascii="Arial Unicode MS" w:eastAsia="Arial Unicode MS" w:hAnsi="Arial Unicode MS"/>
    </w:rPr>
  </w:style>
  <w:style w:type="paragraph" w:customStyle="1" w:styleId="73">
    <w:name w:val="Абзац Обычный7"/>
    <w:basedOn w:val="a8"/>
    <w:autoRedefine/>
    <w:semiHidden/>
    <w:rsid w:val="009C55E8"/>
    <w:pPr>
      <w:widowControl w:val="0"/>
      <w:spacing w:line="360" w:lineRule="auto"/>
      <w:ind w:firstLine="709"/>
    </w:pPr>
  </w:style>
  <w:style w:type="paragraph" w:customStyle="1" w:styleId="83">
    <w:name w:val="Абзац Обычный8"/>
    <w:basedOn w:val="a8"/>
    <w:autoRedefine/>
    <w:semiHidden/>
    <w:rsid w:val="009C55E8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table" w:customStyle="1" w:styleId="1d">
    <w:name w:val="Сетка таблицы1"/>
    <w:basedOn w:val="aa"/>
    <w:next w:val="aa"/>
    <w:semiHidden/>
    <w:locked/>
    <w:rsid w:val="009C55E8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Стиль &quot;Наименование&quot;"/>
    <w:basedOn w:val="a8"/>
    <w:next w:val="a8"/>
    <w:rsid w:val="009C55E8"/>
    <w:pPr>
      <w:keepNext/>
      <w:widowControl w:val="0"/>
      <w:suppressLineNumbers/>
      <w:suppressAutoHyphens/>
      <w:spacing w:before="240" w:after="240"/>
      <w:ind w:firstLine="0"/>
      <w:jc w:val="center"/>
    </w:pPr>
    <w:rPr>
      <w:b/>
      <w:kern w:val="44"/>
      <w:sz w:val="28"/>
    </w:rPr>
  </w:style>
  <w:style w:type="paragraph" w:customStyle="1" w:styleId="CharCharCharChar">
    <w:name w:val="Char Char Char Char"/>
    <w:basedOn w:val="a8"/>
    <w:next w:val="a8"/>
    <w:semiHidden/>
    <w:rsid w:val="009C55E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3">
    <w:name w:val="Вариант мышь"/>
    <w:basedOn w:val="a8"/>
    <w:next w:val="a8"/>
    <w:semiHidden/>
    <w:rsid w:val="009C55E8"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  <w:rPr>
      <w:kern w:val="2"/>
    </w:rPr>
  </w:style>
  <w:style w:type="paragraph" w:customStyle="1" w:styleId="affff4">
    <w:name w:val="Вариант клавиатура"/>
    <w:basedOn w:val="a8"/>
    <w:next w:val="a8"/>
    <w:semiHidden/>
    <w:rsid w:val="009C55E8"/>
    <w:pPr>
      <w:tabs>
        <w:tab w:val="num" w:pos="972"/>
        <w:tab w:val="left" w:pos="1134"/>
        <w:tab w:val="left" w:pos="1418"/>
      </w:tabs>
      <w:ind w:left="1134"/>
    </w:pPr>
  </w:style>
  <w:style w:type="paragraph" w:customStyle="1" w:styleId="1e">
    <w:name w:val="Абзац Обычный1"/>
    <w:basedOn w:val="a8"/>
    <w:autoRedefine/>
    <w:semiHidden/>
    <w:rsid w:val="009C55E8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8"/>
    <w:autoRedefine/>
    <w:semiHidden/>
    <w:rsid w:val="009C55E8"/>
    <w:pPr>
      <w:widowControl w:val="0"/>
      <w:spacing w:line="360" w:lineRule="auto"/>
      <w:ind w:firstLine="709"/>
    </w:pPr>
  </w:style>
  <w:style w:type="paragraph" w:customStyle="1" w:styleId="2f6">
    <w:name w:val="Абзац Обычный2"/>
    <w:basedOn w:val="a8"/>
    <w:autoRedefine/>
    <w:semiHidden/>
    <w:rsid w:val="009C55E8"/>
    <w:pPr>
      <w:widowControl w:val="0"/>
      <w:spacing w:line="360" w:lineRule="auto"/>
      <w:ind w:firstLine="709"/>
    </w:pPr>
  </w:style>
  <w:style w:type="paragraph" w:customStyle="1" w:styleId="3f1">
    <w:name w:val="Абзац Обычный3"/>
    <w:basedOn w:val="a8"/>
    <w:autoRedefine/>
    <w:semiHidden/>
    <w:rsid w:val="009C55E8"/>
    <w:pPr>
      <w:widowControl w:val="0"/>
      <w:spacing w:line="360" w:lineRule="auto"/>
      <w:ind w:firstLine="709"/>
    </w:pPr>
  </w:style>
  <w:style w:type="paragraph" w:customStyle="1" w:styleId="4a">
    <w:name w:val="Абзац Обычный4"/>
    <w:basedOn w:val="a8"/>
    <w:autoRedefine/>
    <w:semiHidden/>
    <w:rsid w:val="009C55E8"/>
    <w:pPr>
      <w:widowControl w:val="0"/>
      <w:spacing w:line="360" w:lineRule="auto"/>
      <w:ind w:firstLine="709"/>
    </w:pPr>
  </w:style>
  <w:style w:type="paragraph" w:customStyle="1" w:styleId="63">
    <w:name w:val="Абзац Обычный6"/>
    <w:basedOn w:val="a8"/>
    <w:autoRedefine/>
    <w:semiHidden/>
    <w:rsid w:val="009C55E8"/>
    <w:pPr>
      <w:widowControl w:val="0"/>
      <w:spacing w:line="360" w:lineRule="auto"/>
      <w:ind w:firstLine="709"/>
    </w:pPr>
  </w:style>
  <w:style w:type="paragraph" w:customStyle="1" w:styleId="92">
    <w:name w:val="Абзац Обычный9"/>
    <w:basedOn w:val="a8"/>
    <w:autoRedefine/>
    <w:semiHidden/>
    <w:rsid w:val="009C55E8"/>
    <w:pPr>
      <w:widowControl w:val="0"/>
      <w:spacing w:line="360" w:lineRule="auto"/>
      <w:ind w:firstLine="709"/>
    </w:pPr>
  </w:style>
  <w:style w:type="paragraph" w:customStyle="1" w:styleId="affff5">
    <w:name w:val="Таблица"/>
    <w:basedOn w:val="a8"/>
    <w:semiHidden/>
    <w:rsid w:val="009C55E8"/>
    <w:pPr>
      <w:widowControl w:val="0"/>
      <w:suppressLineNumbers/>
      <w:suppressAutoHyphens/>
      <w:spacing w:before="80" w:after="40"/>
    </w:pPr>
    <w:rPr>
      <w:sz w:val="22"/>
      <w:lang w:eastAsia="en-US"/>
    </w:rPr>
  </w:style>
  <w:style w:type="paragraph" w:customStyle="1" w:styleId="affff6">
    <w:name w:val="Столбец"/>
    <w:basedOn w:val="a8"/>
    <w:semiHidden/>
    <w:rsid w:val="009C55E8"/>
    <w:pPr>
      <w:widowControl w:val="0"/>
      <w:suppressLineNumbers/>
      <w:suppressAutoHyphens/>
      <w:spacing w:after="40"/>
      <w:jc w:val="center"/>
    </w:pPr>
    <w:rPr>
      <w:b/>
      <w:sz w:val="22"/>
      <w:lang w:eastAsia="en-US"/>
    </w:rPr>
  </w:style>
  <w:style w:type="paragraph" w:customStyle="1" w:styleId="ASFKCode">
    <w:name w:val="_ASFK_Code"/>
    <w:rsid w:val="009C55E8"/>
    <w:pPr>
      <w:ind w:left="1134"/>
    </w:pPr>
    <w:rPr>
      <w:rFonts w:ascii="Courier New" w:hAnsi="Courier New" w:cs="Courier New"/>
      <w:noProof/>
      <w:sz w:val="24"/>
      <w:szCs w:val="24"/>
    </w:rPr>
  </w:style>
  <w:style w:type="paragraph" w:customStyle="1" w:styleId="ASFKFooter">
    <w:name w:val="_ASFK_Footer"/>
    <w:next w:val="a8"/>
    <w:rsid w:val="009C55E8"/>
    <w:pPr>
      <w:spacing w:line="360" w:lineRule="auto"/>
      <w:ind w:left="21"/>
      <w:jc w:val="center"/>
    </w:pPr>
    <w:rPr>
      <w:rFonts w:cs="Arial"/>
      <w:bCs/>
      <w:sz w:val="28"/>
    </w:rPr>
  </w:style>
  <w:style w:type="table" w:customStyle="1" w:styleId="ASFKTablenohead">
    <w:name w:val="_ASFK_Table_nohead"/>
    <w:basedOn w:val="ASFKTable"/>
    <w:rsid w:val="009C55E8"/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="60" w:beforeAutospacing="0" w:afterLines="0" w:after="6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="60" w:beforeAutospacing="0" w:afterLines="0" w:after="6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29">
    <w:name w:val="Приложение29"/>
    <w:basedOn w:val="a8"/>
    <w:next w:val="a8"/>
    <w:semiHidden/>
    <w:rsid w:val="009C55E8"/>
    <w:pPr>
      <w:pageBreakBefore/>
      <w:widowControl w:val="0"/>
      <w:numPr>
        <w:numId w:val="7"/>
      </w:numPr>
      <w:pBdr>
        <w:bottom w:val="thinThickSmallGap" w:sz="18" w:space="1" w:color="auto"/>
      </w:pBdr>
      <w:shd w:val="pct12" w:color="auto" w:fill="FFFFFF"/>
      <w:tabs>
        <w:tab w:val="num" w:pos="360"/>
        <w:tab w:val="left" w:pos="1418"/>
      </w:tabs>
      <w:ind w:left="0" w:firstLine="0"/>
    </w:pPr>
    <w:rPr>
      <w:b/>
      <w:sz w:val="28"/>
      <w:lang w:val="en-US" w:eastAsia="en-US"/>
    </w:rPr>
  </w:style>
  <w:style w:type="paragraph" w:customStyle="1" w:styleId="1f">
    <w:name w:val="Знак1"/>
    <w:basedOn w:val="a8"/>
    <w:next w:val="a8"/>
    <w:semiHidden/>
    <w:rsid w:val="009C55E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TableBullet">
    <w:name w:val="Table Bullet"/>
    <w:basedOn w:val="a8"/>
    <w:rsid w:val="009C55E8"/>
    <w:pPr>
      <w:numPr>
        <w:numId w:val="8"/>
      </w:numPr>
      <w:spacing w:before="20" w:after="20"/>
      <w:jc w:val="left"/>
    </w:pPr>
    <w:rPr>
      <w:sz w:val="20"/>
    </w:rPr>
  </w:style>
  <w:style w:type="paragraph" w:customStyle="1" w:styleId="TableCellL">
    <w:name w:val="Table Cell L"/>
    <w:basedOn w:val="a8"/>
    <w:rsid w:val="009C55E8"/>
    <w:pPr>
      <w:ind w:firstLine="0"/>
      <w:jc w:val="left"/>
    </w:pPr>
    <w:rPr>
      <w:sz w:val="20"/>
    </w:rPr>
  </w:style>
  <w:style w:type="paragraph" w:customStyle="1" w:styleId="ASFKTitulLU">
    <w:name w:val="_ASFK_Titul_LU"/>
    <w:locked/>
    <w:rsid w:val="009C55E8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Appendix">
    <w:name w:val="Appendix"/>
    <w:basedOn w:val="10"/>
    <w:semiHidden/>
    <w:rsid w:val="009C55E8"/>
    <w:pPr>
      <w:keepLines/>
      <w:numPr>
        <w:numId w:val="0"/>
      </w:numPr>
      <w:tabs>
        <w:tab w:val="left" w:pos="432"/>
      </w:tabs>
      <w:overflowPunct w:val="0"/>
      <w:autoSpaceDE w:val="0"/>
      <w:autoSpaceDN w:val="0"/>
      <w:adjustRightInd w:val="0"/>
      <w:spacing w:before="480"/>
      <w:jc w:val="left"/>
      <w:textAlignment w:val="baseline"/>
      <w:outlineLvl w:val="9"/>
    </w:pPr>
    <w:rPr>
      <w:rFonts w:ascii="Arial" w:hAnsi="Arial"/>
      <w:bCs/>
      <w:caps w:val="0"/>
      <w:smallCaps/>
      <w:color w:val="0000FF"/>
      <w:kern w:val="28"/>
      <w:szCs w:val="20"/>
      <w:lang w:val="en-US"/>
    </w:rPr>
  </w:style>
  <w:style w:type="paragraph" w:customStyle="1" w:styleId="Appendix2">
    <w:name w:val="Appendix 2"/>
    <w:basedOn w:val="21"/>
    <w:semiHidden/>
    <w:rsid w:val="009C55E8"/>
    <w:pPr>
      <w:keepLines/>
      <w:numPr>
        <w:ilvl w:val="0"/>
        <w:numId w:val="0"/>
      </w:numPr>
      <w:overflowPunct w:val="0"/>
      <w:autoSpaceDE w:val="0"/>
      <w:autoSpaceDN w:val="0"/>
      <w:adjustRightInd w:val="0"/>
      <w:spacing w:before="360"/>
      <w:textAlignment w:val="baseline"/>
      <w:outlineLvl w:val="9"/>
    </w:pPr>
    <w:rPr>
      <w:rFonts w:ascii="Arial" w:hAnsi="Arial"/>
      <w:bCs w:val="0"/>
      <w:iCs w:val="0"/>
      <w:color w:val="0000FF"/>
      <w:szCs w:val="20"/>
    </w:rPr>
  </w:style>
  <w:style w:type="paragraph" w:customStyle="1" w:styleId="210">
    <w:name w:val="Основной текст 21"/>
    <w:basedOn w:val="a8"/>
    <w:semiHidden/>
    <w:rsid w:val="009C55E8"/>
    <w:pPr>
      <w:widowControl w:val="0"/>
      <w:tabs>
        <w:tab w:val="left" w:pos="1985"/>
      </w:tabs>
      <w:spacing w:line="360" w:lineRule="auto"/>
    </w:pPr>
    <w:rPr>
      <w:lang w:val="en-US" w:eastAsia="en-US"/>
    </w:rPr>
  </w:style>
  <w:style w:type="paragraph" w:customStyle="1" w:styleId="211">
    <w:name w:val="Основной текст с отступом 21"/>
    <w:basedOn w:val="a8"/>
    <w:semiHidden/>
    <w:rsid w:val="009C55E8"/>
    <w:pPr>
      <w:ind w:firstLine="709"/>
    </w:pPr>
    <w:rPr>
      <w:lang w:val="en-US" w:eastAsia="en-US"/>
    </w:rPr>
  </w:style>
  <w:style w:type="paragraph" w:customStyle="1" w:styleId="BodyTextIndent24">
    <w:name w:val="Body Text Indent 24"/>
    <w:basedOn w:val="a8"/>
    <w:semiHidden/>
    <w:rsid w:val="009C55E8"/>
    <w:pPr>
      <w:spacing w:line="360" w:lineRule="auto"/>
      <w:ind w:firstLine="709"/>
    </w:pPr>
    <w:rPr>
      <w:lang w:val="en-US" w:eastAsia="en-US"/>
    </w:rPr>
  </w:style>
  <w:style w:type="paragraph" w:customStyle="1" w:styleId="1f0">
    <w:name w:val="Название объекта1"/>
    <w:basedOn w:val="21"/>
    <w:next w:val="21"/>
    <w:autoRedefine/>
    <w:semiHidden/>
    <w:rsid w:val="009C55E8"/>
    <w:pPr>
      <w:keepLines/>
      <w:widowControl w:val="0"/>
      <w:numPr>
        <w:ilvl w:val="0"/>
        <w:numId w:val="0"/>
      </w:numPr>
      <w:tabs>
        <w:tab w:val="num" w:pos="926"/>
        <w:tab w:val="right" w:pos="1080"/>
        <w:tab w:val="left" w:pos="1985"/>
        <w:tab w:val="left" w:pos="2127"/>
      </w:tabs>
      <w:spacing w:before="120" w:line="360" w:lineRule="auto"/>
      <w:ind w:left="926" w:hanging="360"/>
    </w:pPr>
    <w:rPr>
      <w:rFonts w:ascii="Arial" w:hAnsi="Arial"/>
      <w:b w:val="0"/>
      <w:i/>
      <w:iCs w:val="0"/>
      <w:snapToGrid w:val="0"/>
      <w:sz w:val="20"/>
      <w:szCs w:val="20"/>
      <w:lang w:val="en-US" w:eastAsia="en-US"/>
    </w:rPr>
  </w:style>
  <w:style w:type="paragraph" w:customStyle="1" w:styleId="caption1">
    <w:name w:val="caption1"/>
    <w:basedOn w:val="21"/>
    <w:next w:val="21"/>
    <w:autoRedefine/>
    <w:semiHidden/>
    <w:rsid w:val="009C55E8"/>
    <w:pPr>
      <w:keepLines/>
      <w:widowControl w:val="0"/>
      <w:numPr>
        <w:ilvl w:val="0"/>
        <w:numId w:val="0"/>
      </w:numPr>
      <w:tabs>
        <w:tab w:val="num" w:pos="360"/>
        <w:tab w:val="left" w:pos="907"/>
        <w:tab w:val="right" w:pos="1080"/>
        <w:tab w:val="left" w:pos="1985"/>
        <w:tab w:val="left" w:pos="2127"/>
      </w:tabs>
      <w:spacing w:before="120" w:line="360" w:lineRule="auto"/>
      <w:ind w:left="360" w:hanging="360"/>
    </w:pPr>
    <w:rPr>
      <w:rFonts w:ascii="Arial" w:hAnsi="Arial"/>
      <w:b w:val="0"/>
      <w:bCs w:val="0"/>
      <w:iCs w:val="0"/>
      <w:snapToGrid w:val="0"/>
      <w:sz w:val="20"/>
      <w:szCs w:val="20"/>
      <w:lang w:val="en-US" w:eastAsia="en-US"/>
    </w:rPr>
  </w:style>
  <w:style w:type="paragraph" w:customStyle="1" w:styleId="caption2">
    <w:name w:val="caption2"/>
    <w:basedOn w:val="21"/>
    <w:next w:val="21"/>
    <w:autoRedefine/>
    <w:semiHidden/>
    <w:rsid w:val="009C55E8"/>
    <w:pPr>
      <w:keepLines/>
      <w:widowControl w:val="0"/>
      <w:numPr>
        <w:ilvl w:val="0"/>
        <w:numId w:val="0"/>
      </w:numPr>
      <w:tabs>
        <w:tab w:val="num" w:pos="360"/>
        <w:tab w:val="left" w:pos="907"/>
        <w:tab w:val="right" w:pos="1080"/>
        <w:tab w:val="left" w:pos="1985"/>
        <w:tab w:val="left" w:pos="2127"/>
      </w:tabs>
      <w:spacing w:before="120" w:line="360" w:lineRule="auto"/>
      <w:ind w:left="360" w:hanging="360"/>
    </w:pPr>
    <w:rPr>
      <w:rFonts w:ascii="Arial" w:hAnsi="Arial"/>
      <w:b w:val="0"/>
      <w:bCs w:val="0"/>
      <w:iCs w:val="0"/>
      <w:snapToGrid w:val="0"/>
      <w:sz w:val="20"/>
      <w:szCs w:val="20"/>
      <w:lang w:val="en-US" w:eastAsia="en-US"/>
    </w:rPr>
  </w:style>
  <w:style w:type="paragraph" w:customStyle="1" w:styleId="caption3">
    <w:name w:val="caption3"/>
    <w:basedOn w:val="21"/>
    <w:next w:val="21"/>
    <w:autoRedefine/>
    <w:semiHidden/>
    <w:rsid w:val="009C55E8"/>
    <w:pPr>
      <w:keepLines/>
      <w:widowControl w:val="0"/>
      <w:numPr>
        <w:ilvl w:val="0"/>
        <w:numId w:val="0"/>
      </w:numPr>
      <w:tabs>
        <w:tab w:val="num" w:pos="360"/>
        <w:tab w:val="left" w:pos="907"/>
        <w:tab w:val="right" w:pos="1080"/>
        <w:tab w:val="left" w:pos="1985"/>
        <w:tab w:val="left" w:pos="2127"/>
      </w:tabs>
      <w:spacing w:before="120" w:line="360" w:lineRule="auto"/>
      <w:ind w:left="360" w:hanging="360"/>
    </w:pPr>
    <w:rPr>
      <w:rFonts w:ascii="Arial" w:hAnsi="Arial"/>
      <w:b w:val="0"/>
      <w:bCs w:val="0"/>
      <w:iCs w:val="0"/>
      <w:snapToGrid w:val="0"/>
      <w:sz w:val="20"/>
      <w:szCs w:val="20"/>
      <w:lang w:val="en-US" w:eastAsia="en-US"/>
    </w:rPr>
  </w:style>
  <w:style w:type="paragraph" w:customStyle="1" w:styleId="caption4">
    <w:name w:val="caption4"/>
    <w:basedOn w:val="21"/>
    <w:next w:val="21"/>
    <w:autoRedefine/>
    <w:semiHidden/>
    <w:rsid w:val="009C55E8"/>
    <w:pPr>
      <w:keepLines/>
      <w:widowControl w:val="0"/>
      <w:numPr>
        <w:ilvl w:val="0"/>
        <w:numId w:val="0"/>
      </w:numPr>
      <w:tabs>
        <w:tab w:val="num" w:pos="360"/>
        <w:tab w:val="left" w:pos="907"/>
        <w:tab w:val="right" w:pos="1080"/>
        <w:tab w:val="left" w:pos="1985"/>
        <w:tab w:val="left" w:pos="2127"/>
      </w:tabs>
      <w:spacing w:before="120" w:line="360" w:lineRule="auto"/>
      <w:ind w:left="360" w:hanging="360"/>
    </w:pPr>
    <w:rPr>
      <w:rFonts w:ascii="Arial" w:hAnsi="Arial"/>
      <w:b w:val="0"/>
      <w:bCs w:val="0"/>
      <w:iCs w:val="0"/>
      <w:snapToGrid w:val="0"/>
      <w:sz w:val="20"/>
      <w:szCs w:val="20"/>
      <w:lang w:val="en-US" w:eastAsia="en-US"/>
    </w:rPr>
  </w:style>
  <w:style w:type="paragraph" w:customStyle="1" w:styleId="caption5">
    <w:name w:val="caption5"/>
    <w:basedOn w:val="21"/>
    <w:next w:val="21"/>
    <w:autoRedefine/>
    <w:semiHidden/>
    <w:rsid w:val="009C55E8"/>
    <w:pPr>
      <w:keepLines/>
      <w:widowControl w:val="0"/>
      <w:numPr>
        <w:ilvl w:val="0"/>
        <w:numId w:val="0"/>
      </w:numPr>
      <w:tabs>
        <w:tab w:val="num" w:pos="360"/>
        <w:tab w:val="left" w:pos="907"/>
        <w:tab w:val="right" w:pos="1080"/>
        <w:tab w:val="left" w:pos="1985"/>
        <w:tab w:val="left" w:pos="2127"/>
      </w:tabs>
      <w:spacing w:before="120" w:line="360" w:lineRule="auto"/>
      <w:ind w:left="360" w:hanging="360"/>
    </w:pPr>
    <w:rPr>
      <w:rFonts w:ascii="Arial" w:hAnsi="Arial"/>
      <w:b w:val="0"/>
      <w:bCs w:val="0"/>
      <w:iCs w:val="0"/>
      <w:snapToGrid w:val="0"/>
      <w:sz w:val="20"/>
      <w:szCs w:val="20"/>
      <w:lang w:val="en-US" w:eastAsia="en-US"/>
    </w:rPr>
  </w:style>
  <w:style w:type="character" w:customStyle="1" w:styleId="coficial">
    <w:name w:val="coficial"/>
    <w:basedOn w:val="a9"/>
    <w:semiHidden/>
    <w:rsid w:val="009C55E8"/>
  </w:style>
  <w:style w:type="paragraph" w:customStyle="1" w:styleId="ConsNormal">
    <w:name w:val="ConsNormal"/>
    <w:semiHidden/>
    <w:rsid w:val="009C55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f1">
    <w:name w:val="Основной шрифт абзаца1"/>
    <w:semiHidden/>
    <w:rsid w:val="009C55E8"/>
  </w:style>
  <w:style w:type="paragraph" w:customStyle="1" w:styleId="1f2">
    <w:name w:val="Верхний колонтитул1"/>
    <w:basedOn w:val="1"/>
    <w:semiHidden/>
    <w:rsid w:val="009C55E8"/>
    <w:pPr>
      <w:numPr>
        <w:numId w:val="0"/>
      </w:numPr>
      <w:tabs>
        <w:tab w:val="center" w:pos="4153"/>
        <w:tab w:val="right" w:pos="8306"/>
      </w:tabs>
    </w:pPr>
    <w:rPr>
      <w:snapToGrid w:val="0"/>
    </w:rPr>
  </w:style>
  <w:style w:type="paragraph" w:customStyle="1" w:styleId="heading21">
    <w:name w:val="heading 21"/>
    <w:basedOn w:val="1"/>
    <w:next w:val="1"/>
    <w:autoRedefine/>
    <w:semiHidden/>
    <w:rsid w:val="009C55E8"/>
    <w:pPr>
      <w:keepNext/>
      <w:numPr>
        <w:numId w:val="0"/>
      </w:numPr>
      <w:spacing w:before="240" w:after="60"/>
    </w:pPr>
    <w:rPr>
      <w:rFonts w:cs="Times New Roman"/>
      <w:b w:val="0"/>
      <w:i/>
      <w:snapToGrid w:val="0"/>
      <w:sz w:val="24"/>
      <w:szCs w:val="20"/>
    </w:rPr>
  </w:style>
  <w:style w:type="paragraph" w:customStyle="1" w:styleId="heading22">
    <w:name w:val="heading 22"/>
    <w:basedOn w:val="1"/>
    <w:next w:val="1"/>
    <w:autoRedefine/>
    <w:semiHidden/>
    <w:rsid w:val="009C55E8"/>
    <w:pPr>
      <w:keepNext/>
      <w:numPr>
        <w:numId w:val="0"/>
      </w:numPr>
      <w:spacing w:before="240" w:after="60"/>
    </w:pPr>
    <w:rPr>
      <w:rFonts w:cs="Times New Roman"/>
      <w:b w:val="0"/>
      <w:i/>
      <w:snapToGrid w:val="0"/>
      <w:sz w:val="24"/>
      <w:szCs w:val="20"/>
    </w:rPr>
  </w:style>
  <w:style w:type="paragraph" w:customStyle="1" w:styleId="heading23">
    <w:name w:val="heading 23"/>
    <w:basedOn w:val="1"/>
    <w:next w:val="1"/>
    <w:autoRedefine/>
    <w:semiHidden/>
    <w:rsid w:val="009C55E8"/>
    <w:pPr>
      <w:keepNext/>
      <w:numPr>
        <w:numId w:val="0"/>
      </w:numPr>
      <w:spacing w:before="240" w:after="60"/>
    </w:pPr>
    <w:rPr>
      <w:rFonts w:cs="Times New Roman"/>
      <w:b w:val="0"/>
      <w:i/>
      <w:snapToGrid w:val="0"/>
      <w:sz w:val="24"/>
      <w:szCs w:val="20"/>
    </w:rPr>
  </w:style>
  <w:style w:type="paragraph" w:customStyle="1" w:styleId="heading24">
    <w:name w:val="heading 24"/>
    <w:basedOn w:val="1"/>
    <w:next w:val="1"/>
    <w:autoRedefine/>
    <w:semiHidden/>
    <w:rsid w:val="009C55E8"/>
    <w:pPr>
      <w:keepNext/>
      <w:numPr>
        <w:numId w:val="0"/>
      </w:numPr>
      <w:tabs>
        <w:tab w:val="num" w:pos="540"/>
      </w:tabs>
      <w:spacing w:before="240" w:after="60"/>
      <w:ind w:left="540" w:hanging="360"/>
    </w:pPr>
    <w:rPr>
      <w:rFonts w:cs="Times New Roman"/>
      <w:b w:val="0"/>
      <w:i/>
      <w:noProof w:val="0"/>
      <w:snapToGrid w:val="0"/>
      <w:sz w:val="24"/>
      <w:szCs w:val="20"/>
    </w:rPr>
  </w:style>
  <w:style w:type="paragraph" w:customStyle="1" w:styleId="heading25">
    <w:name w:val="heading 25"/>
    <w:basedOn w:val="1"/>
    <w:next w:val="1"/>
    <w:autoRedefine/>
    <w:semiHidden/>
    <w:rsid w:val="009C55E8"/>
    <w:pPr>
      <w:keepNext/>
      <w:numPr>
        <w:numId w:val="0"/>
      </w:numPr>
      <w:spacing w:before="240" w:after="60"/>
    </w:pPr>
    <w:rPr>
      <w:rFonts w:cs="Times New Roman"/>
      <w:b w:val="0"/>
      <w:i/>
      <w:snapToGrid w:val="0"/>
      <w:sz w:val="24"/>
      <w:szCs w:val="20"/>
    </w:rPr>
  </w:style>
  <w:style w:type="character" w:customStyle="1" w:styleId="1f3">
    <w:name w:val="Гиперссылка1"/>
    <w:semiHidden/>
    <w:rsid w:val="009C55E8"/>
    <w:rPr>
      <w:color w:val="0000FF"/>
      <w:u w:val="single"/>
    </w:rPr>
  </w:style>
  <w:style w:type="character" w:customStyle="1" w:styleId="links">
    <w:name w:val="links"/>
    <w:semiHidden/>
    <w:rsid w:val="009C55E8"/>
    <w:rPr>
      <w:u w:val="single"/>
    </w:rPr>
  </w:style>
  <w:style w:type="paragraph" w:customStyle="1" w:styleId="ASFKListnormal20">
    <w:name w:val="_ASFK_List_normal_ 2"/>
    <w:aliases w:val="5 см"/>
    <w:basedOn w:val="a8"/>
    <w:rsid w:val="009C55E8"/>
    <w:pPr>
      <w:tabs>
        <w:tab w:val="left" w:pos="567"/>
      </w:tabs>
      <w:spacing w:before="60" w:after="60"/>
      <w:ind w:left="1418" w:firstLine="0"/>
      <w:contextualSpacing/>
    </w:pPr>
    <w:rPr>
      <w:snapToGrid w:val="0"/>
    </w:rPr>
  </w:style>
  <w:style w:type="paragraph" w:customStyle="1" w:styleId="ASFKListnormal30">
    <w:name w:val="_ASFK_List_normal_ 3 см"/>
    <w:basedOn w:val="a8"/>
    <w:rsid w:val="009C55E8"/>
    <w:pPr>
      <w:tabs>
        <w:tab w:val="left" w:pos="567"/>
      </w:tabs>
      <w:spacing w:before="60" w:after="60"/>
      <w:ind w:left="1701" w:firstLine="0"/>
      <w:contextualSpacing/>
    </w:pPr>
    <w:rPr>
      <w:snapToGrid w:val="0"/>
    </w:rPr>
  </w:style>
  <w:style w:type="paragraph" w:customStyle="1" w:styleId="n12">
    <w:name w:val="n12"/>
    <w:basedOn w:val="a8"/>
    <w:semiHidden/>
    <w:rsid w:val="009C55E8"/>
    <w:pPr>
      <w:widowControl w:val="0"/>
      <w:ind w:firstLine="720"/>
    </w:pPr>
    <w:rPr>
      <w:lang w:val="en-US" w:eastAsia="en-US"/>
    </w:rPr>
  </w:style>
  <w:style w:type="paragraph" w:customStyle="1" w:styleId="n121">
    <w:name w:val="n121"/>
    <w:basedOn w:val="a8"/>
    <w:semiHidden/>
    <w:rsid w:val="009C55E8"/>
    <w:pPr>
      <w:ind w:firstLine="720"/>
    </w:pPr>
    <w:rPr>
      <w:lang w:val="en-US"/>
    </w:rPr>
  </w:style>
  <w:style w:type="paragraph" w:customStyle="1" w:styleId="n122">
    <w:name w:val="n122"/>
    <w:basedOn w:val="a8"/>
    <w:semiHidden/>
    <w:rsid w:val="009C55E8"/>
    <w:pPr>
      <w:widowControl w:val="0"/>
      <w:ind w:firstLine="720"/>
    </w:pPr>
    <w:rPr>
      <w:lang w:val="en-US" w:eastAsia="en-US"/>
    </w:rPr>
  </w:style>
  <w:style w:type="paragraph" w:customStyle="1" w:styleId="n123">
    <w:name w:val="n123"/>
    <w:basedOn w:val="a8"/>
    <w:semiHidden/>
    <w:rsid w:val="009C55E8"/>
    <w:pPr>
      <w:widowControl w:val="0"/>
      <w:ind w:firstLine="720"/>
    </w:pPr>
    <w:rPr>
      <w:lang w:val="en-US" w:eastAsia="en-US"/>
    </w:rPr>
  </w:style>
  <w:style w:type="paragraph" w:customStyle="1" w:styleId="n124">
    <w:name w:val="n124"/>
    <w:basedOn w:val="a8"/>
    <w:semiHidden/>
    <w:rsid w:val="009C55E8"/>
    <w:pPr>
      <w:ind w:firstLine="720"/>
    </w:pPr>
    <w:rPr>
      <w:lang w:val="en-US"/>
    </w:rPr>
  </w:style>
  <w:style w:type="paragraph" w:customStyle="1" w:styleId="n125">
    <w:name w:val="n125"/>
    <w:basedOn w:val="a8"/>
    <w:semiHidden/>
    <w:rsid w:val="009C55E8"/>
    <w:pPr>
      <w:widowControl w:val="0"/>
      <w:ind w:firstLine="720"/>
    </w:pPr>
    <w:rPr>
      <w:lang w:val="en-US" w:eastAsia="en-US"/>
    </w:rPr>
  </w:style>
  <w:style w:type="paragraph" w:customStyle="1" w:styleId="n126">
    <w:name w:val="n126"/>
    <w:basedOn w:val="a8"/>
    <w:semiHidden/>
    <w:rsid w:val="009C55E8"/>
    <w:pPr>
      <w:widowControl w:val="0"/>
      <w:ind w:firstLine="720"/>
    </w:pPr>
    <w:rPr>
      <w:lang w:val="en-US" w:eastAsia="en-US"/>
    </w:rPr>
  </w:style>
  <w:style w:type="paragraph" w:customStyle="1" w:styleId="n127">
    <w:name w:val="n127"/>
    <w:basedOn w:val="a8"/>
    <w:semiHidden/>
    <w:rsid w:val="009C55E8"/>
    <w:pPr>
      <w:widowControl w:val="0"/>
      <w:ind w:firstLine="720"/>
    </w:pPr>
    <w:rPr>
      <w:lang w:val="en-US" w:eastAsia="en-US"/>
    </w:rPr>
  </w:style>
  <w:style w:type="paragraph" w:customStyle="1" w:styleId="n128">
    <w:name w:val="n128"/>
    <w:basedOn w:val="a8"/>
    <w:semiHidden/>
    <w:rsid w:val="009C55E8"/>
    <w:pPr>
      <w:widowControl w:val="0"/>
      <w:ind w:firstLine="720"/>
    </w:pPr>
    <w:rPr>
      <w:lang w:val="en-US" w:eastAsia="en-US"/>
    </w:rPr>
  </w:style>
  <w:style w:type="paragraph" w:customStyle="1" w:styleId="n129">
    <w:name w:val="n129"/>
    <w:basedOn w:val="a8"/>
    <w:semiHidden/>
    <w:rsid w:val="009C55E8"/>
    <w:pPr>
      <w:ind w:firstLine="720"/>
    </w:pPr>
    <w:rPr>
      <w:lang w:val="en-US"/>
    </w:rPr>
  </w:style>
  <w:style w:type="paragraph" w:customStyle="1" w:styleId="Normal">
    <w:name w:val="Normal.Нормальный"/>
    <w:semiHidden/>
    <w:rsid w:val="009C55E8"/>
    <w:pPr>
      <w:widowControl w:val="0"/>
    </w:pPr>
    <w:rPr>
      <w:sz w:val="24"/>
    </w:rPr>
  </w:style>
  <w:style w:type="paragraph" w:customStyle="1" w:styleId="Normal1">
    <w:name w:val="Normal1"/>
    <w:autoRedefine/>
    <w:semiHidden/>
    <w:rsid w:val="009C55E8"/>
    <w:pPr>
      <w:spacing w:line="360" w:lineRule="auto"/>
      <w:ind w:left="1080"/>
      <w:jc w:val="center"/>
    </w:pPr>
    <w:rPr>
      <w:b/>
      <w:sz w:val="28"/>
      <w:szCs w:val="28"/>
    </w:rPr>
  </w:style>
  <w:style w:type="paragraph" w:customStyle="1" w:styleId="Normal11">
    <w:name w:val="Normal11"/>
    <w:autoRedefine/>
    <w:semiHidden/>
    <w:rsid w:val="009C55E8"/>
    <w:pPr>
      <w:spacing w:line="360" w:lineRule="auto"/>
      <w:ind w:firstLine="720"/>
      <w:jc w:val="center"/>
    </w:pPr>
    <w:rPr>
      <w:rFonts w:ascii="Arial" w:hAnsi="Arial"/>
      <w:b/>
      <w:noProof/>
      <w:sz w:val="28"/>
    </w:rPr>
  </w:style>
  <w:style w:type="paragraph" w:customStyle="1" w:styleId="Normal17">
    <w:name w:val="Normal17"/>
    <w:autoRedefine/>
    <w:semiHidden/>
    <w:rsid w:val="009C55E8"/>
    <w:pPr>
      <w:spacing w:line="360" w:lineRule="auto"/>
      <w:ind w:firstLine="720"/>
      <w:jc w:val="center"/>
    </w:pPr>
    <w:rPr>
      <w:rFonts w:ascii="Arial" w:hAnsi="Arial" w:cs="Arial"/>
      <w:b/>
      <w:bCs/>
      <w:noProof/>
      <w:sz w:val="28"/>
      <w:szCs w:val="28"/>
    </w:rPr>
  </w:style>
  <w:style w:type="paragraph" w:customStyle="1" w:styleId="Normal2">
    <w:name w:val="Normal2"/>
    <w:autoRedefine/>
    <w:semiHidden/>
    <w:rsid w:val="009C55E8"/>
    <w:pPr>
      <w:spacing w:line="360" w:lineRule="auto"/>
      <w:jc w:val="center"/>
    </w:pPr>
    <w:rPr>
      <w:rFonts w:ascii="Arial" w:hAnsi="Arial"/>
      <w:b/>
      <w:noProof/>
      <w:sz w:val="28"/>
    </w:rPr>
  </w:style>
  <w:style w:type="paragraph" w:customStyle="1" w:styleId="Normal20">
    <w:name w:val="Normal20"/>
    <w:autoRedefine/>
    <w:semiHidden/>
    <w:rsid w:val="009C55E8"/>
    <w:pPr>
      <w:numPr>
        <w:numId w:val="9"/>
      </w:numPr>
      <w:tabs>
        <w:tab w:val="clear" w:pos="360"/>
        <w:tab w:val="num" w:pos="567"/>
      </w:tabs>
      <w:spacing w:line="360" w:lineRule="auto"/>
      <w:ind w:left="567" w:firstLine="0"/>
      <w:jc w:val="center"/>
    </w:pPr>
    <w:rPr>
      <w:b/>
      <w:sz w:val="28"/>
      <w:szCs w:val="28"/>
    </w:rPr>
  </w:style>
  <w:style w:type="paragraph" w:customStyle="1" w:styleId="Normal23">
    <w:name w:val="Normal23"/>
    <w:autoRedefine/>
    <w:semiHidden/>
    <w:rsid w:val="009C55E8"/>
    <w:pPr>
      <w:spacing w:line="360" w:lineRule="auto"/>
      <w:ind w:left="720"/>
      <w:jc w:val="center"/>
    </w:pPr>
    <w:rPr>
      <w:rFonts w:ascii="Arial" w:hAnsi="Arial" w:cs="Arial"/>
      <w:b/>
      <w:bCs/>
      <w:noProof/>
      <w:sz w:val="28"/>
      <w:szCs w:val="28"/>
    </w:rPr>
  </w:style>
  <w:style w:type="paragraph" w:customStyle="1" w:styleId="Normal24">
    <w:name w:val="Normal24"/>
    <w:autoRedefine/>
    <w:semiHidden/>
    <w:rsid w:val="009C55E8"/>
    <w:pPr>
      <w:spacing w:line="360" w:lineRule="auto"/>
      <w:jc w:val="center"/>
    </w:pPr>
    <w:rPr>
      <w:sz w:val="28"/>
      <w:szCs w:val="28"/>
    </w:rPr>
  </w:style>
  <w:style w:type="paragraph" w:customStyle="1" w:styleId="Normal3">
    <w:name w:val="Normal3"/>
    <w:autoRedefine/>
    <w:semiHidden/>
    <w:rsid w:val="009C55E8"/>
    <w:pPr>
      <w:spacing w:line="360" w:lineRule="auto"/>
      <w:jc w:val="center"/>
    </w:pPr>
    <w:rPr>
      <w:rFonts w:ascii="Arial" w:hAnsi="Arial"/>
      <w:b/>
      <w:noProof/>
      <w:sz w:val="28"/>
    </w:rPr>
  </w:style>
  <w:style w:type="paragraph" w:customStyle="1" w:styleId="Normal4">
    <w:name w:val="Normal4"/>
    <w:autoRedefine/>
    <w:semiHidden/>
    <w:rsid w:val="009C55E8"/>
    <w:pPr>
      <w:spacing w:line="360" w:lineRule="auto"/>
      <w:ind w:left="720"/>
      <w:jc w:val="center"/>
    </w:pPr>
    <w:rPr>
      <w:rFonts w:ascii="Arial" w:hAnsi="Arial"/>
      <w:b/>
      <w:noProof/>
      <w:sz w:val="28"/>
    </w:rPr>
  </w:style>
  <w:style w:type="paragraph" w:customStyle="1" w:styleId="Normal5">
    <w:name w:val="Normal5"/>
    <w:autoRedefine/>
    <w:semiHidden/>
    <w:rsid w:val="009C55E8"/>
    <w:pPr>
      <w:spacing w:line="360" w:lineRule="auto"/>
      <w:jc w:val="center"/>
    </w:pPr>
    <w:rPr>
      <w:sz w:val="28"/>
      <w:szCs w:val="28"/>
    </w:rPr>
  </w:style>
  <w:style w:type="paragraph" w:customStyle="1" w:styleId="ASFKListnum20">
    <w:name w:val="_ASFK_List_num2_"/>
    <w:basedOn w:val="ASFKListnum2"/>
    <w:rsid w:val="009C55E8"/>
    <w:pPr>
      <w:numPr>
        <w:numId w:val="6"/>
      </w:numPr>
      <w:tabs>
        <w:tab w:val="left" w:pos="1247"/>
      </w:tabs>
      <w:ind w:left="1247" w:hanging="680"/>
    </w:pPr>
  </w:style>
  <w:style w:type="paragraph" w:customStyle="1" w:styleId="Normal6">
    <w:name w:val="Normal6"/>
    <w:autoRedefine/>
    <w:semiHidden/>
    <w:rsid w:val="009C55E8"/>
    <w:pPr>
      <w:spacing w:line="360" w:lineRule="auto"/>
      <w:jc w:val="center"/>
    </w:pPr>
    <w:rPr>
      <w:rFonts w:ascii="Arial" w:hAnsi="Arial"/>
      <w:b/>
      <w:noProof/>
      <w:sz w:val="26"/>
      <w:szCs w:val="26"/>
    </w:rPr>
  </w:style>
  <w:style w:type="paragraph" w:customStyle="1" w:styleId="Normal7">
    <w:name w:val="Normal7"/>
    <w:autoRedefine/>
    <w:semiHidden/>
    <w:rsid w:val="009C55E8"/>
    <w:pPr>
      <w:spacing w:line="360" w:lineRule="auto"/>
      <w:ind w:firstLine="720"/>
      <w:jc w:val="center"/>
    </w:pPr>
    <w:rPr>
      <w:rFonts w:ascii="Arial" w:hAnsi="Arial"/>
      <w:b/>
      <w:sz w:val="28"/>
    </w:rPr>
  </w:style>
  <w:style w:type="paragraph" w:customStyle="1" w:styleId="Normal8">
    <w:name w:val="Normal8"/>
    <w:autoRedefine/>
    <w:semiHidden/>
    <w:rsid w:val="009C55E8"/>
    <w:pPr>
      <w:spacing w:line="360" w:lineRule="auto"/>
      <w:ind w:firstLine="720"/>
      <w:jc w:val="center"/>
    </w:pPr>
    <w:rPr>
      <w:rFonts w:ascii="Arial" w:hAnsi="Arial"/>
      <w:b/>
      <w:noProof/>
      <w:sz w:val="28"/>
    </w:rPr>
  </w:style>
  <w:style w:type="paragraph" w:customStyle="1" w:styleId="NormalTEXT">
    <w:name w:val="NormalTEXT"/>
    <w:basedOn w:val="a8"/>
    <w:semiHidden/>
    <w:rsid w:val="009C55E8"/>
    <w:pPr>
      <w:widowControl w:val="0"/>
      <w:overflowPunct w:val="0"/>
      <w:autoSpaceDE w:val="0"/>
      <w:autoSpaceDN w:val="0"/>
      <w:adjustRightInd w:val="0"/>
      <w:ind w:left="567" w:firstLine="425"/>
      <w:textAlignment w:val="baseline"/>
    </w:pPr>
    <w:rPr>
      <w:rFonts w:ascii="Arial" w:hAnsi="Arial"/>
      <w:sz w:val="20"/>
    </w:rPr>
  </w:style>
  <w:style w:type="paragraph" w:customStyle="1" w:styleId="ASFKListnormal21">
    <w:name w:val="_ASFK_List_normal_2 см"/>
    <w:basedOn w:val="a8"/>
    <w:rsid w:val="009C55E8"/>
    <w:pPr>
      <w:tabs>
        <w:tab w:val="left" w:pos="567"/>
      </w:tabs>
      <w:spacing w:before="60" w:after="60"/>
      <w:ind w:left="1134" w:firstLine="0"/>
      <w:contextualSpacing/>
    </w:pPr>
    <w:rPr>
      <w:snapToGrid w:val="0"/>
    </w:rPr>
  </w:style>
  <w:style w:type="character" w:customStyle="1" w:styleId="ASFKListnormal180">
    <w:name w:val="_ASFK_List_normal_1;8 см Знак Знак"/>
    <w:link w:val="ASFKListnormal1"/>
    <w:rsid w:val="009C55E8"/>
    <w:rPr>
      <w:snapToGrid w:val="0"/>
      <w:sz w:val="24"/>
      <w:lang w:bidi="ar-SA"/>
    </w:rPr>
  </w:style>
  <w:style w:type="character" w:customStyle="1" w:styleId="1f4">
    <w:name w:val="Номер страницы1"/>
    <w:basedOn w:val="1f1"/>
    <w:semiHidden/>
    <w:rsid w:val="009C55E8"/>
  </w:style>
  <w:style w:type="paragraph" w:customStyle="1" w:styleId="1f5">
    <w:name w:val="Текст1"/>
    <w:basedOn w:val="a8"/>
    <w:semiHidden/>
    <w:rsid w:val="009C55E8"/>
    <w:pPr>
      <w:widowControl w:val="0"/>
      <w:tabs>
        <w:tab w:val="left" w:pos="1985"/>
      </w:tabs>
      <w:spacing w:line="360" w:lineRule="auto"/>
      <w:ind w:left="567" w:firstLine="720"/>
    </w:pPr>
    <w:rPr>
      <w:rFonts w:ascii="Courier New" w:hAnsi="Courier New"/>
      <w:snapToGrid w:val="0"/>
      <w:sz w:val="20"/>
      <w:lang w:val="en-US" w:eastAsia="en-US"/>
    </w:rPr>
  </w:style>
  <w:style w:type="paragraph" w:customStyle="1" w:styleId="pnumbered1">
    <w:name w:val="pnumbered1"/>
    <w:basedOn w:val="a8"/>
    <w:semiHidden/>
    <w:rsid w:val="009C55E8"/>
    <w:pPr>
      <w:spacing w:before="100" w:beforeAutospacing="1" w:after="100" w:afterAutospacing="1"/>
    </w:pPr>
    <w:rPr>
      <w:lang w:val="en-US" w:eastAsia="en-US"/>
    </w:rPr>
  </w:style>
  <w:style w:type="paragraph" w:customStyle="1" w:styleId="Program">
    <w:name w:val="Program"/>
    <w:basedOn w:val="NormalTEXT"/>
    <w:semiHidden/>
    <w:rsid w:val="009C55E8"/>
    <w:pPr>
      <w:spacing w:before="60" w:after="60"/>
      <w:ind w:left="539" w:firstLine="0"/>
      <w:jc w:val="left"/>
    </w:pPr>
    <w:rPr>
      <w:rFonts w:ascii="Courier New" w:hAnsi="Courier New" w:cs="Courier New"/>
    </w:rPr>
  </w:style>
  <w:style w:type="paragraph" w:customStyle="1" w:styleId="TableElement">
    <w:name w:val="TableElement"/>
    <w:basedOn w:val="a8"/>
    <w:semiHidden/>
    <w:rsid w:val="009C55E8"/>
    <w:pPr>
      <w:keepNext/>
      <w:keepLines/>
      <w:widowControl w:val="0"/>
      <w:suppressLineNumbers/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</w:rPr>
  </w:style>
  <w:style w:type="paragraph" w:customStyle="1" w:styleId="TableHead">
    <w:name w:val="TableHead"/>
    <w:basedOn w:val="TableElement"/>
    <w:semiHidden/>
    <w:rsid w:val="009C55E8"/>
    <w:pPr>
      <w:spacing w:before="60" w:after="60"/>
    </w:pPr>
    <w:rPr>
      <w:i/>
      <w:sz w:val="18"/>
    </w:rPr>
  </w:style>
  <w:style w:type="paragraph" w:customStyle="1" w:styleId="Titul">
    <w:name w:val="Titul"/>
    <w:basedOn w:val="NormalTEXT"/>
    <w:semiHidden/>
    <w:rsid w:val="009C55E8"/>
    <w:pPr>
      <w:keepNext/>
      <w:spacing w:before="240" w:after="120"/>
      <w:ind w:left="0" w:firstLine="0"/>
      <w:jc w:val="left"/>
    </w:pPr>
    <w:rPr>
      <w:b/>
    </w:rPr>
  </w:style>
  <w:style w:type="paragraph" w:customStyle="1" w:styleId="TitulString">
    <w:name w:val="TitulString"/>
    <w:basedOn w:val="a8"/>
    <w:semiHidden/>
    <w:rsid w:val="009C55E8"/>
    <w:pPr>
      <w:keepNext/>
      <w:overflowPunct w:val="0"/>
      <w:autoSpaceDE w:val="0"/>
      <w:autoSpaceDN w:val="0"/>
      <w:adjustRightInd w:val="0"/>
      <w:spacing w:before="240" w:after="120"/>
      <w:ind w:left="567"/>
      <w:textAlignment w:val="baseline"/>
    </w:pPr>
    <w:rPr>
      <w:rFonts w:ascii="Arial" w:hAnsi="Arial"/>
      <w:i/>
      <w:sz w:val="20"/>
      <w:lang w:val="en-US"/>
    </w:rPr>
  </w:style>
  <w:style w:type="paragraph" w:customStyle="1" w:styleId="UnderPic">
    <w:name w:val="UnderPic"/>
    <w:basedOn w:val="NormalTEXT"/>
    <w:semiHidden/>
    <w:rsid w:val="009C55E8"/>
    <w:pPr>
      <w:keepNext/>
      <w:spacing w:before="120" w:after="120"/>
      <w:ind w:left="0" w:firstLine="0"/>
    </w:pPr>
    <w:rPr>
      <w:i/>
      <w:iCs/>
    </w:rPr>
  </w:style>
  <w:style w:type="character" w:customStyle="1" w:styleId="affff7">
    <w:name w:val="абзац жирный"/>
    <w:semiHidden/>
    <w:rsid w:val="009C55E8"/>
    <w:rPr>
      <w:b/>
    </w:rPr>
  </w:style>
  <w:style w:type="paragraph" w:customStyle="1" w:styleId="a4">
    <w:name w:val="Абзац жирный+курсив"/>
    <w:basedOn w:val="a8"/>
    <w:semiHidden/>
    <w:rsid w:val="009C55E8"/>
    <w:pPr>
      <w:widowControl w:val="0"/>
      <w:numPr>
        <w:numId w:val="10"/>
      </w:numPr>
      <w:tabs>
        <w:tab w:val="clear" w:pos="1428"/>
        <w:tab w:val="num" w:pos="360"/>
      </w:tabs>
      <w:autoSpaceDE w:val="0"/>
      <w:autoSpaceDN w:val="0"/>
      <w:adjustRightInd w:val="0"/>
      <w:spacing w:line="360" w:lineRule="atLeast"/>
      <w:ind w:left="0" w:firstLine="0"/>
      <w:textAlignment w:val="baseline"/>
    </w:pPr>
  </w:style>
  <w:style w:type="paragraph" w:customStyle="1" w:styleId="affff8">
    <w:name w:val="абзац полужирный+курсив"/>
    <w:basedOn w:val="a8"/>
    <w:semiHidden/>
    <w:rsid w:val="009C55E8"/>
    <w:pPr>
      <w:widowControl w:val="0"/>
      <w:tabs>
        <w:tab w:val="num" w:pos="1428"/>
      </w:tabs>
      <w:autoSpaceDE w:val="0"/>
      <w:autoSpaceDN w:val="0"/>
      <w:adjustRightInd w:val="0"/>
      <w:spacing w:line="360" w:lineRule="atLeast"/>
      <w:ind w:left="1428" w:hanging="360"/>
      <w:textAlignment w:val="baseline"/>
    </w:pPr>
    <w:rPr>
      <w:b/>
      <w:i/>
    </w:rPr>
  </w:style>
  <w:style w:type="numbering" w:customStyle="1" w:styleId="a1">
    <w:name w:val="Галочка"/>
    <w:basedOn w:val="ab"/>
    <w:semiHidden/>
    <w:rsid w:val="009C55E8"/>
    <w:pPr>
      <w:numPr>
        <w:numId w:val="11"/>
      </w:numPr>
    </w:pPr>
  </w:style>
  <w:style w:type="paragraph" w:customStyle="1" w:styleId="affff9">
    <w:name w:val="Заголовки Пять"/>
    <w:basedOn w:val="51"/>
    <w:semiHidden/>
    <w:rsid w:val="009C55E8"/>
    <w:pPr>
      <w:widowControl w:val="0"/>
      <w:tabs>
        <w:tab w:val="left" w:pos="1021"/>
      </w:tabs>
      <w:autoSpaceDE w:val="0"/>
      <w:autoSpaceDN w:val="0"/>
      <w:adjustRightInd w:val="0"/>
      <w:spacing w:line="360" w:lineRule="atLeast"/>
      <w:textAlignment w:val="baseline"/>
    </w:pPr>
  </w:style>
  <w:style w:type="paragraph" w:customStyle="1" w:styleId="2f7">
    <w:name w:val="Заголовок 2 для РО"/>
    <w:basedOn w:val="a8"/>
    <w:semiHidden/>
    <w:rsid w:val="009C55E8"/>
    <w:rPr>
      <w:lang w:val="en-US" w:eastAsia="en-US"/>
    </w:rPr>
  </w:style>
  <w:style w:type="paragraph" w:customStyle="1" w:styleId="affffa">
    <w:name w:val="Заголовок Два"/>
    <w:basedOn w:val="21"/>
    <w:semiHidden/>
    <w:rsid w:val="009C55E8"/>
    <w:pPr>
      <w:keepLines/>
      <w:widowControl w:val="0"/>
      <w:numPr>
        <w:ilvl w:val="0"/>
        <w:numId w:val="0"/>
      </w:numPr>
      <w:tabs>
        <w:tab w:val="left" w:pos="692"/>
        <w:tab w:val="left" w:pos="907"/>
        <w:tab w:val="left" w:pos="1021"/>
      </w:tabs>
      <w:autoSpaceDE w:val="0"/>
      <w:autoSpaceDN w:val="0"/>
      <w:adjustRightInd w:val="0"/>
      <w:spacing w:before="120" w:line="360" w:lineRule="auto"/>
      <w:textAlignment w:val="baseline"/>
    </w:pPr>
    <w:rPr>
      <w:rFonts w:ascii="Arial" w:hAnsi="Arial"/>
      <w:b w:val="0"/>
      <w:bCs w:val="0"/>
      <w:i/>
      <w:iCs w:val="0"/>
      <w:sz w:val="30"/>
      <w:szCs w:val="20"/>
    </w:rPr>
  </w:style>
  <w:style w:type="paragraph" w:customStyle="1" w:styleId="affffb">
    <w:name w:val="Заголовок Один"/>
    <w:basedOn w:val="10"/>
    <w:semiHidden/>
    <w:rsid w:val="009C55E8"/>
    <w:pPr>
      <w:keepLines/>
      <w:widowControl w:val="0"/>
      <w:numPr>
        <w:numId w:val="0"/>
      </w:numPr>
      <w:tabs>
        <w:tab w:val="left" w:pos="567"/>
        <w:tab w:val="num" w:pos="643"/>
      </w:tabs>
      <w:autoSpaceDE w:val="0"/>
      <w:autoSpaceDN w:val="0"/>
      <w:adjustRightInd w:val="0"/>
      <w:spacing w:before="100" w:line="360" w:lineRule="auto"/>
      <w:ind w:left="643" w:hanging="360"/>
      <w:jc w:val="left"/>
      <w:textAlignment w:val="baseline"/>
    </w:pPr>
    <w:rPr>
      <w:rFonts w:ascii="Arial" w:hAnsi="Arial"/>
      <w:caps w:val="0"/>
      <w:szCs w:val="20"/>
    </w:rPr>
  </w:style>
  <w:style w:type="paragraph" w:customStyle="1" w:styleId="affffc">
    <w:name w:val="Заголовок Пять"/>
    <w:basedOn w:val="51"/>
    <w:semiHidden/>
    <w:rsid w:val="009C55E8"/>
    <w:pPr>
      <w:widowControl w:val="0"/>
      <w:tabs>
        <w:tab w:val="left" w:pos="1066"/>
      </w:tabs>
      <w:autoSpaceDE w:val="0"/>
      <w:autoSpaceDN w:val="0"/>
      <w:adjustRightInd w:val="0"/>
      <w:spacing w:before="120" w:line="360" w:lineRule="atLeast"/>
      <w:textAlignment w:val="baseline"/>
    </w:pPr>
  </w:style>
  <w:style w:type="paragraph" w:customStyle="1" w:styleId="affffd">
    <w:name w:val="Заголовок Ттри"/>
    <w:basedOn w:val="32"/>
    <w:semiHidden/>
    <w:rsid w:val="009C55E8"/>
    <w:pPr>
      <w:widowControl w:val="0"/>
      <w:numPr>
        <w:ilvl w:val="0"/>
        <w:numId w:val="0"/>
      </w:numPr>
      <w:tabs>
        <w:tab w:val="left" w:pos="794"/>
        <w:tab w:val="left" w:pos="964"/>
      </w:tabs>
      <w:autoSpaceDE w:val="0"/>
      <w:autoSpaceDN w:val="0"/>
      <w:adjustRightInd w:val="0"/>
      <w:spacing w:before="120" w:line="360" w:lineRule="auto"/>
      <w:textAlignment w:val="baseline"/>
    </w:pPr>
    <w:rPr>
      <w:lang w:eastAsia="en-US"/>
    </w:rPr>
  </w:style>
  <w:style w:type="paragraph" w:customStyle="1" w:styleId="affffe">
    <w:name w:val="Заголовок Четыре"/>
    <w:basedOn w:val="41"/>
    <w:semiHidden/>
    <w:rsid w:val="009C55E8"/>
    <w:pPr>
      <w:widowControl w:val="0"/>
      <w:numPr>
        <w:ilvl w:val="0"/>
        <w:numId w:val="0"/>
      </w:numPr>
      <w:tabs>
        <w:tab w:val="left" w:pos="975"/>
      </w:tabs>
      <w:autoSpaceDE w:val="0"/>
      <w:autoSpaceDN w:val="0"/>
      <w:adjustRightInd w:val="0"/>
      <w:spacing w:before="120" w:line="360" w:lineRule="auto"/>
      <w:textAlignment w:val="baseline"/>
    </w:pPr>
    <w:rPr>
      <w:rFonts w:ascii="Arial" w:hAnsi="Arial"/>
      <w:b w:val="0"/>
      <w:szCs w:val="20"/>
    </w:rPr>
  </w:style>
  <w:style w:type="paragraph" w:customStyle="1" w:styleId="afffff">
    <w:name w:val="Заголовок Шесть"/>
    <w:basedOn w:val="6"/>
    <w:semiHidden/>
    <w:rsid w:val="009C55E8"/>
    <w:pPr>
      <w:keepNext/>
      <w:widowControl w:val="0"/>
      <w:numPr>
        <w:ilvl w:val="0"/>
        <w:numId w:val="0"/>
      </w:numPr>
      <w:autoSpaceDE w:val="0"/>
      <w:autoSpaceDN w:val="0"/>
      <w:adjustRightInd w:val="0"/>
      <w:spacing w:line="360" w:lineRule="auto"/>
      <w:textAlignment w:val="baseline"/>
    </w:pPr>
    <w:rPr>
      <w:szCs w:val="20"/>
    </w:rPr>
  </w:style>
  <w:style w:type="paragraph" w:customStyle="1" w:styleId="e3">
    <w:name w:val="заєe3ол"/>
    <w:basedOn w:val="a8"/>
    <w:next w:val="a8"/>
    <w:semiHidden/>
    <w:rsid w:val="009C55E8"/>
    <w:pPr>
      <w:keepNext/>
      <w:spacing w:before="240" w:after="60"/>
    </w:pPr>
    <w:rPr>
      <w:rFonts w:ascii="Arial" w:hAnsi="Arial"/>
    </w:rPr>
  </w:style>
  <w:style w:type="character" w:customStyle="1" w:styleId="afffff0">
    <w:name w:val="знак курсив"/>
    <w:semiHidden/>
    <w:rsid w:val="009C55E8"/>
    <w:rPr>
      <w:i/>
    </w:rPr>
  </w:style>
  <w:style w:type="paragraph" w:customStyle="1" w:styleId="afffff1">
    <w:name w:val="курсив полужирный"/>
    <w:basedOn w:val="a8"/>
    <w:semiHidden/>
    <w:rsid w:val="009C55E8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b/>
      <w:bCs/>
      <w:i/>
    </w:rPr>
  </w:style>
  <w:style w:type="paragraph" w:customStyle="1" w:styleId="afffff2">
    <w:name w:val="Название объектов"/>
    <w:basedOn w:val="ac"/>
    <w:semiHidden/>
    <w:rsid w:val="009C55E8"/>
    <w:pPr>
      <w:keepNext/>
      <w:widowControl w:val="0"/>
      <w:autoSpaceDE w:val="0"/>
      <w:autoSpaceDN w:val="0"/>
      <w:adjustRightInd w:val="0"/>
      <w:spacing w:line="360" w:lineRule="atLeast"/>
      <w:jc w:val="center"/>
      <w:textAlignment w:val="baseline"/>
    </w:pPr>
    <w:rPr>
      <w:sz w:val="24"/>
    </w:rPr>
  </w:style>
  <w:style w:type="paragraph" w:customStyle="1" w:styleId="afffff3">
    <w:name w:val="Наименование кодов"/>
    <w:basedOn w:val="a8"/>
    <w:semiHidden/>
    <w:rsid w:val="009C55E8"/>
    <w:pPr>
      <w:widowControl w:val="0"/>
      <w:shd w:val="clear" w:color="auto" w:fill="FFFFFF"/>
      <w:autoSpaceDE w:val="0"/>
      <w:autoSpaceDN w:val="0"/>
      <w:adjustRightInd w:val="0"/>
      <w:spacing w:line="360" w:lineRule="atLeast"/>
      <w:jc w:val="center"/>
      <w:textAlignment w:val="baseline"/>
    </w:pPr>
    <w:rPr>
      <w:spacing w:val="-6"/>
    </w:rPr>
  </w:style>
  <w:style w:type="character" w:customStyle="1" w:styleId="afffff4">
    <w:name w:val="Наименование ПО"/>
    <w:semiHidden/>
    <w:rsid w:val="009C55E8"/>
    <w:rPr>
      <w:spacing w:val="-7"/>
      <w:sz w:val="32"/>
    </w:rPr>
  </w:style>
  <w:style w:type="character" w:customStyle="1" w:styleId="afffff5">
    <w:name w:val="Наименование продукта"/>
    <w:semiHidden/>
    <w:rsid w:val="009C55E8"/>
    <w:rPr>
      <w:b/>
      <w:bCs/>
      <w:spacing w:val="-7"/>
      <w:sz w:val="36"/>
    </w:rPr>
  </w:style>
  <w:style w:type="paragraph" w:customStyle="1" w:styleId="afffff6">
    <w:name w:val="Оглавление"/>
    <w:basedOn w:val="a8"/>
    <w:semiHidden/>
    <w:rsid w:val="009C55E8"/>
    <w:pPr>
      <w:widowControl w:val="0"/>
      <w:shd w:val="clear" w:color="auto" w:fill="FFFFFF"/>
      <w:autoSpaceDE w:val="0"/>
      <w:autoSpaceDN w:val="0"/>
      <w:adjustRightInd w:val="0"/>
      <w:spacing w:line="360" w:lineRule="atLeast"/>
      <w:ind w:left="19" w:firstLine="521"/>
      <w:textAlignment w:val="baseline"/>
    </w:pPr>
  </w:style>
  <w:style w:type="character" w:customStyle="1" w:styleId="afffff7">
    <w:name w:val="Пенред таблицей"/>
    <w:semiHidden/>
    <w:rsid w:val="009C55E8"/>
    <w:rPr>
      <w:b/>
      <w:bCs/>
      <w:sz w:val="28"/>
    </w:rPr>
  </w:style>
  <w:style w:type="character" w:customStyle="1" w:styleId="afffff8">
    <w:name w:val="Перед таблицей не основной"/>
    <w:semiHidden/>
    <w:rsid w:val="009C55E8"/>
    <w:rPr>
      <w:b/>
      <w:bCs/>
      <w:sz w:val="28"/>
    </w:rPr>
  </w:style>
  <w:style w:type="paragraph" w:customStyle="1" w:styleId="afffff9">
    <w:name w:val="Перечисление"/>
    <w:basedOn w:val="a8"/>
    <w:link w:val="afffffa"/>
    <w:semiHidden/>
    <w:rsid w:val="009C55E8"/>
    <w:pPr>
      <w:spacing w:before="80" w:after="40"/>
    </w:pPr>
    <w:rPr>
      <w:szCs w:val="22"/>
      <w:lang w:val="en-US" w:eastAsia="en-US"/>
    </w:rPr>
  </w:style>
  <w:style w:type="character" w:customStyle="1" w:styleId="afffffa">
    <w:name w:val="Перечисление Знак"/>
    <w:link w:val="afffff9"/>
    <w:semiHidden/>
    <w:rsid w:val="009C55E8"/>
    <w:rPr>
      <w:sz w:val="24"/>
      <w:szCs w:val="22"/>
      <w:lang w:val="en-US" w:eastAsia="en-US" w:bidi="ar-SA"/>
    </w:rPr>
  </w:style>
  <w:style w:type="paragraph" w:customStyle="1" w:styleId="afffffb">
    <w:name w:val="Перечисление с номером"/>
    <w:basedOn w:val="afffff9"/>
    <w:semiHidden/>
    <w:rsid w:val="009C55E8"/>
    <w:pPr>
      <w:autoSpaceDE w:val="0"/>
      <w:autoSpaceDN w:val="0"/>
      <w:spacing w:before="0"/>
    </w:pPr>
    <w:rPr>
      <w:szCs w:val="24"/>
      <w:lang w:eastAsia="ru-RU"/>
    </w:rPr>
  </w:style>
  <w:style w:type="paragraph" w:customStyle="1" w:styleId="afffffc">
    <w:name w:val="перечисление с номером вправо"/>
    <w:basedOn w:val="afffffb"/>
    <w:semiHidden/>
    <w:rsid w:val="009C55E8"/>
  </w:style>
  <w:style w:type="paragraph" w:customStyle="1" w:styleId="afffffd">
    <w:name w:val="Последовательность действий"/>
    <w:basedOn w:val="a8"/>
    <w:semiHidden/>
    <w:rsid w:val="009C55E8"/>
    <w:pPr>
      <w:tabs>
        <w:tab w:val="left" w:pos="284"/>
        <w:tab w:val="num" w:pos="432"/>
      </w:tabs>
      <w:spacing w:before="60" w:after="60"/>
      <w:ind w:left="432" w:hanging="432"/>
    </w:pPr>
    <w:rPr>
      <w:kern w:val="2"/>
    </w:rPr>
  </w:style>
  <w:style w:type="paragraph" w:customStyle="1" w:styleId="afffffe">
    <w:name w:val="приложение"/>
    <w:semiHidden/>
    <w:rsid w:val="009C55E8"/>
    <w:pPr>
      <w:pageBreakBefore/>
      <w:spacing w:before="120" w:after="120"/>
      <w:outlineLvl w:val="0"/>
    </w:pPr>
    <w:rPr>
      <w:rFonts w:ascii="Arial" w:hAnsi="Arial"/>
      <w:b/>
      <w:bCs/>
      <w:kern w:val="32"/>
      <w:sz w:val="32"/>
    </w:rPr>
  </w:style>
  <w:style w:type="paragraph" w:customStyle="1" w:styleId="2f8">
    <w:name w:val="Приложение2"/>
    <w:basedOn w:val="a8"/>
    <w:next w:val="a8"/>
    <w:semiHidden/>
    <w:rsid w:val="009C55E8"/>
    <w:pPr>
      <w:pageBreakBefore/>
      <w:widowControl w:val="0"/>
      <w:pBdr>
        <w:bottom w:val="thinThickSmallGap" w:sz="18" w:space="1" w:color="auto"/>
      </w:pBdr>
      <w:shd w:val="pct12" w:color="auto" w:fill="FFFFFF"/>
      <w:tabs>
        <w:tab w:val="num" w:pos="900"/>
        <w:tab w:val="left" w:pos="1418"/>
      </w:tabs>
      <w:ind w:left="900" w:hanging="360"/>
    </w:pPr>
    <w:rPr>
      <w:b/>
      <w:sz w:val="28"/>
      <w:lang w:val="en-US" w:eastAsia="en-US"/>
    </w:rPr>
  </w:style>
  <w:style w:type="paragraph" w:customStyle="1" w:styleId="291">
    <w:name w:val="Приложение291"/>
    <w:basedOn w:val="a8"/>
    <w:next w:val="a8"/>
    <w:semiHidden/>
    <w:rsid w:val="009C55E8"/>
    <w:pPr>
      <w:pageBreakBefore/>
      <w:widowControl w:val="0"/>
      <w:pBdr>
        <w:bottom w:val="thinThickSmallGap" w:sz="18" w:space="1" w:color="auto"/>
      </w:pBdr>
      <w:shd w:val="pct12" w:color="auto" w:fill="FFFFFF"/>
      <w:tabs>
        <w:tab w:val="left" w:pos="1418"/>
      </w:tabs>
      <w:ind w:left="283" w:hanging="283"/>
    </w:pPr>
    <w:rPr>
      <w:b/>
      <w:sz w:val="28"/>
      <w:lang w:val="en-US" w:eastAsia="en-US"/>
    </w:rPr>
  </w:style>
  <w:style w:type="paragraph" w:customStyle="1" w:styleId="affffff">
    <w:name w:val="ПРИМЕЧАНИЕ"/>
    <w:basedOn w:val="a8"/>
    <w:semiHidden/>
    <w:rsid w:val="009C55E8"/>
    <w:pPr>
      <w:autoSpaceDE w:val="0"/>
      <w:autoSpaceDN w:val="0"/>
      <w:adjustRightInd w:val="0"/>
      <w:spacing w:before="120" w:after="120" w:line="360" w:lineRule="auto"/>
      <w:ind w:left="1416"/>
      <w:textAlignment w:val="baseline"/>
    </w:pPr>
  </w:style>
  <w:style w:type="paragraph" w:customStyle="1" w:styleId="affffff0">
    <w:name w:val="СОДЕРЖАНИЕ"/>
    <w:basedOn w:val="a8"/>
    <w:semiHidden/>
    <w:rsid w:val="009C55E8"/>
    <w:pPr>
      <w:widowControl w:val="0"/>
      <w:shd w:val="clear" w:color="auto" w:fill="FFFFFF"/>
      <w:autoSpaceDE w:val="0"/>
      <w:autoSpaceDN w:val="0"/>
      <w:adjustRightInd w:val="0"/>
      <w:spacing w:line="360" w:lineRule="atLeast"/>
      <w:ind w:left="19" w:firstLine="521"/>
      <w:textAlignment w:val="baseline"/>
    </w:pPr>
  </w:style>
  <w:style w:type="paragraph" w:customStyle="1" w:styleId="affffff1">
    <w:name w:val="Содержание"/>
    <w:basedOn w:val="a8"/>
    <w:next w:val="a8"/>
    <w:semiHidden/>
    <w:rsid w:val="009C55E8"/>
    <w:pPr>
      <w:pageBreakBefore/>
      <w:widowControl w:val="0"/>
      <w:spacing w:before="240" w:after="240"/>
      <w:jc w:val="center"/>
    </w:pPr>
    <w:rPr>
      <w:b/>
      <w:kern w:val="44"/>
      <w:sz w:val="40"/>
      <w:lang w:eastAsia="en-US"/>
    </w:rPr>
  </w:style>
  <w:style w:type="paragraph" w:customStyle="1" w:styleId="affffff2">
    <w:name w:val="Содержание содержания"/>
    <w:basedOn w:val="a8"/>
    <w:semiHidden/>
    <w:rsid w:val="009C55E8"/>
    <w:pPr>
      <w:widowControl w:val="0"/>
      <w:shd w:val="clear" w:color="auto" w:fill="FFFFFF"/>
      <w:autoSpaceDE w:val="0"/>
      <w:autoSpaceDN w:val="0"/>
      <w:adjustRightInd w:val="0"/>
      <w:spacing w:line="360" w:lineRule="atLeast"/>
      <w:ind w:left="19" w:firstLine="521"/>
      <w:textAlignment w:val="baseline"/>
    </w:pPr>
  </w:style>
  <w:style w:type="paragraph" w:customStyle="1" w:styleId="1018">
    <w:name w:val="Стиль 10 пт полужирный По центру Междустр.интервал:  минимум 18 ..."/>
    <w:basedOn w:val="a8"/>
    <w:semiHidden/>
    <w:rsid w:val="009C55E8"/>
    <w:pPr>
      <w:spacing w:line="360" w:lineRule="atLeast"/>
      <w:jc w:val="center"/>
    </w:pPr>
    <w:rPr>
      <w:b/>
      <w:bCs/>
    </w:rPr>
  </w:style>
  <w:style w:type="paragraph" w:customStyle="1" w:styleId="112">
    <w:name w:val="Стиль Заголовок 1 + 12 пт"/>
    <w:basedOn w:val="10"/>
    <w:semiHidden/>
    <w:rsid w:val="009C55E8"/>
    <w:pPr>
      <w:keepLines/>
      <w:numPr>
        <w:numId w:val="0"/>
      </w:numPr>
      <w:jc w:val="left"/>
    </w:pPr>
    <w:rPr>
      <w:rFonts w:cs="Arial"/>
      <w:caps w:val="0"/>
      <w:sz w:val="28"/>
      <w:lang w:val="en-US" w:eastAsia="en-US"/>
    </w:rPr>
  </w:style>
  <w:style w:type="paragraph" w:customStyle="1" w:styleId="116">
    <w:name w:val="Стиль Заголовок 1 + 16 пт малые прописные"/>
    <w:basedOn w:val="10"/>
    <w:semiHidden/>
    <w:rsid w:val="009C55E8"/>
    <w:pPr>
      <w:keepNext w:val="0"/>
      <w:keepLines/>
      <w:widowControl w:val="0"/>
      <w:numPr>
        <w:numId w:val="0"/>
      </w:numPr>
      <w:suppressLineNumbers/>
      <w:pBdr>
        <w:bottom w:val="thinThickSmallGap" w:sz="24" w:space="4" w:color="auto"/>
      </w:pBdr>
      <w:tabs>
        <w:tab w:val="num" w:pos="360"/>
      </w:tabs>
      <w:spacing w:before="360" w:after="240"/>
      <w:ind w:left="360" w:hanging="360"/>
      <w:jc w:val="left"/>
    </w:pPr>
    <w:rPr>
      <w:rFonts w:ascii="Arial" w:hAnsi="Arial"/>
      <w:caps w:val="0"/>
      <w:smallCaps/>
      <w:kern w:val="28"/>
      <w:szCs w:val="20"/>
      <w:lang w:val="en-US" w:eastAsia="en-US"/>
    </w:rPr>
  </w:style>
  <w:style w:type="paragraph" w:customStyle="1" w:styleId="150">
    <w:name w:val="Стиль Заголовок 1 + Перед:  5 пт Междустр.интервал:  полуторный"/>
    <w:basedOn w:val="10"/>
    <w:semiHidden/>
    <w:rsid w:val="009C55E8"/>
    <w:pPr>
      <w:keepLines/>
      <w:widowControl w:val="0"/>
      <w:numPr>
        <w:numId w:val="0"/>
      </w:numPr>
      <w:autoSpaceDE w:val="0"/>
      <w:autoSpaceDN w:val="0"/>
      <w:adjustRightInd w:val="0"/>
      <w:spacing w:before="100" w:line="360" w:lineRule="auto"/>
      <w:jc w:val="left"/>
      <w:textAlignment w:val="baseline"/>
    </w:pPr>
    <w:rPr>
      <w:rFonts w:ascii="Arial" w:hAnsi="Arial"/>
      <w:caps w:val="0"/>
      <w:szCs w:val="20"/>
    </w:rPr>
  </w:style>
  <w:style w:type="paragraph" w:customStyle="1" w:styleId="22">
    <w:name w:val="Стиль Заголовок 2"/>
    <w:basedOn w:val="21"/>
    <w:semiHidden/>
    <w:rsid w:val="009C55E8"/>
    <w:pPr>
      <w:keepLines/>
      <w:numPr>
        <w:numId w:val="13"/>
      </w:numPr>
      <w:tabs>
        <w:tab w:val="clear" w:pos="1116"/>
        <w:tab w:val="num" w:pos="360"/>
        <w:tab w:val="left" w:pos="907"/>
      </w:tabs>
      <w:ind w:left="0" w:firstLine="0"/>
    </w:pPr>
    <w:rPr>
      <w:bCs w:val="0"/>
      <w:i/>
      <w:sz w:val="28"/>
      <w:lang w:val="en-US" w:eastAsia="en-US"/>
    </w:rPr>
  </w:style>
  <w:style w:type="paragraph" w:customStyle="1" w:styleId="312">
    <w:name w:val="Стиль Заголовок 3 + 12 пт"/>
    <w:basedOn w:val="32"/>
    <w:semiHidden/>
    <w:rsid w:val="009C55E8"/>
    <w:pPr>
      <w:numPr>
        <w:ilvl w:val="0"/>
        <w:numId w:val="0"/>
      </w:numPr>
      <w:tabs>
        <w:tab w:val="num" w:pos="720"/>
      </w:tabs>
      <w:spacing w:after="60"/>
      <w:ind w:left="720" w:hanging="720"/>
    </w:pPr>
    <w:rPr>
      <w:rFonts w:ascii="Arial" w:hAnsi="Arial"/>
      <w:i/>
      <w:lang w:val="en-US" w:eastAsia="en-US"/>
    </w:rPr>
  </w:style>
  <w:style w:type="paragraph" w:customStyle="1" w:styleId="00">
    <w:name w:val="Стиль Заголовок Один + Слева:  0 см Первая строка:  0 см"/>
    <w:basedOn w:val="affffb"/>
    <w:semiHidden/>
    <w:rsid w:val="009C55E8"/>
    <w:pPr>
      <w:tabs>
        <w:tab w:val="clear" w:pos="643"/>
      </w:tabs>
      <w:ind w:left="0" w:firstLine="0"/>
    </w:pPr>
  </w:style>
  <w:style w:type="numbering" w:customStyle="1" w:styleId="11">
    <w:name w:val="Стиль многоуровневый 11 пт"/>
    <w:basedOn w:val="ab"/>
    <w:semiHidden/>
    <w:rsid w:val="009C55E8"/>
    <w:pPr>
      <w:numPr>
        <w:numId w:val="12"/>
      </w:numPr>
    </w:pPr>
  </w:style>
  <w:style w:type="paragraph" w:customStyle="1" w:styleId="affffff3">
    <w:name w:val="Стиль Название объекта"/>
    <w:basedOn w:val="a8"/>
    <w:semiHidden/>
    <w:rsid w:val="009C55E8"/>
    <w:pPr>
      <w:keepNext/>
    </w:pPr>
    <w:rPr>
      <w:lang w:val="en-US" w:eastAsia="en-US"/>
    </w:rPr>
  </w:style>
  <w:style w:type="paragraph" w:customStyle="1" w:styleId="affffff4">
    <w:name w:val="Стиль Название объекта + Красный По центру"/>
    <w:basedOn w:val="a8"/>
    <w:semiHidden/>
    <w:rsid w:val="009C55E8"/>
    <w:pPr>
      <w:jc w:val="center"/>
    </w:pPr>
    <w:rPr>
      <w:color w:val="FF0000"/>
      <w:lang w:val="en-US" w:eastAsia="en-US"/>
    </w:rPr>
  </w:style>
  <w:style w:type="paragraph" w:customStyle="1" w:styleId="affffff5">
    <w:name w:val="Стиль Название объекта + По левому краю"/>
    <w:basedOn w:val="a8"/>
    <w:semiHidden/>
    <w:rsid w:val="009C55E8"/>
    <w:rPr>
      <w:lang w:val="en-US" w:eastAsia="en-US"/>
    </w:rPr>
  </w:style>
  <w:style w:type="paragraph" w:customStyle="1" w:styleId="affffff6">
    <w:name w:val="Стиль Название объекта + По центру"/>
    <w:basedOn w:val="a8"/>
    <w:semiHidden/>
    <w:rsid w:val="009C55E8"/>
    <w:pPr>
      <w:jc w:val="center"/>
    </w:pPr>
    <w:rPr>
      <w:lang w:val="en-US" w:eastAsia="en-US"/>
    </w:rPr>
  </w:style>
  <w:style w:type="paragraph" w:customStyle="1" w:styleId="2f9">
    <w:name w:val="Стиль Нумерованный список 2 + Междустр.интервал:  одинарный"/>
    <w:basedOn w:val="a8"/>
    <w:semiHidden/>
    <w:rsid w:val="009C55E8"/>
    <w:pPr>
      <w:tabs>
        <w:tab w:val="num" w:pos="360"/>
      </w:tabs>
      <w:ind w:left="360" w:hanging="360"/>
    </w:pPr>
    <w:rPr>
      <w:b/>
      <w:bCs/>
      <w:i/>
      <w:iCs/>
      <w:lang w:val="en-US" w:eastAsia="en-US"/>
    </w:rPr>
  </w:style>
  <w:style w:type="paragraph" w:customStyle="1" w:styleId="2fa">
    <w:name w:val="Стиль Нумерованный список 2 + не полужирный не курсив Междустр.ин..."/>
    <w:basedOn w:val="a8"/>
    <w:semiHidden/>
    <w:rsid w:val="009C55E8"/>
    <w:pPr>
      <w:tabs>
        <w:tab w:val="num" w:pos="360"/>
      </w:tabs>
      <w:ind w:left="360" w:hanging="360"/>
    </w:pPr>
    <w:rPr>
      <w:b/>
      <w:i/>
      <w:lang w:val="en-US" w:eastAsia="en-US"/>
    </w:rPr>
  </w:style>
  <w:style w:type="paragraph" w:customStyle="1" w:styleId="affffff7">
    <w:name w:val="Стиль По центру"/>
    <w:basedOn w:val="a8"/>
    <w:semiHidden/>
    <w:rsid w:val="009C55E8"/>
    <w:pPr>
      <w:jc w:val="center"/>
    </w:pPr>
    <w:rPr>
      <w:lang w:val="en-US" w:eastAsia="en-US"/>
    </w:rPr>
  </w:style>
  <w:style w:type="paragraph" w:customStyle="1" w:styleId="2fb">
    <w:name w:val="Стиль Стиль Заголовок 2 + полужирный"/>
    <w:basedOn w:val="22"/>
    <w:semiHidden/>
    <w:rsid w:val="009C55E8"/>
    <w:pPr>
      <w:numPr>
        <w:ilvl w:val="0"/>
        <w:numId w:val="0"/>
      </w:numPr>
    </w:pPr>
    <w:rPr>
      <w:b w:val="0"/>
      <w:bCs/>
      <w:iCs w:val="0"/>
    </w:rPr>
  </w:style>
  <w:style w:type="paragraph" w:customStyle="1" w:styleId="3126">
    <w:name w:val="Стиль Стиль Заголовок 3 + 12 пт + По ширине Перед:  6 пт После:  ..."/>
    <w:basedOn w:val="312"/>
    <w:semiHidden/>
    <w:rsid w:val="009C55E8"/>
    <w:pPr>
      <w:spacing w:before="120" w:after="120"/>
      <w:jc w:val="both"/>
    </w:pPr>
    <w:rPr>
      <w:i w:val="0"/>
      <w:szCs w:val="20"/>
    </w:rPr>
  </w:style>
  <w:style w:type="paragraph" w:customStyle="1" w:styleId="110">
    <w:name w:val="Стиль11"/>
    <w:basedOn w:val="a8"/>
    <w:semiHidden/>
    <w:rsid w:val="009C55E8"/>
    <w:pPr>
      <w:tabs>
        <w:tab w:val="num" w:pos="1492"/>
      </w:tabs>
      <w:spacing w:line="360" w:lineRule="auto"/>
      <w:ind w:left="1492" w:hanging="360"/>
    </w:pPr>
    <w:rPr>
      <w:lang w:val="en-US" w:eastAsia="en-US"/>
    </w:rPr>
  </w:style>
  <w:style w:type="paragraph" w:customStyle="1" w:styleId="120">
    <w:name w:val="Стиль12"/>
    <w:basedOn w:val="a8"/>
    <w:semiHidden/>
    <w:rsid w:val="009C55E8"/>
    <w:pPr>
      <w:tabs>
        <w:tab w:val="num" w:pos="360"/>
      </w:tabs>
      <w:spacing w:line="360" w:lineRule="auto"/>
      <w:ind w:left="360" w:hanging="360"/>
    </w:pPr>
    <w:rPr>
      <w:lang w:val="en-US" w:eastAsia="en-US"/>
    </w:rPr>
  </w:style>
  <w:style w:type="paragraph" w:customStyle="1" w:styleId="130">
    <w:name w:val="Стиль13"/>
    <w:basedOn w:val="a8"/>
    <w:semiHidden/>
    <w:rsid w:val="009C55E8"/>
    <w:pPr>
      <w:tabs>
        <w:tab w:val="num" w:pos="360"/>
      </w:tabs>
      <w:spacing w:line="360" w:lineRule="auto"/>
      <w:ind w:left="360" w:hanging="360"/>
    </w:pPr>
    <w:rPr>
      <w:lang w:val="en-US" w:eastAsia="en-US"/>
    </w:rPr>
  </w:style>
  <w:style w:type="paragraph" w:customStyle="1" w:styleId="140">
    <w:name w:val="Стиль14"/>
    <w:basedOn w:val="a8"/>
    <w:semiHidden/>
    <w:rsid w:val="009C55E8"/>
    <w:pPr>
      <w:tabs>
        <w:tab w:val="num" w:pos="360"/>
      </w:tabs>
      <w:spacing w:line="360" w:lineRule="auto"/>
      <w:ind w:left="360" w:hanging="360"/>
    </w:pPr>
    <w:rPr>
      <w:lang w:val="en-US" w:eastAsia="en-US"/>
    </w:rPr>
  </w:style>
  <w:style w:type="paragraph" w:customStyle="1" w:styleId="151">
    <w:name w:val="Стиль15"/>
    <w:basedOn w:val="a8"/>
    <w:semiHidden/>
    <w:rsid w:val="009C55E8"/>
    <w:pPr>
      <w:tabs>
        <w:tab w:val="num" w:pos="360"/>
      </w:tabs>
      <w:spacing w:line="360" w:lineRule="auto"/>
      <w:ind w:left="360" w:hanging="360"/>
    </w:pPr>
    <w:rPr>
      <w:lang w:val="en-US" w:eastAsia="en-US"/>
    </w:rPr>
  </w:style>
  <w:style w:type="paragraph" w:customStyle="1" w:styleId="160">
    <w:name w:val="Стиль16"/>
    <w:basedOn w:val="a8"/>
    <w:semiHidden/>
    <w:rsid w:val="009C55E8"/>
    <w:pPr>
      <w:tabs>
        <w:tab w:val="num" w:pos="360"/>
      </w:tabs>
      <w:spacing w:line="360" w:lineRule="auto"/>
      <w:ind w:left="360" w:hanging="360"/>
    </w:pPr>
    <w:rPr>
      <w:lang w:val="en-US" w:eastAsia="en-US"/>
    </w:rPr>
  </w:style>
  <w:style w:type="paragraph" w:customStyle="1" w:styleId="2fc">
    <w:name w:val="Стиль2"/>
    <w:basedOn w:val="a8"/>
    <w:semiHidden/>
    <w:rsid w:val="009C55E8"/>
    <w:pPr>
      <w:keepNext/>
      <w:widowControl w:val="0"/>
      <w:tabs>
        <w:tab w:val="left" w:pos="360"/>
        <w:tab w:val="left" w:pos="1985"/>
        <w:tab w:val="left" w:pos="2127"/>
      </w:tabs>
      <w:spacing w:before="240" w:after="60" w:line="360" w:lineRule="auto"/>
      <w:ind w:firstLine="425"/>
    </w:pPr>
    <w:rPr>
      <w:rFonts w:ascii="Arial" w:hAnsi="Arial"/>
      <w:b/>
      <w:snapToGrid w:val="0"/>
      <w:kern w:val="28"/>
      <w:sz w:val="28"/>
      <w:lang w:val="en-US" w:eastAsia="en-US"/>
    </w:rPr>
  </w:style>
  <w:style w:type="paragraph" w:customStyle="1" w:styleId="31">
    <w:name w:val="Стиль3"/>
    <w:basedOn w:val="a8"/>
    <w:semiHidden/>
    <w:rsid w:val="009C55E8"/>
    <w:pPr>
      <w:keepNext/>
      <w:widowControl w:val="0"/>
      <w:numPr>
        <w:numId w:val="14"/>
      </w:numPr>
      <w:tabs>
        <w:tab w:val="left" w:pos="1985"/>
        <w:tab w:val="left" w:pos="2127"/>
      </w:tabs>
      <w:spacing w:before="240" w:after="60" w:line="360" w:lineRule="auto"/>
      <w:ind w:left="0" w:firstLine="0"/>
    </w:pPr>
    <w:rPr>
      <w:rFonts w:ascii="Arial" w:hAnsi="Arial"/>
      <w:b/>
      <w:snapToGrid w:val="0"/>
      <w:kern w:val="28"/>
      <w:sz w:val="28"/>
      <w:lang w:val="en-US" w:eastAsia="en-US"/>
    </w:rPr>
  </w:style>
  <w:style w:type="paragraph" w:customStyle="1" w:styleId="370">
    <w:name w:val="Стиль37"/>
    <w:basedOn w:val="a8"/>
    <w:semiHidden/>
    <w:rsid w:val="009C55E8"/>
    <w:pPr>
      <w:keepNext/>
      <w:widowControl w:val="0"/>
      <w:tabs>
        <w:tab w:val="left" w:pos="360"/>
        <w:tab w:val="left" w:pos="1985"/>
        <w:tab w:val="left" w:pos="2127"/>
      </w:tabs>
      <w:spacing w:before="240" w:after="60" w:line="360" w:lineRule="auto"/>
      <w:ind w:firstLine="425"/>
    </w:pPr>
    <w:rPr>
      <w:rFonts w:ascii="Arial" w:hAnsi="Arial"/>
      <w:b/>
      <w:snapToGrid w:val="0"/>
      <w:kern w:val="28"/>
      <w:sz w:val="28"/>
      <w:lang w:val="en-US" w:eastAsia="en-US"/>
    </w:rPr>
  </w:style>
  <w:style w:type="paragraph" w:customStyle="1" w:styleId="4b">
    <w:name w:val="Стиль4"/>
    <w:basedOn w:val="10"/>
    <w:autoRedefine/>
    <w:semiHidden/>
    <w:rsid w:val="009C55E8"/>
    <w:pPr>
      <w:keepLines/>
      <w:numPr>
        <w:numId w:val="0"/>
      </w:numPr>
      <w:spacing w:line="360" w:lineRule="auto"/>
      <w:jc w:val="left"/>
    </w:pPr>
    <w:rPr>
      <w:rFonts w:ascii="Arial" w:hAnsi="Arial"/>
      <w:bCs/>
      <w:caps w:val="0"/>
      <w:snapToGrid w:val="0"/>
      <w:kern w:val="28"/>
      <w:sz w:val="28"/>
      <w:szCs w:val="20"/>
      <w:lang w:val="en-US" w:eastAsia="en-US"/>
    </w:rPr>
  </w:style>
  <w:style w:type="paragraph" w:customStyle="1" w:styleId="affffff8">
    <w:name w:val="Табличка"/>
    <w:basedOn w:val="a8"/>
    <w:semiHidden/>
    <w:rsid w:val="009C55E8"/>
    <w:pPr>
      <w:widowControl w:val="0"/>
      <w:autoSpaceDE w:val="0"/>
      <w:autoSpaceDN w:val="0"/>
      <w:adjustRightInd w:val="0"/>
      <w:spacing w:line="360" w:lineRule="auto"/>
      <w:jc w:val="center"/>
      <w:textAlignment w:val="baseline"/>
    </w:pPr>
    <w:rPr>
      <w:b/>
      <w:iCs/>
    </w:rPr>
  </w:style>
  <w:style w:type="paragraph" w:customStyle="1" w:styleId="affffff9">
    <w:name w:val="ТИтульный лист"/>
    <w:basedOn w:val="a8"/>
    <w:semiHidden/>
    <w:rsid w:val="009C55E8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  <w:rPr>
      <w:sz w:val="32"/>
    </w:rPr>
  </w:style>
  <w:style w:type="character" w:customStyle="1" w:styleId="affffffa">
    <w:name w:val="Черта"/>
    <w:semiHidden/>
    <w:rsid w:val="009C55E8"/>
    <w:rPr>
      <w:spacing w:val="-13"/>
    </w:rPr>
  </w:style>
  <w:style w:type="paragraph" w:customStyle="1" w:styleId="1f6">
    <w:name w:val="Черта1"/>
    <w:basedOn w:val="a8"/>
    <w:semiHidden/>
    <w:rsid w:val="009C55E8"/>
    <w:pPr>
      <w:widowControl w:val="0"/>
      <w:autoSpaceDE w:val="0"/>
      <w:autoSpaceDN w:val="0"/>
      <w:adjustRightInd w:val="0"/>
      <w:spacing w:line="360" w:lineRule="atLeast"/>
      <w:jc w:val="right"/>
      <w:textAlignment w:val="baseline"/>
    </w:pPr>
  </w:style>
  <w:style w:type="paragraph" w:customStyle="1" w:styleId="affffffb">
    <w:name w:val="Шапка таблицы"/>
    <w:basedOn w:val="a8"/>
    <w:semiHidden/>
    <w:rsid w:val="009C55E8"/>
    <w:pPr>
      <w:widowControl w:val="0"/>
      <w:autoSpaceDE w:val="0"/>
      <w:autoSpaceDN w:val="0"/>
      <w:adjustRightInd w:val="0"/>
      <w:spacing w:line="360" w:lineRule="auto"/>
      <w:jc w:val="center"/>
      <w:textAlignment w:val="baseline"/>
    </w:pPr>
    <w:rPr>
      <w:b/>
      <w:iCs/>
    </w:rPr>
  </w:style>
  <w:style w:type="paragraph" w:customStyle="1" w:styleId="212">
    <w:name w:val="Заголовок 21"/>
    <w:basedOn w:val="1"/>
    <w:next w:val="1"/>
    <w:autoRedefine/>
    <w:semiHidden/>
    <w:rsid w:val="009C55E8"/>
    <w:pPr>
      <w:keepNext/>
      <w:numPr>
        <w:numId w:val="0"/>
      </w:numPr>
      <w:tabs>
        <w:tab w:val="num" w:pos="720"/>
      </w:tabs>
      <w:spacing w:before="240" w:after="60"/>
      <w:ind w:left="720" w:hanging="360"/>
    </w:pPr>
    <w:rPr>
      <w:b w:val="0"/>
      <w:i/>
      <w:snapToGrid w:val="0"/>
      <w:sz w:val="24"/>
    </w:rPr>
  </w:style>
  <w:style w:type="paragraph" w:customStyle="1" w:styleId="OTRListlit">
    <w:name w:val="OTR_List_lit"/>
    <w:basedOn w:val="a8"/>
    <w:rsid w:val="009C55E8"/>
    <w:pPr>
      <w:keepNext/>
      <w:numPr>
        <w:numId w:val="40"/>
      </w:numPr>
      <w:spacing w:before="120" w:after="120"/>
      <w:jc w:val="left"/>
    </w:pPr>
  </w:style>
  <w:style w:type="paragraph" w:customStyle="1" w:styleId="OTRContents">
    <w:name w:val="OTR_Contents"/>
    <w:basedOn w:val="a8"/>
    <w:semiHidden/>
    <w:rsid w:val="009C55E8"/>
    <w:pPr>
      <w:keepNext/>
      <w:pageBreakBefore/>
      <w:spacing w:before="120" w:after="240"/>
      <w:ind w:firstLine="0"/>
      <w:jc w:val="center"/>
    </w:pPr>
    <w:rPr>
      <w:b/>
      <w:sz w:val="28"/>
      <w:szCs w:val="32"/>
    </w:rPr>
  </w:style>
  <w:style w:type="character" w:customStyle="1" w:styleId="OTRSymItalic">
    <w:name w:val="OTR_Sym_Italic"/>
    <w:rsid w:val="009C55E8"/>
    <w:rPr>
      <w:i/>
    </w:rPr>
  </w:style>
  <w:style w:type="paragraph" w:customStyle="1" w:styleId="ASFKTablenorm0101">
    <w:name w:val="Стиль _ASFK_Table_norm + Слева:  01 см Справа:  01 см"/>
    <w:basedOn w:val="ASFKTablenorm"/>
    <w:next w:val="ASFKTablenorm"/>
    <w:rsid w:val="009C55E8"/>
    <w:pPr>
      <w:ind w:left="57" w:right="57"/>
    </w:pPr>
  </w:style>
  <w:style w:type="character" w:customStyle="1" w:styleId="ASFKListmark20">
    <w:name w:val="_ASFK_List_mark2 Знак"/>
    <w:link w:val="ASFKListmark2"/>
    <w:rsid w:val="009C55E8"/>
    <w:rPr>
      <w:snapToGrid w:val="0"/>
      <w:sz w:val="24"/>
      <w:lang w:bidi="ar-SA"/>
    </w:rPr>
  </w:style>
  <w:style w:type="character" w:customStyle="1" w:styleId="ASFKTableNum0">
    <w:name w:val="_ASFK_Table_Num Знак Знак"/>
    <w:link w:val="ASFKTableNum"/>
    <w:rsid w:val="009C55E8"/>
    <w:rPr>
      <w:sz w:val="22"/>
      <w:lang w:bidi="ar-SA"/>
    </w:rPr>
  </w:style>
  <w:style w:type="paragraph" w:customStyle="1" w:styleId="1f7">
    <w:name w:val="Знак Знак Знак1 Знак"/>
    <w:basedOn w:val="a8"/>
    <w:next w:val="a8"/>
    <w:semiHidden/>
    <w:rsid w:val="009C55E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ASFKTableListNum0">
    <w:name w:val="_ASFK_Table_List_Num Знак"/>
    <w:link w:val="ASFKTableListNum"/>
    <w:rsid w:val="009C55E8"/>
    <w:rPr>
      <w:sz w:val="22"/>
      <w:szCs w:val="22"/>
      <w:lang w:val="x-none" w:eastAsia="x-none" w:bidi="ar-SA"/>
    </w:rPr>
  </w:style>
  <w:style w:type="character" w:customStyle="1" w:styleId="2fd">
    <w:name w:val="Заголовок 2 Знак Знак Знак Знак Знак Знак Знак Знак Знак Знак"/>
    <w:aliases w:val="Заголовок 2 Знак Знак Знак Знак Знак Знак Знак Знак Знак"/>
    <w:semiHidden/>
    <w:rsid w:val="009C55E8"/>
    <w:rPr>
      <w:rFonts w:ascii="Arial" w:hAnsi="Arial"/>
      <w:b/>
      <w:i/>
      <w:snapToGrid w:val="0"/>
      <w:sz w:val="24"/>
      <w:lang w:val="ru-RU" w:eastAsia="ru-RU" w:bidi="ar-SA"/>
    </w:rPr>
  </w:style>
  <w:style w:type="paragraph" w:customStyle="1" w:styleId="a2">
    <w:name w:val="Название рисунка"/>
    <w:basedOn w:val="a8"/>
    <w:next w:val="a8"/>
    <w:link w:val="affffffc"/>
    <w:autoRedefine/>
    <w:semiHidden/>
    <w:rsid w:val="009C55E8"/>
    <w:pPr>
      <w:numPr>
        <w:numId w:val="42"/>
      </w:numPr>
      <w:tabs>
        <w:tab w:val="clear" w:pos="6159"/>
        <w:tab w:val="num" w:pos="360"/>
      </w:tabs>
      <w:spacing w:before="120" w:after="120"/>
      <w:ind w:left="0"/>
      <w:jc w:val="center"/>
    </w:pPr>
    <w:rPr>
      <w:b/>
      <w:lang w:val="en-US" w:eastAsia="en-US"/>
    </w:rPr>
  </w:style>
  <w:style w:type="character" w:customStyle="1" w:styleId="affffffc">
    <w:name w:val="Название рисунка Знак"/>
    <w:link w:val="a2"/>
    <w:semiHidden/>
    <w:rsid w:val="009C55E8"/>
    <w:rPr>
      <w:b/>
      <w:sz w:val="24"/>
      <w:lang w:val="en-US" w:eastAsia="en-US" w:bidi="ar-SA"/>
    </w:rPr>
  </w:style>
  <w:style w:type="character" w:customStyle="1" w:styleId="2fe">
    <w:name w:val="Нумерованный список 2 Знак"/>
    <w:semiHidden/>
    <w:rsid w:val="009C55E8"/>
    <w:rPr>
      <w:b/>
      <w:i/>
      <w:snapToGrid w:val="0"/>
      <w:sz w:val="24"/>
      <w:lang w:val="ru-RU" w:eastAsia="ru-RU" w:bidi="ar-SA"/>
    </w:rPr>
  </w:style>
  <w:style w:type="character" w:customStyle="1" w:styleId="ASFKListmark30">
    <w:name w:val="_ASFK_List_mark3 Знак Знак"/>
    <w:link w:val="ASFKListmark3"/>
    <w:rsid w:val="009C55E8"/>
    <w:rPr>
      <w:snapToGrid w:val="0"/>
      <w:sz w:val="24"/>
      <w:lang w:bidi="ar-SA"/>
    </w:rPr>
  </w:style>
  <w:style w:type="character" w:customStyle="1" w:styleId="ASFKNormalWithout0">
    <w:name w:val="_ASFK_Normal_Without Знак Знак"/>
    <w:link w:val="ASFKNormalWithout"/>
    <w:rsid w:val="009C55E8"/>
    <w:rPr>
      <w:sz w:val="24"/>
      <w:lang w:val="ru-RU" w:eastAsia="ru-RU" w:bidi="ar-SA"/>
    </w:rPr>
  </w:style>
  <w:style w:type="paragraph" w:customStyle="1" w:styleId="affffffd">
    <w:name w:val="Знак"/>
    <w:basedOn w:val="a8"/>
    <w:next w:val="a8"/>
    <w:semiHidden/>
    <w:rsid w:val="009C55E8"/>
    <w:pPr>
      <w:spacing w:before="120" w:after="160" w:line="240" w:lineRule="exact"/>
      <w:ind w:firstLine="0"/>
      <w:contextualSpacing/>
      <w:jc w:val="left"/>
    </w:pPr>
    <w:rPr>
      <w:rFonts w:ascii="Arial" w:hAnsi="Arial" w:cs="Arial"/>
      <w:sz w:val="20"/>
      <w:lang w:val="en-US" w:eastAsia="en-US"/>
    </w:rPr>
  </w:style>
  <w:style w:type="character" w:customStyle="1" w:styleId="23">
    <w:name w:val="Заголовок 2 Знак"/>
    <w:aliases w:val="ASFK_2 Знак"/>
    <w:link w:val="21"/>
    <w:rsid w:val="009C55E8"/>
    <w:rPr>
      <w:b/>
      <w:bCs/>
      <w:iCs/>
      <w:sz w:val="32"/>
      <w:szCs w:val="32"/>
      <w:lang w:bidi="ar-SA"/>
    </w:rPr>
  </w:style>
  <w:style w:type="character" w:customStyle="1" w:styleId="52">
    <w:name w:val="Заголовок 5 Знак"/>
    <w:aliases w:val="ASFK_5 Знак"/>
    <w:link w:val="51"/>
    <w:rsid w:val="009C55E8"/>
    <w:rPr>
      <w:b/>
      <w:bCs/>
      <w:iCs/>
      <w:sz w:val="24"/>
      <w:szCs w:val="26"/>
      <w:lang w:bidi="ar-SA"/>
    </w:rPr>
  </w:style>
  <w:style w:type="character" w:customStyle="1" w:styleId="ASFKListnormal0">
    <w:name w:val="_ASFK_List_normal Знак"/>
    <w:link w:val="ASFKListnormal"/>
    <w:rsid w:val="009C55E8"/>
    <w:rPr>
      <w:snapToGrid w:val="0"/>
      <w:sz w:val="24"/>
      <w:lang w:bidi="ar-SA"/>
    </w:rPr>
  </w:style>
  <w:style w:type="paragraph" w:customStyle="1" w:styleId="affffffe">
    <w:name w:val="Абзац"/>
    <w:basedOn w:val="a8"/>
    <w:link w:val="afffffff"/>
    <w:semiHidden/>
    <w:rsid w:val="009C55E8"/>
    <w:pPr>
      <w:autoSpaceDE w:val="0"/>
      <w:autoSpaceDN w:val="0"/>
      <w:adjustRightInd w:val="0"/>
      <w:spacing w:before="120" w:after="120" w:line="360" w:lineRule="auto"/>
      <w:textAlignment w:val="baseline"/>
    </w:pPr>
    <w:rPr>
      <w:lang w:val="x-none" w:eastAsia="x-none"/>
    </w:rPr>
  </w:style>
  <w:style w:type="paragraph" w:customStyle="1" w:styleId="afffffff0">
    <w:name w:val="Абзац двоеточие"/>
    <w:basedOn w:val="affffffe"/>
    <w:link w:val="afffffff1"/>
    <w:semiHidden/>
    <w:rsid w:val="009C55E8"/>
    <w:pPr>
      <w:keepNext/>
      <w:autoSpaceDE/>
      <w:autoSpaceDN/>
      <w:adjustRightInd/>
      <w:spacing w:before="60" w:line="240" w:lineRule="auto"/>
      <w:textAlignment w:val="auto"/>
    </w:pPr>
  </w:style>
  <w:style w:type="character" w:customStyle="1" w:styleId="afffffff">
    <w:name w:val="Абзац Знак"/>
    <w:link w:val="affffffe"/>
    <w:semiHidden/>
    <w:rsid w:val="009C55E8"/>
    <w:rPr>
      <w:sz w:val="24"/>
      <w:lang w:val="x-none" w:eastAsia="x-none" w:bidi="ar-SA"/>
    </w:rPr>
  </w:style>
  <w:style w:type="character" w:customStyle="1" w:styleId="afffffff1">
    <w:name w:val="Абзац двоеточие Знак"/>
    <w:link w:val="afffffff0"/>
    <w:semiHidden/>
    <w:rsid w:val="009C55E8"/>
    <w:rPr>
      <w:sz w:val="24"/>
      <w:lang w:val="x-none" w:eastAsia="x-none" w:bidi="ar-SA"/>
    </w:rPr>
  </w:style>
  <w:style w:type="paragraph" w:customStyle="1" w:styleId="afffffff2">
    <w:name w:val="В таблице"/>
    <w:basedOn w:val="a8"/>
    <w:link w:val="afffffff3"/>
    <w:semiHidden/>
    <w:rsid w:val="009C55E8"/>
    <w:pPr>
      <w:widowControl w:val="0"/>
      <w:autoSpaceDE w:val="0"/>
      <w:autoSpaceDN w:val="0"/>
      <w:adjustRightInd w:val="0"/>
      <w:spacing w:line="240" w:lineRule="atLeast"/>
      <w:textAlignment w:val="baseline"/>
    </w:pPr>
    <w:rPr>
      <w:lang w:val="x-none" w:eastAsia="x-none"/>
    </w:rPr>
  </w:style>
  <w:style w:type="character" w:customStyle="1" w:styleId="afffffff3">
    <w:name w:val="В таблице Знак"/>
    <w:link w:val="afffffff2"/>
    <w:semiHidden/>
    <w:rsid w:val="009C55E8"/>
    <w:rPr>
      <w:sz w:val="24"/>
      <w:lang w:val="x-none" w:eastAsia="x-none" w:bidi="ar-SA"/>
    </w:rPr>
  </w:style>
  <w:style w:type="character" w:customStyle="1" w:styleId="12">
    <w:name w:val="Заголовок 1 Знак"/>
    <w:aliases w:val="ASFK_1 Знак"/>
    <w:link w:val="10"/>
    <w:rsid w:val="009C55E8"/>
    <w:rPr>
      <w:b/>
      <w:caps/>
      <w:sz w:val="32"/>
      <w:szCs w:val="36"/>
      <w:lang w:bidi="ar-SA"/>
    </w:rPr>
  </w:style>
  <w:style w:type="character" w:customStyle="1" w:styleId="310">
    <w:name w:val="Заголовок 3 Знак Знак Знак1"/>
    <w:aliases w:val="Заголовок 3 Знак Знак Знак Знак Знак2,Заголовок 3 Знак Знак Знак Знак Знак Знак,Заголовок 3 Знак Знак Знак Знак2,Заголовок 3 Знак Знак1 Знак,Заголовок 3 Знак Знак Знак Знак1 Знак,Заголовок 3 Знак Знак Знак Знак Знак Знак Знак"/>
    <w:semiHidden/>
    <w:rsid w:val="009C55E8"/>
    <w:rPr>
      <w:rFonts w:ascii="Arial" w:hAnsi="Arial"/>
      <w:b/>
      <w:snapToGrid w:val="0"/>
      <w:sz w:val="22"/>
      <w:lang w:val="ru-RU" w:eastAsia="ru-RU" w:bidi="ar-SA"/>
    </w:rPr>
  </w:style>
  <w:style w:type="paragraph" w:customStyle="1" w:styleId="afffffff4">
    <w:name w:val="Текст в таблице"/>
    <w:basedOn w:val="a8"/>
    <w:link w:val="afffffff5"/>
    <w:semiHidden/>
    <w:rsid w:val="009C55E8"/>
    <w:rPr>
      <w:lang w:val="x-none" w:eastAsia="x-none"/>
    </w:rPr>
  </w:style>
  <w:style w:type="character" w:customStyle="1" w:styleId="afffffff5">
    <w:name w:val="Текст в таблице Знак"/>
    <w:link w:val="afffffff4"/>
    <w:semiHidden/>
    <w:rsid w:val="009C55E8"/>
    <w:rPr>
      <w:sz w:val="24"/>
      <w:lang w:val="x-none" w:eastAsia="x-none" w:bidi="ar-SA"/>
    </w:rPr>
  </w:style>
  <w:style w:type="character" w:customStyle="1" w:styleId="afff8">
    <w:name w:val="Верхний колонтитул Знак"/>
    <w:link w:val="afff7"/>
    <w:uiPriority w:val="99"/>
    <w:rsid w:val="00566915"/>
    <w:rPr>
      <w:sz w:val="24"/>
    </w:rPr>
  </w:style>
  <w:style w:type="paragraph" w:styleId="afffffff6">
    <w:name w:val="List Paragraph"/>
    <w:basedOn w:val="a8"/>
    <w:uiPriority w:val="34"/>
    <w:qFormat/>
    <w:rsid w:val="002C21EB"/>
    <w:pPr>
      <w:ind w:left="720" w:firstLine="0"/>
      <w:contextualSpacing/>
      <w:jc w:val="left"/>
    </w:pPr>
    <w:rPr>
      <w:szCs w:val="24"/>
    </w:rPr>
  </w:style>
  <w:style w:type="paragraph" w:customStyle="1" w:styleId="ConsPlusNormal">
    <w:name w:val="ConsPlusNormal"/>
    <w:rsid w:val="006E1ADB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6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796D0-5AA7-49A4-8D5C-6A32DFCC3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26</Pages>
  <Words>8147</Words>
  <Characters>56808</Characters>
  <Application>Microsoft Office Word</Application>
  <DocSecurity>0</DocSecurity>
  <Lines>473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otr</Company>
  <LinksUpToDate>false</LinksUpToDate>
  <CharactersWithSpaces>64826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martemjanova.tatjana</dc:creator>
  <cp:lastModifiedBy>inet104</cp:lastModifiedBy>
  <cp:revision>16</cp:revision>
  <cp:lastPrinted>2017-05-05T08:18:00Z</cp:lastPrinted>
  <dcterms:created xsi:type="dcterms:W3CDTF">2017-04-28T17:06:00Z</dcterms:created>
  <dcterms:modified xsi:type="dcterms:W3CDTF">2017-06-22T11:01:00Z</dcterms:modified>
</cp:coreProperties>
</file>