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0" w:type="dxa"/>
        <w:tblInd w:w="-8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962"/>
        <w:gridCol w:w="5245"/>
        <w:gridCol w:w="283"/>
      </w:tblGrid>
      <w:tr w:rsidR="000261E3" w:rsidRPr="00D84D2A" w:rsidTr="00E54B97">
        <w:trPr>
          <w:trHeight w:val="178"/>
        </w:trPr>
        <w:tc>
          <w:tcPr>
            <w:tcW w:w="10490" w:type="dxa"/>
            <w:gridSpan w:val="3"/>
            <w:vAlign w:val="bottom"/>
          </w:tcPr>
          <w:p w:rsidR="000261E3" w:rsidRPr="00D84D2A" w:rsidRDefault="000261E3" w:rsidP="00E54B9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P34"/>
            <w:bookmarkEnd w:id="0"/>
            <w:r w:rsidRPr="00D84D2A">
              <w:rPr>
                <w:rFonts w:ascii="Times New Roman" w:hAnsi="Times New Roman"/>
                <w:b/>
                <w:bCs/>
                <w:sz w:val="24"/>
                <w:szCs w:val="24"/>
              </w:rPr>
              <w:t>ЗАЯВКА</w:t>
            </w:r>
          </w:p>
        </w:tc>
      </w:tr>
      <w:tr w:rsidR="000261E3" w:rsidRPr="00D84D2A" w:rsidTr="00E54B97">
        <w:trPr>
          <w:trHeight w:val="609"/>
        </w:trPr>
        <w:tc>
          <w:tcPr>
            <w:tcW w:w="10490" w:type="dxa"/>
            <w:gridSpan w:val="3"/>
          </w:tcPr>
          <w:p w:rsidR="000261E3" w:rsidRDefault="000261E3" w:rsidP="00E54B97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84D2A">
              <w:rPr>
                <w:rFonts w:ascii="Times New Roman" w:hAnsi="Times New Roman"/>
                <w:b/>
                <w:bCs/>
                <w:sz w:val="24"/>
                <w:szCs w:val="24"/>
              </w:rPr>
              <w:t>на подключение</w:t>
            </w:r>
            <w:r w:rsidR="002F0B2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(изменение данных)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пользовател</w:t>
            </w:r>
            <w:r w:rsidR="00E3638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я </w:t>
            </w:r>
            <w:r w:rsidR="00F001E2">
              <w:rPr>
                <w:rFonts w:ascii="Times New Roman" w:hAnsi="Times New Roman"/>
                <w:b/>
                <w:bCs/>
                <w:sz w:val="24"/>
                <w:szCs w:val="24"/>
              </w:rPr>
              <w:t>г</w:t>
            </w:r>
            <w:r w:rsidR="00F001E2" w:rsidRPr="00F001E2">
              <w:rPr>
                <w:rFonts w:ascii="Times New Roman" w:hAnsi="Times New Roman"/>
                <w:b/>
                <w:bCs/>
                <w:sz w:val="24"/>
                <w:szCs w:val="24"/>
              </w:rPr>
              <w:t>осударственной интегрированной информационной системы</w:t>
            </w:r>
            <w:r w:rsidR="005A1D21"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  <w:r w:rsidR="00F001E2" w:rsidRPr="00F001E2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управления общественными финансами </w:t>
            </w:r>
            <w:r w:rsidR="00F001E2">
              <w:rPr>
                <w:rFonts w:ascii="Times New Roman" w:hAnsi="Times New Roman"/>
                <w:b/>
                <w:bCs/>
                <w:sz w:val="24"/>
                <w:szCs w:val="24"/>
              </w:rPr>
              <w:t>«</w:t>
            </w:r>
            <w:r w:rsidR="00F001E2" w:rsidRPr="00F001E2">
              <w:rPr>
                <w:rFonts w:ascii="Times New Roman" w:hAnsi="Times New Roman"/>
                <w:b/>
                <w:bCs/>
                <w:sz w:val="24"/>
                <w:szCs w:val="24"/>
              </w:rPr>
              <w:t>Электронный бюджет</w:t>
            </w:r>
            <w:r w:rsidR="00F001E2">
              <w:rPr>
                <w:rFonts w:ascii="Times New Roman" w:hAnsi="Times New Roman"/>
                <w:b/>
                <w:bCs/>
                <w:sz w:val="24"/>
                <w:szCs w:val="24"/>
              </w:rPr>
              <w:t>»</w:t>
            </w:r>
          </w:p>
          <w:p w:rsidR="002F0B2C" w:rsidRDefault="002F0B2C" w:rsidP="00E54B97">
            <w:pPr>
              <w:jc w:val="center"/>
              <w:rPr>
                <w:rFonts w:ascii="Times New Roman" w:hAnsi="Times New Roman"/>
              </w:rPr>
            </w:pPr>
          </w:p>
          <w:p w:rsidR="002F0B2C" w:rsidRDefault="002F0B2C" w:rsidP="002F0B2C">
            <w:pPr>
              <w:ind w:firstLine="709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36F0B">
              <w:rPr>
                <w:rFonts w:ascii="Times New Roman" w:hAnsi="Times New Roman"/>
              </w:rPr>
              <w:t xml:space="preserve">Прошу осуществить </w:t>
            </w:r>
            <w:r w:rsidRPr="00E36386">
              <w:rPr>
                <w:rFonts w:ascii="Times New Roman" w:hAnsi="Times New Roman"/>
                <w:u w:val="single"/>
              </w:rPr>
              <w:t>подключение</w:t>
            </w:r>
            <w:r w:rsidR="00E36386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изменение данных</w:t>
            </w:r>
            <w:r w:rsidRPr="00236F0B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(нужное подчеркнуть) </w:t>
            </w:r>
            <w:r w:rsidRPr="002F0B2C">
              <w:rPr>
                <w:rFonts w:ascii="Times New Roman" w:hAnsi="Times New Roman"/>
              </w:rPr>
              <w:t>пользователя государственной интегрированной информационной системы управления общественными финансами «Электронный бюджет»</w:t>
            </w:r>
            <w:r w:rsidRPr="00236F0B">
              <w:rPr>
                <w:rFonts w:ascii="Times New Roman" w:hAnsi="Times New Roman"/>
              </w:rPr>
              <w:t xml:space="preserve"> в соответствии с настоящей заявкой</w:t>
            </w:r>
            <w:r>
              <w:rPr>
                <w:rFonts w:ascii="Times New Roman" w:hAnsi="Times New Roman"/>
              </w:rPr>
              <w:t>.</w:t>
            </w:r>
          </w:p>
          <w:p w:rsidR="000261E3" w:rsidRPr="00D84D2A" w:rsidRDefault="000261E3" w:rsidP="00E54B9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61E3" w:rsidRPr="00D84D2A" w:rsidTr="002F0B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1"/>
          <w:wAfter w:w="283" w:type="dxa"/>
          <w:trHeight w:val="170"/>
        </w:trPr>
        <w:tc>
          <w:tcPr>
            <w:tcW w:w="4962" w:type="dxa"/>
          </w:tcPr>
          <w:p w:rsidR="000261E3" w:rsidRPr="00D84D2A" w:rsidRDefault="001D2052" w:rsidP="00E3638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Данные об </w:t>
            </w:r>
            <w:r w:rsidR="000261E3" w:rsidRPr="00D84D2A">
              <w:rPr>
                <w:rFonts w:ascii="Times New Roman" w:hAnsi="Times New Roman" w:cs="Times New Roman"/>
                <w:sz w:val="24"/>
                <w:szCs w:val="24"/>
              </w:rPr>
              <w:t>организации</w:t>
            </w:r>
          </w:p>
        </w:tc>
        <w:tc>
          <w:tcPr>
            <w:tcW w:w="5245" w:type="dxa"/>
          </w:tcPr>
          <w:p w:rsidR="000261E3" w:rsidRPr="00D84D2A" w:rsidRDefault="00E36386" w:rsidP="00E363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Федерального казначейства по г. Москве, ИНН 7725074789, КПП 772501001, ОГРН 1027739568471</w:t>
            </w:r>
          </w:p>
        </w:tc>
      </w:tr>
      <w:tr w:rsidR="000261E3" w:rsidRPr="00D84D2A" w:rsidTr="00E3638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1"/>
          <w:wAfter w:w="283" w:type="dxa"/>
          <w:trHeight w:val="680"/>
        </w:trPr>
        <w:tc>
          <w:tcPr>
            <w:tcW w:w="4962" w:type="dxa"/>
          </w:tcPr>
          <w:p w:rsidR="000261E3" w:rsidRPr="00D84D2A" w:rsidRDefault="005A1D21" w:rsidP="005A1D2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1D21">
              <w:rPr>
                <w:rFonts w:ascii="Times New Roman" w:hAnsi="Times New Roman" w:cs="Times New Roman"/>
                <w:sz w:val="24"/>
                <w:szCs w:val="24"/>
              </w:rPr>
              <w:t>Код организации в соответствии с реестром участников бюджетного процесса, а также юридических лиц, не являющихся участниками бюджетного процесса</w:t>
            </w:r>
          </w:p>
        </w:tc>
        <w:tc>
          <w:tcPr>
            <w:tcW w:w="5245" w:type="dxa"/>
            <w:vAlign w:val="center"/>
          </w:tcPr>
          <w:p w:rsidR="000261E3" w:rsidRPr="00D84D2A" w:rsidRDefault="00E36386" w:rsidP="00E363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00132269</w:t>
            </w:r>
          </w:p>
        </w:tc>
      </w:tr>
      <w:tr w:rsidR="000261E3" w:rsidRPr="00D84D2A" w:rsidTr="005A1D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1"/>
          <w:wAfter w:w="283" w:type="dxa"/>
          <w:trHeight w:val="170"/>
        </w:trPr>
        <w:tc>
          <w:tcPr>
            <w:tcW w:w="4962" w:type="dxa"/>
          </w:tcPr>
          <w:p w:rsidR="000261E3" w:rsidRPr="00D84D2A" w:rsidRDefault="000261E3" w:rsidP="005A1D2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2A">
              <w:rPr>
                <w:rFonts w:ascii="Times New Roman" w:hAnsi="Times New Roman" w:cs="Times New Roman"/>
                <w:sz w:val="24"/>
                <w:szCs w:val="24"/>
              </w:rPr>
              <w:t>Подразделение</w:t>
            </w:r>
          </w:p>
        </w:tc>
        <w:tc>
          <w:tcPr>
            <w:tcW w:w="5245" w:type="dxa"/>
          </w:tcPr>
          <w:p w:rsidR="000261E3" w:rsidRPr="00D84D2A" w:rsidRDefault="00E36386" w:rsidP="00E363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расходов</w:t>
            </w:r>
          </w:p>
        </w:tc>
      </w:tr>
      <w:tr w:rsidR="000261E3" w:rsidRPr="00D84D2A" w:rsidTr="005A1D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1"/>
          <w:wAfter w:w="283" w:type="dxa"/>
          <w:trHeight w:val="170"/>
        </w:trPr>
        <w:tc>
          <w:tcPr>
            <w:tcW w:w="4962" w:type="dxa"/>
          </w:tcPr>
          <w:p w:rsidR="000261E3" w:rsidRPr="00D84D2A" w:rsidRDefault="000261E3" w:rsidP="005A1D2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2A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5245" w:type="dxa"/>
          </w:tcPr>
          <w:p w:rsidR="000261E3" w:rsidRPr="00D84D2A" w:rsidRDefault="00E36386" w:rsidP="00E54B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казначей</w:t>
            </w:r>
          </w:p>
        </w:tc>
      </w:tr>
      <w:tr w:rsidR="000261E3" w:rsidRPr="00D84D2A" w:rsidTr="005A1D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1"/>
          <w:wAfter w:w="283" w:type="dxa"/>
          <w:trHeight w:val="170"/>
        </w:trPr>
        <w:tc>
          <w:tcPr>
            <w:tcW w:w="4962" w:type="dxa"/>
          </w:tcPr>
          <w:p w:rsidR="000261E3" w:rsidRPr="00D84D2A" w:rsidRDefault="000261E3" w:rsidP="005A1D2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2A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5245" w:type="dxa"/>
          </w:tcPr>
          <w:p w:rsidR="000261E3" w:rsidRPr="00D84D2A" w:rsidRDefault="00E36386" w:rsidP="00E54B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53A89">
              <w:rPr>
                <w:rFonts w:ascii="Times New Roman" w:hAnsi="Times New Roman" w:cs="Times New Roman"/>
                <w:sz w:val="24"/>
                <w:szCs w:val="24"/>
              </w:rPr>
              <w:t>Иванов Иван Иванович</w:t>
            </w:r>
          </w:p>
        </w:tc>
      </w:tr>
      <w:tr w:rsidR="000261E3" w:rsidRPr="00D84D2A" w:rsidTr="005A1D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1"/>
          <w:wAfter w:w="283" w:type="dxa"/>
          <w:trHeight w:val="170"/>
        </w:trPr>
        <w:tc>
          <w:tcPr>
            <w:tcW w:w="4962" w:type="dxa"/>
          </w:tcPr>
          <w:p w:rsidR="000261E3" w:rsidRPr="00D84D2A" w:rsidRDefault="000261E3" w:rsidP="005A1D2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2A">
              <w:rPr>
                <w:rFonts w:ascii="Times New Roman" w:hAnsi="Times New Roman" w:cs="Times New Roman"/>
                <w:sz w:val="24"/>
                <w:szCs w:val="24"/>
              </w:rPr>
              <w:t>СНИЛС</w:t>
            </w:r>
          </w:p>
        </w:tc>
        <w:tc>
          <w:tcPr>
            <w:tcW w:w="5245" w:type="dxa"/>
          </w:tcPr>
          <w:p w:rsidR="000261E3" w:rsidRPr="00D84D2A" w:rsidRDefault="00E36386" w:rsidP="00E54B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53A89">
              <w:rPr>
                <w:rFonts w:ascii="Times New Roman" w:hAnsi="Times New Roman" w:cs="Times New Roman"/>
                <w:sz w:val="24"/>
                <w:szCs w:val="24"/>
              </w:rPr>
              <w:t>062-271-000 33</w:t>
            </w:r>
          </w:p>
        </w:tc>
      </w:tr>
      <w:tr w:rsidR="000261E3" w:rsidRPr="00D84D2A" w:rsidTr="00E3638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1"/>
          <w:wAfter w:w="283" w:type="dxa"/>
          <w:trHeight w:val="624"/>
        </w:trPr>
        <w:tc>
          <w:tcPr>
            <w:tcW w:w="4962" w:type="dxa"/>
            <w:vAlign w:val="center"/>
          </w:tcPr>
          <w:p w:rsidR="000261E3" w:rsidRPr="00D84D2A" w:rsidRDefault="000261E3" w:rsidP="005A1D21">
            <w:pPr>
              <w:spacing w:line="240" w:lineRule="atLeast"/>
              <w:jc w:val="both"/>
              <w:rPr>
                <w:rFonts w:ascii="Times New Roman" w:hAnsi="Times New Roman"/>
                <w:spacing w:val="6"/>
                <w:sz w:val="24"/>
                <w:szCs w:val="24"/>
              </w:rPr>
            </w:pPr>
            <w:r w:rsidRPr="00D84D2A">
              <w:rPr>
                <w:rFonts w:ascii="Times New Roman" w:hAnsi="Times New Roman"/>
                <w:spacing w:val="6"/>
                <w:sz w:val="24"/>
                <w:szCs w:val="24"/>
              </w:rPr>
              <w:t>Информация о сертификате</w:t>
            </w:r>
          </w:p>
        </w:tc>
        <w:tc>
          <w:tcPr>
            <w:tcW w:w="5245" w:type="dxa"/>
            <w:vAlign w:val="center"/>
          </w:tcPr>
          <w:p w:rsidR="000261E3" w:rsidRPr="00E36386" w:rsidRDefault="00E51237" w:rsidP="00E36386">
            <w:pPr>
              <w:spacing w:line="240" w:lineRule="atLeast"/>
              <w:rPr>
                <w:rFonts w:ascii="Times New Roman" w:hAnsi="Times New Roman"/>
                <w:spacing w:val="6"/>
                <w:sz w:val="20"/>
                <w:szCs w:val="20"/>
              </w:rPr>
            </w:pPr>
            <w:r w:rsidRPr="00853A89">
              <w:rPr>
                <w:rStyle w:val="CharStyle19"/>
                <w:rFonts w:ascii="Times New Roman" w:hAnsi="Times New Roman"/>
                <w:color w:val="000000"/>
                <w:sz w:val="24"/>
                <w:szCs w:val="20"/>
                <w:lang w:eastAsia="ru-RU"/>
              </w:rPr>
              <w:t>1с 38 49</w:t>
            </w:r>
            <w:r w:rsidR="00E36386">
              <w:rPr>
                <w:rStyle w:val="CharStyle19"/>
                <w:rFonts w:ascii="Times New Roman" w:hAnsi="Times New Roman"/>
                <w:color w:val="000000"/>
                <w:sz w:val="24"/>
                <w:szCs w:val="20"/>
                <w:lang w:eastAsia="ru-RU"/>
              </w:rPr>
              <w:t xml:space="preserve"> 59 2</w:t>
            </w:r>
            <w:r w:rsidR="00E36386">
              <w:rPr>
                <w:rStyle w:val="CharStyle19"/>
                <w:rFonts w:ascii="Times New Roman" w:hAnsi="Times New Roman"/>
                <w:color w:val="000000"/>
                <w:sz w:val="24"/>
                <w:szCs w:val="20"/>
                <w:lang w:val="en-US" w:eastAsia="ru-RU"/>
              </w:rPr>
              <w:t>v</w:t>
            </w:r>
          </w:p>
        </w:tc>
      </w:tr>
      <w:tr w:rsidR="005A1D21" w:rsidRPr="00D84D2A" w:rsidTr="005A1D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1"/>
          <w:wAfter w:w="283" w:type="dxa"/>
          <w:trHeight w:val="170"/>
        </w:trPr>
        <w:tc>
          <w:tcPr>
            <w:tcW w:w="4962" w:type="dxa"/>
          </w:tcPr>
          <w:p w:rsidR="005A1D21" w:rsidRPr="00D84D2A" w:rsidRDefault="005A1D21" w:rsidP="00E3638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2A">
              <w:rPr>
                <w:rFonts w:ascii="Times New Roman" w:hAnsi="Times New Roman" w:cs="Times New Roman"/>
                <w:sz w:val="24"/>
                <w:szCs w:val="24"/>
              </w:rPr>
              <w:t>Контактный телефон</w:t>
            </w:r>
          </w:p>
        </w:tc>
        <w:tc>
          <w:tcPr>
            <w:tcW w:w="5245" w:type="dxa"/>
          </w:tcPr>
          <w:p w:rsidR="005A1D21" w:rsidRPr="00D84D2A" w:rsidRDefault="00E51237" w:rsidP="00E54B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84D2A">
              <w:rPr>
                <w:rFonts w:ascii="Times New Roman" w:hAnsi="Times New Roman" w:cs="Times New Roman"/>
                <w:sz w:val="24"/>
                <w:szCs w:val="24"/>
              </w:rPr>
              <w:t>+7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853A89">
              <w:rPr>
                <w:rFonts w:ascii="Times New Roman" w:hAnsi="Times New Roman" w:cs="Times New Roman"/>
                <w:szCs w:val="24"/>
              </w:rPr>
              <w:t>(</w:t>
            </w:r>
            <w:r>
              <w:rPr>
                <w:rFonts w:ascii="Times New Roman" w:hAnsi="Times New Roman" w:cs="Times New Roman"/>
                <w:szCs w:val="24"/>
              </w:rPr>
              <w:t>483</w:t>
            </w:r>
            <w:r w:rsidRPr="00853A89">
              <w:rPr>
                <w:rFonts w:ascii="Times New Roman" w:hAnsi="Times New Roman" w:cs="Times New Roman"/>
                <w:szCs w:val="24"/>
              </w:rPr>
              <w:t>)</w:t>
            </w:r>
            <w:r>
              <w:rPr>
                <w:rFonts w:ascii="Times New Roman" w:hAnsi="Times New Roman" w:cs="Times New Roman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Cs w:val="24"/>
              </w:rPr>
              <w:t>2</w:t>
            </w:r>
            <w:r w:rsidRPr="00853A89">
              <w:rPr>
                <w:rFonts w:ascii="Times New Roman" w:hAnsi="Times New Roman" w:cs="Times New Roman"/>
                <w:szCs w:val="24"/>
              </w:rPr>
              <w:t>11-22-33</w:t>
            </w:r>
            <w:r>
              <w:rPr>
                <w:rFonts w:ascii="Times New Roman" w:hAnsi="Times New Roman" w:cs="Times New Roman"/>
                <w:szCs w:val="24"/>
              </w:rPr>
              <w:t>, 2206</w:t>
            </w:r>
          </w:p>
        </w:tc>
      </w:tr>
      <w:tr w:rsidR="000261E3" w:rsidRPr="00D84D2A" w:rsidTr="005A1D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1"/>
          <w:wAfter w:w="283" w:type="dxa"/>
          <w:trHeight w:val="170"/>
        </w:trPr>
        <w:tc>
          <w:tcPr>
            <w:tcW w:w="4962" w:type="dxa"/>
          </w:tcPr>
          <w:p w:rsidR="000261E3" w:rsidRPr="00D84D2A" w:rsidRDefault="000261E3" w:rsidP="005A1D2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2A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5245" w:type="dxa"/>
          </w:tcPr>
          <w:p w:rsidR="000261E3" w:rsidRPr="00D84D2A" w:rsidRDefault="00E51237" w:rsidP="00E36386">
            <w:pPr>
              <w:pStyle w:val="ConsPlusNormal"/>
              <w:tabs>
                <w:tab w:val="left" w:pos="13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ivanovii</w:t>
            </w:r>
            <w:proofErr w:type="spellEnd"/>
            <w:r w:rsidR="00E36386" w:rsidRPr="00E36386">
              <w:rPr>
                <w:rFonts w:ascii="Times New Roman" w:hAnsi="Times New Roman" w:cs="Times New Roman"/>
                <w:sz w:val="24"/>
                <w:szCs w:val="24"/>
              </w:rPr>
              <w:t>@</w:t>
            </w:r>
            <w:proofErr w:type="spellStart"/>
            <w:r w:rsidR="00E36386" w:rsidRPr="00E36386">
              <w:rPr>
                <w:rFonts w:ascii="Times New Roman" w:hAnsi="Times New Roman" w:cs="Times New Roman"/>
                <w:sz w:val="24"/>
                <w:szCs w:val="24"/>
              </w:rPr>
              <w:t>fsfk.local</w:t>
            </w:r>
            <w:proofErr w:type="spellEnd"/>
          </w:p>
        </w:tc>
      </w:tr>
    </w:tbl>
    <w:p w:rsidR="000261E3" w:rsidRDefault="000261E3" w:rsidP="000261E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36386" w:rsidRDefault="00E36386" w:rsidP="00E363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207" w:type="dxa"/>
        <w:tblInd w:w="-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51"/>
        <w:gridCol w:w="2552"/>
        <w:gridCol w:w="2552"/>
        <w:gridCol w:w="2552"/>
      </w:tblGrid>
      <w:tr w:rsidR="00E36386" w:rsidRPr="00D84D2A" w:rsidTr="0022171B">
        <w:tc>
          <w:tcPr>
            <w:tcW w:w="10207" w:type="dxa"/>
            <w:gridSpan w:val="4"/>
          </w:tcPr>
          <w:p w:rsidR="00E36386" w:rsidRPr="00D84D2A" w:rsidRDefault="00E36386" w:rsidP="0022171B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4D2A">
              <w:rPr>
                <w:rFonts w:ascii="Times New Roman" w:hAnsi="Times New Roman" w:cs="Times New Roman"/>
                <w:b/>
                <w:sz w:val="24"/>
                <w:szCs w:val="24"/>
              </w:rPr>
              <w:t>ПОЛНОМОЧИЯ</w:t>
            </w:r>
          </w:p>
        </w:tc>
      </w:tr>
      <w:tr w:rsidR="00181A13" w:rsidRPr="00D84D2A" w:rsidTr="00181A13">
        <w:tc>
          <w:tcPr>
            <w:tcW w:w="10207" w:type="dxa"/>
            <w:gridSpan w:val="4"/>
            <w:shd w:val="clear" w:color="auto" w:fill="F2F2F2" w:themeFill="background1" w:themeFillShade="F2"/>
          </w:tcPr>
          <w:p w:rsidR="00181A13" w:rsidRPr="00D84D2A" w:rsidRDefault="00181A13" w:rsidP="0022171B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1A13">
              <w:rPr>
                <w:rFonts w:ascii="Times New Roman" w:hAnsi="Times New Roman" w:cs="Times New Roman"/>
                <w:b/>
                <w:sz w:val="24"/>
                <w:szCs w:val="24"/>
              </w:rPr>
              <w:t>Подсистема ведения нормативной справочной информации</w:t>
            </w:r>
          </w:p>
        </w:tc>
      </w:tr>
      <w:tr w:rsidR="00E36386" w:rsidRPr="00D84D2A" w:rsidTr="00181A13">
        <w:tc>
          <w:tcPr>
            <w:tcW w:w="10207" w:type="dxa"/>
            <w:gridSpan w:val="4"/>
            <w:shd w:val="clear" w:color="auto" w:fill="D9D9D9" w:themeFill="background1" w:themeFillShade="D9"/>
          </w:tcPr>
          <w:p w:rsidR="00E36386" w:rsidRPr="00A63C71" w:rsidRDefault="00E36386" w:rsidP="0022171B">
            <w:pPr>
              <w:tabs>
                <w:tab w:val="left" w:pos="3810"/>
                <w:tab w:val="center" w:pos="5041"/>
              </w:tabs>
              <w:spacing w:after="120" w:line="240" w:lineRule="atLeast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ab/>
            </w:r>
            <w:r w:rsidR="001C389B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НСИ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ab/>
            </w:r>
            <w:r w:rsidRPr="00A63C7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Центр специализации:</w:t>
            </w:r>
          </w:p>
          <w:p w:rsidR="00E36386" w:rsidRPr="00D84D2A" w:rsidRDefault="00E36386" w:rsidP="0022171B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3C71">
              <w:rPr>
                <w:rFonts w:ascii="Times New Roman" w:hAnsi="Times New Roman" w:cs="Times New Roman"/>
                <w:spacing w:val="6"/>
                <w:sz w:val="24"/>
                <w:szCs w:val="24"/>
              </w:rPr>
              <w:t>Открытие (переоформление, закрытие) лицевых счетов</w:t>
            </w:r>
          </w:p>
        </w:tc>
      </w:tr>
      <w:tr w:rsidR="00E36386" w:rsidRPr="00D84D2A" w:rsidTr="0022171B">
        <w:trPr>
          <w:trHeight w:val="283"/>
        </w:trPr>
        <w:tc>
          <w:tcPr>
            <w:tcW w:w="2551" w:type="dxa"/>
          </w:tcPr>
          <w:p w:rsidR="00E36386" w:rsidRPr="00D84D2A" w:rsidRDefault="00E36386" w:rsidP="0022171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Ввод данных</w:t>
            </w:r>
          </w:p>
        </w:tc>
        <w:tc>
          <w:tcPr>
            <w:tcW w:w="2552" w:type="dxa"/>
          </w:tcPr>
          <w:p w:rsidR="00E36386" w:rsidRPr="00D84D2A" w:rsidRDefault="00E36386" w:rsidP="0022171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Согласование</w:t>
            </w:r>
          </w:p>
        </w:tc>
        <w:tc>
          <w:tcPr>
            <w:tcW w:w="2552" w:type="dxa"/>
          </w:tcPr>
          <w:p w:rsidR="00E36386" w:rsidRPr="00D84D2A" w:rsidRDefault="00E36386" w:rsidP="0022171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Утверждение</w:t>
            </w:r>
          </w:p>
        </w:tc>
        <w:tc>
          <w:tcPr>
            <w:tcW w:w="2552" w:type="dxa"/>
          </w:tcPr>
          <w:p w:rsidR="00E36386" w:rsidRPr="00D84D2A" w:rsidRDefault="00E36386" w:rsidP="0022171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Просмотр</w:t>
            </w:r>
          </w:p>
        </w:tc>
      </w:tr>
      <w:tr w:rsidR="00E36386" w:rsidRPr="00D84D2A" w:rsidTr="0022171B">
        <w:trPr>
          <w:trHeight w:val="340"/>
        </w:trPr>
        <w:tc>
          <w:tcPr>
            <w:tcW w:w="2551" w:type="dxa"/>
          </w:tcPr>
          <w:p w:rsidR="00E36386" w:rsidRDefault="00E36386" w:rsidP="0022171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D2A">
              <w:rPr>
                <w:rFonts w:ascii="Times New Roman" w:hAnsi="Times New Roman" w:cs="Times New Roman"/>
                <w:sz w:val="24"/>
                <w:szCs w:val="24"/>
              </w:rPr>
              <w:t>Добавить</w:t>
            </w:r>
          </w:p>
        </w:tc>
        <w:tc>
          <w:tcPr>
            <w:tcW w:w="2552" w:type="dxa"/>
          </w:tcPr>
          <w:p w:rsidR="00E36386" w:rsidRPr="002A68A2" w:rsidRDefault="00E36386" w:rsidP="0022171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D2A">
              <w:rPr>
                <w:rFonts w:ascii="Times New Roman" w:hAnsi="Times New Roman" w:cs="Times New Roman"/>
                <w:sz w:val="24"/>
                <w:szCs w:val="24"/>
              </w:rPr>
              <w:t>Добавить</w:t>
            </w:r>
          </w:p>
        </w:tc>
        <w:tc>
          <w:tcPr>
            <w:tcW w:w="2552" w:type="dxa"/>
          </w:tcPr>
          <w:p w:rsidR="00E36386" w:rsidRDefault="00E36386" w:rsidP="0022171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D2A">
              <w:rPr>
                <w:rFonts w:ascii="Times New Roman" w:hAnsi="Times New Roman" w:cs="Times New Roman"/>
                <w:sz w:val="24"/>
                <w:szCs w:val="24"/>
              </w:rPr>
              <w:t>Добавить</w:t>
            </w:r>
          </w:p>
        </w:tc>
        <w:tc>
          <w:tcPr>
            <w:tcW w:w="2552" w:type="dxa"/>
          </w:tcPr>
          <w:p w:rsidR="00E36386" w:rsidRDefault="00E36386" w:rsidP="0022171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Добавить</w:t>
            </w:r>
          </w:p>
        </w:tc>
      </w:tr>
      <w:tr w:rsidR="00E36386" w:rsidRPr="00D84D2A" w:rsidTr="00181A13">
        <w:trPr>
          <w:trHeight w:val="340"/>
        </w:trPr>
        <w:tc>
          <w:tcPr>
            <w:tcW w:w="10207" w:type="dxa"/>
            <w:gridSpan w:val="4"/>
            <w:shd w:val="clear" w:color="auto" w:fill="D9D9D9" w:themeFill="background1" w:themeFillShade="D9"/>
            <w:vAlign w:val="center"/>
          </w:tcPr>
          <w:p w:rsidR="00E36386" w:rsidRPr="006945A3" w:rsidRDefault="001C389B" w:rsidP="0022171B">
            <w:pPr>
              <w:tabs>
                <w:tab w:val="left" w:pos="3810"/>
                <w:tab w:val="center" w:pos="5041"/>
              </w:tabs>
              <w:spacing w:after="120" w:line="24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НСИ </w:t>
            </w:r>
            <w:r w:rsidR="00E36386" w:rsidRPr="006945A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Централизованное ведение и распространение нормативно-справочной информации</w:t>
            </w:r>
          </w:p>
        </w:tc>
      </w:tr>
      <w:tr w:rsidR="00E36386" w:rsidRPr="00D84D2A" w:rsidTr="0022171B">
        <w:trPr>
          <w:trHeight w:val="340"/>
        </w:trPr>
        <w:tc>
          <w:tcPr>
            <w:tcW w:w="2551" w:type="dxa"/>
          </w:tcPr>
          <w:p w:rsidR="00E36386" w:rsidRPr="00D84D2A" w:rsidRDefault="00E36386" w:rsidP="0022171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Ввод данных</w:t>
            </w:r>
          </w:p>
        </w:tc>
        <w:tc>
          <w:tcPr>
            <w:tcW w:w="2552" w:type="dxa"/>
          </w:tcPr>
          <w:p w:rsidR="00E36386" w:rsidRPr="00D84D2A" w:rsidRDefault="00E36386" w:rsidP="0022171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Согласование</w:t>
            </w:r>
          </w:p>
        </w:tc>
        <w:tc>
          <w:tcPr>
            <w:tcW w:w="2552" w:type="dxa"/>
          </w:tcPr>
          <w:p w:rsidR="00E36386" w:rsidRPr="00D84D2A" w:rsidRDefault="00E36386" w:rsidP="0022171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Утверждение</w:t>
            </w:r>
          </w:p>
        </w:tc>
        <w:tc>
          <w:tcPr>
            <w:tcW w:w="2552" w:type="dxa"/>
          </w:tcPr>
          <w:p w:rsidR="00E36386" w:rsidRPr="00D84D2A" w:rsidRDefault="00E36386" w:rsidP="0022171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Просмотр</w:t>
            </w:r>
          </w:p>
        </w:tc>
      </w:tr>
      <w:tr w:rsidR="00E36386" w:rsidRPr="00D84D2A" w:rsidTr="0022171B">
        <w:trPr>
          <w:trHeight w:val="340"/>
        </w:trPr>
        <w:tc>
          <w:tcPr>
            <w:tcW w:w="2551" w:type="dxa"/>
          </w:tcPr>
          <w:p w:rsidR="00E36386" w:rsidRDefault="00E36386" w:rsidP="0022171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D2A">
              <w:rPr>
                <w:rFonts w:ascii="Times New Roman" w:hAnsi="Times New Roman" w:cs="Times New Roman"/>
                <w:sz w:val="24"/>
                <w:szCs w:val="24"/>
              </w:rPr>
              <w:t>Добавить</w:t>
            </w:r>
          </w:p>
        </w:tc>
        <w:tc>
          <w:tcPr>
            <w:tcW w:w="2552" w:type="dxa"/>
          </w:tcPr>
          <w:p w:rsidR="00E36386" w:rsidRPr="00F03C3C" w:rsidRDefault="00F03C3C" w:rsidP="0022171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Исключить</w:t>
            </w:r>
          </w:p>
        </w:tc>
        <w:tc>
          <w:tcPr>
            <w:tcW w:w="2552" w:type="dxa"/>
          </w:tcPr>
          <w:p w:rsidR="00E36386" w:rsidRDefault="00E36386" w:rsidP="0022171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D2A">
              <w:rPr>
                <w:rFonts w:ascii="Times New Roman" w:hAnsi="Times New Roman" w:cs="Times New Roman"/>
                <w:sz w:val="24"/>
                <w:szCs w:val="24"/>
              </w:rPr>
              <w:t>Добавить</w:t>
            </w:r>
          </w:p>
        </w:tc>
        <w:tc>
          <w:tcPr>
            <w:tcW w:w="2552" w:type="dxa"/>
          </w:tcPr>
          <w:p w:rsidR="00E36386" w:rsidRDefault="00E36386" w:rsidP="0022171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Добавить</w:t>
            </w:r>
          </w:p>
        </w:tc>
      </w:tr>
    </w:tbl>
    <w:p w:rsidR="00E36386" w:rsidRPr="002373B9" w:rsidRDefault="00E36386" w:rsidP="00E36386"/>
    <w:p w:rsidR="00E36386" w:rsidRPr="002373B9" w:rsidRDefault="00E36386" w:rsidP="00E36386">
      <w:pPr>
        <w:spacing w:after="200" w:line="276" w:lineRule="auto"/>
      </w:pPr>
      <w:r w:rsidRPr="002373B9">
        <w:br w:type="page"/>
      </w:r>
    </w:p>
    <w:tbl>
      <w:tblPr>
        <w:tblW w:w="10207" w:type="dxa"/>
        <w:tblInd w:w="-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51"/>
        <w:gridCol w:w="2552"/>
        <w:gridCol w:w="2552"/>
        <w:gridCol w:w="2552"/>
      </w:tblGrid>
      <w:tr w:rsidR="00E36386" w:rsidRPr="00D84D2A" w:rsidTr="00181A13">
        <w:trPr>
          <w:trHeight w:val="340"/>
        </w:trPr>
        <w:tc>
          <w:tcPr>
            <w:tcW w:w="10207" w:type="dxa"/>
            <w:gridSpan w:val="4"/>
            <w:shd w:val="clear" w:color="auto" w:fill="D9D9D9" w:themeFill="background1" w:themeFillShade="D9"/>
          </w:tcPr>
          <w:p w:rsidR="00E36386" w:rsidRPr="00A63C71" w:rsidRDefault="001C389B" w:rsidP="0022171B">
            <w:pPr>
              <w:pStyle w:val="ConsPlusNormal"/>
              <w:jc w:val="center"/>
              <w:rPr>
                <w:rFonts w:ascii="Times New Roman" w:hAnsi="Times New Roman" w:cs="Times New Roman"/>
                <w:spacing w:val="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6"/>
                <w:sz w:val="24"/>
                <w:szCs w:val="24"/>
              </w:rPr>
              <w:lastRenderedPageBreak/>
              <w:t xml:space="preserve">НСИ </w:t>
            </w:r>
            <w:r w:rsidR="00E36386" w:rsidRPr="00A63C71">
              <w:rPr>
                <w:rFonts w:ascii="Times New Roman" w:hAnsi="Times New Roman" w:cs="Times New Roman"/>
                <w:spacing w:val="6"/>
                <w:sz w:val="24"/>
                <w:szCs w:val="24"/>
              </w:rPr>
              <w:t>Сотрудник ФК/ТОФК/ЦОКР:</w:t>
            </w:r>
          </w:p>
          <w:p w:rsidR="00E36386" w:rsidRPr="00A63C71" w:rsidRDefault="00E36386" w:rsidP="0022171B">
            <w:pPr>
              <w:pStyle w:val="ConsPlusNormal"/>
              <w:jc w:val="center"/>
              <w:rPr>
                <w:rFonts w:ascii="Times New Roman" w:hAnsi="Times New Roman" w:cs="Times New Roman"/>
                <w:spacing w:val="6"/>
                <w:sz w:val="24"/>
                <w:szCs w:val="24"/>
              </w:rPr>
            </w:pPr>
          </w:p>
          <w:p w:rsidR="00E36386" w:rsidRDefault="00E36386" w:rsidP="0022171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3C71">
              <w:rPr>
                <w:rFonts w:ascii="Times New Roman" w:hAnsi="Times New Roman" w:cs="Times New Roman"/>
                <w:spacing w:val="6"/>
                <w:sz w:val="24"/>
                <w:szCs w:val="24"/>
              </w:rPr>
              <w:t>Формирование и ведения реестра участников бюджетного процесса, а также юридических лиц, не являющихся участниками бюджетного процесса</w:t>
            </w:r>
          </w:p>
        </w:tc>
      </w:tr>
      <w:tr w:rsidR="00E36386" w:rsidRPr="00D84D2A" w:rsidTr="0022171B">
        <w:trPr>
          <w:trHeight w:val="340"/>
        </w:trPr>
        <w:tc>
          <w:tcPr>
            <w:tcW w:w="2551" w:type="dxa"/>
          </w:tcPr>
          <w:p w:rsidR="00E36386" w:rsidRPr="00D84D2A" w:rsidRDefault="00E36386" w:rsidP="0022171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Ввод данных</w:t>
            </w:r>
          </w:p>
        </w:tc>
        <w:tc>
          <w:tcPr>
            <w:tcW w:w="2552" w:type="dxa"/>
          </w:tcPr>
          <w:p w:rsidR="00E36386" w:rsidRPr="00D84D2A" w:rsidRDefault="00E36386" w:rsidP="0022171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Согласование</w:t>
            </w:r>
          </w:p>
        </w:tc>
        <w:tc>
          <w:tcPr>
            <w:tcW w:w="2552" w:type="dxa"/>
          </w:tcPr>
          <w:p w:rsidR="00E36386" w:rsidRPr="00D84D2A" w:rsidRDefault="00E36386" w:rsidP="0022171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Утверждение</w:t>
            </w:r>
          </w:p>
        </w:tc>
        <w:tc>
          <w:tcPr>
            <w:tcW w:w="2552" w:type="dxa"/>
          </w:tcPr>
          <w:p w:rsidR="00E36386" w:rsidRPr="00D84D2A" w:rsidRDefault="00E36386" w:rsidP="0022171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Просмотр</w:t>
            </w:r>
          </w:p>
        </w:tc>
      </w:tr>
      <w:tr w:rsidR="00E36386" w:rsidRPr="00D84D2A" w:rsidTr="0022171B">
        <w:trPr>
          <w:trHeight w:val="340"/>
        </w:trPr>
        <w:tc>
          <w:tcPr>
            <w:tcW w:w="2551" w:type="dxa"/>
          </w:tcPr>
          <w:p w:rsidR="00E36386" w:rsidRPr="00D84D2A" w:rsidRDefault="00E36386" w:rsidP="0022171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D2A">
              <w:rPr>
                <w:rFonts w:ascii="Times New Roman" w:hAnsi="Times New Roman" w:cs="Times New Roman"/>
                <w:sz w:val="24"/>
                <w:szCs w:val="24"/>
              </w:rPr>
              <w:t>Добавить</w:t>
            </w:r>
          </w:p>
        </w:tc>
        <w:tc>
          <w:tcPr>
            <w:tcW w:w="2552" w:type="dxa"/>
          </w:tcPr>
          <w:p w:rsidR="00E36386" w:rsidRPr="00A63C71" w:rsidRDefault="00E36386" w:rsidP="0022171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84D2A">
              <w:rPr>
                <w:rFonts w:ascii="Times New Roman" w:hAnsi="Times New Roman" w:cs="Times New Roman"/>
                <w:sz w:val="24"/>
                <w:szCs w:val="24"/>
              </w:rPr>
              <w:t>Добавить</w:t>
            </w:r>
          </w:p>
        </w:tc>
        <w:tc>
          <w:tcPr>
            <w:tcW w:w="2552" w:type="dxa"/>
          </w:tcPr>
          <w:p w:rsidR="00E36386" w:rsidRPr="00A63C71" w:rsidRDefault="00E36386" w:rsidP="0022171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84D2A">
              <w:rPr>
                <w:rFonts w:ascii="Times New Roman" w:hAnsi="Times New Roman" w:cs="Times New Roman"/>
                <w:sz w:val="24"/>
                <w:szCs w:val="24"/>
              </w:rPr>
              <w:t>Добавить</w:t>
            </w:r>
          </w:p>
        </w:tc>
        <w:tc>
          <w:tcPr>
            <w:tcW w:w="2552" w:type="dxa"/>
          </w:tcPr>
          <w:p w:rsidR="00E36386" w:rsidRDefault="00E36386" w:rsidP="0022171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D2A">
              <w:rPr>
                <w:rFonts w:ascii="Times New Roman" w:hAnsi="Times New Roman" w:cs="Times New Roman"/>
                <w:sz w:val="24"/>
                <w:szCs w:val="24"/>
              </w:rPr>
              <w:t>Добавить</w:t>
            </w:r>
          </w:p>
        </w:tc>
      </w:tr>
    </w:tbl>
    <w:p w:rsidR="00E36386" w:rsidRDefault="00E36386" w:rsidP="00E363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571" w:type="dxa"/>
        <w:tblInd w:w="-965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65"/>
        <w:gridCol w:w="3966"/>
        <w:gridCol w:w="3040"/>
      </w:tblGrid>
      <w:tr w:rsidR="00E36386" w:rsidRPr="00D84D2A" w:rsidTr="0022171B">
        <w:trPr>
          <w:trHeight w:val="134"/>
        </w:trPr>
        <w:tc>
          <w:tcPr>
            <w:tcW w:w="3565" w:type="dxa"/>
            <w:vAlign w:val="bottom"/>
          </w:tcPr>
          <w:p w:rsidR="00E36386" w:rsidRPr="00D84D2A" w:rsidRDefault="00E36386" w:rsidP="0022171B">
            <w:pPr>
              <w:rPr>
                <w:rFonts w:ascii="Times New Roman" w:hAnsi="Times New Roman"/>
                <w:sz w:val="24"/>
                <w:szCs w:val="24"/>
              </w:rPr>
            </w:pPr>
            <w:bookmarkStart w:id="1" w:name="P92"/>
            <w:bookmarkEnd w:id="1"/>
            <w:r w:rsidRPr="00D84D2A">
              <w:rPr>
                <w:rFonts w:ascii="Times New Roman" w:hAnsi="Times New Roman"/>
                <w:sz w:val="24"/>
                <w:szCs w:val="24"/>
              </w:rPr>
              <w:t>Сотрудник организации (пользователь)</w:t>
            </w:r>
          </w:p>
        </w:tc>
        <w:tc>
          <w:tcPr>
            <w:tcW w:w="7006" w:type="dxa"/>
            <w:gridSpan w:val="2"/>
            <w:vAlign w:val="bottom"/>
          </w:tcPr>
          <w:p w:rsidR="00E36386" w:rsidRPr="00D84D2A" w:rsidRDefault="00E36386" w:rsidP="0022171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36386" w:rsidRPr="00D84D2A" w:rsidTr="0022171B">
        <w:trPr>
          <w:gridAfter w:val="1"/>
          <w:wAfter w:w="3040" w:type="dxa"/>
          <w:trHeight w:val="301"/>
        </w:trPr>
        <w:tc>
          <w:tcPr>
            <w:tcW w:w="3565" w:type="dxa"/>
          </w:tcPr>
          <w:p w:rsidR="00E36386" w:rsidRPr="00D84D2A" w:rsidRDefault="00E36386" w:rsidP="0022171B">
            <w:pPr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</w:p>
        </w:tc>
        <w:tc>
          <w:tcPr>
            <w:tcW w:w="3966" w:type="dxa"/>
            <w:vAlign w:val="center"/>
          </w:tcPr>
          <w:p w:rsidR="00E36386" w:rsidRPr="00D84D2A" w:rsidRDefault="00E36386" w:rsidP="0022171B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D84D2A">
              <w:rPr>
                <w:rFonts w:ascii="Times New Roman" w:hAnsi="Times New Roman"/>
                <w:sz w:val="24"/>
                <w:szCs w:val="24"/>
                <w:vertAlign w:val="superscript"/>
              </w:rPr>
              <w:t>(подпись)</w:t>
            </w:r>
          </w:p>
        </w:tc>
      </w:tr>
      <w:tr w:rsidR="00E36386" w:rsidRPr="00D84D2A" w:rsidTr="0022171B">
        <w:trPr>
          <w:trHeight w:val="134"/>
        </w:trPr>
        <w:tc>
          <w:tcPr>
            <w:tcW w:w="3565" w:type="dxa"/>
            <w:vAlign w:val="bottom"/>
          </w:tcPr>
          <w:p w:rsidR="00E36386" w:rsidRPr="00D84D2A" w:rsidRDefault="00E36386" w:rsidP="0022171B">
            <w:pPr>
              <w:rPr>
                <w:rFonts w:ascii="Times New Roman" w:hAnsi="Times New Roman"/>
                <w:sz w:val="24"/>
                <w:szCs w:val="24"/>
              </w:rPr>
            </w:pPr>
            <w:r w:rsidRPr="00D84D2A">
              <w:rPr>
                <w:rFonts w:ascii="Times New Roman" w:hAnsi="Times New Roman"/>
                <w:sz w:val="24"/>
                <w:szCs w:val="24"/>
              </w:rPr>
              <w:t>Руководитель организации</w:t>
            </w:r>
          </w:p>
          <w:p w:rsidR="00E36386" w:rsidRPr="00D84D2A" w:rsidRDefault="00E36386" w:rsidP="0022171B">
            <w:pPr>
              <w:rPr>
                <w:rFonts w:ascii="Times New Roman" w:hAnsi="Times New Roman"/>
                <w:sz w:val="24"/>
                <w:szCs w:val="24"/>
              </w:rPr>
            </w:pPr>
            <w:r w:rsidRPr="00D84D2A">
              <w:rPr>
                <w:rFonts w:ascii="Times New Roman" w:hAnsi="Times New Roman"/>
                <w:sz w:val="24"/>
                <w:szCs w:val="24"/>
              </w:rPr>
              <w:t>/Уполномоченное лицо организации</w:t>
            </w:r>
          </w:p>
        </w:tc>
        <w:tc>
          <w:tcPr>
            <w:tcW w:w="7006" w:type="dxa"/>
            <w:gridSpan w:val="2"/>
            <w:vAlign w:val="bottom"/>
          </w:tcPr>
          <w:p w:rsidR="00E36386" w:rsidRPr="00D84D2A" w:rsidRDefault="00E36386" w:rsidP="0022171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36386" w:rsidRPr="00D84D2A" w:rsidTr="0022171B">
        <w:trPr>
          <w:gridAfter w:val="1"/>
          <w:wAfter w:w="3040" w:type="dxa"/>
          <w:trHeight w:val="124"/>
        </w:trPr>
        <w:tc>
          <w:tcPr>
            <w:tcW w:w="3565" w:type="dxa"/>
          </w:tcPr>
          <w:p w:rsidR="00E36386" w:rsidRPr="00D84D2A" w:rsidRDefault="00E36386" w:rsidP="0022171B">
            <w:pPr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</w:p>
        </w:tc>
        <w:tc>
          <w:tcPr>
            <w:tcW w:w="3966" w:type="dxa"/>
            <w:vAlign w:val="center"/>
          </w:tcPr>
          <w:p w:rsidR="00E36386" w:rsidRPr="00D84D2A" w:rsidRDefault="00E36386" w:rsidP="0022171B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D84D2A">
              <w:rPr>
                <w:rFonts w:ascii="Times New Roman" w:hAnsi="Times New Roman"/>
                <w:sz w:val="24"/>
                <w:szCs w:val="24"/>
                <w:vertAlign w:val="superscript"/>
              </w:rPr>
              <w:t>(подпись)</w:t>
            </w:r>
          </w:p>
          <w:p w:rsidR="00E36386" w:rsidRDefault="00E36386" w:rsidP="0022171B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36386" w:rsidRPr="00D84D2A" w:rsidRDefault="00E36386" w:rsidP="0022171B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4D2A">
              <w:rPr>
                <w:rFonts w:ascii="Times New Roman" w:hAnsi="Times New Roman"/>
                <w:sz w:val="24"/>
                <w:szCs w:val="24"/>
              </w:rPr>
              <w:t>М.П.</w:t>
            </w:r>
          </w:p>
        </w:tc>
      </w:tr>
    </w:tbl>
    <w:p w:rsidR="00E36386" w:rsidRPr="000261E3" w:rsidRDefault="00E36386" w:rsidP="00E36386"/>
    <w:tbl>
      <w:tblPr>
        <w:tblStyle w:val="ad"/>
        <w:tblW w:w="0" w:type="auto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0"/>
        <w:gridCol w:w="9388"/>
      </w:tblGrid>
      <w:tr w:rsidR="001D1F50" w:rsidTr="00B63F1E">
        <w:trPr>
          <w:trHeight w:val="1077"/>
        </w:trPr>
        <w:tc>
          <w:tcPr>
            <w:tcW w:w="850" w:type="dxa"/>
          </w:tcPr>
          <w:p w:rsidR="001D1F50" w:rsidRDefault="001D1F50" w:rsidP="00B63F1E">
            <w:pPr>
              <w:jc w:val="right"/>
            </w:pPr>
            <w:r>
              <w:t xml:space="preserve">  </w:t>
            </w:r>
            <w:r>
              <w:rPr>
                <w:rStyle w:val="ac"/>
              </w:rPr>
              <w:footnoteReference w:id="1"/>
            </w:r>
          </w:p>
          <w:tbl>
            <w:tblPr>
              <w:tblStyle w:val="ad"/>
              <w:tblW w:w="567" w:type="dxa"/>
              <w:tblLook w:val="04A0" w:firstRow="1" w:lastRow="0" w:firstColumn="1" w:lastColumn="0" w:noHBand="0" w:noVBand="1"/>
            </w:tblPr>
            <w:tblGrid>
              <w:gridCol w:w="567"/>
            </w:tblGrid>
            <w:tr w:rsidR="001D1F50" w:rsidTr="00B63F1E">
              <w:trPr>
                <w:trHeight w:val="567"/>
              </w:trPr>
              <w:tc>
                <w:tcPr>
                  <w:tcW w:w="567" w:type="dxa"/>
                </w:tcPr>
                <w:p w:rsidR="001D1F50" w:rsidRDefault="001D1F50" w:rsidP="00B63F1E"/>
              </w:tc>
            </w:tr>
          </w:tbl>
          <w:p w:rsidR="001D1F50" w:rsidRPr="00FF1194" w:rsidRDefault="001D1F50" w:rsidP="00B63F1E"/>
        </w:tc>
        <w:tc>
          <w:tcPr>
            <w:tcW w:w="9388" w:type="dxa"/>
            <w:vAlign w:val="center"/>
          </w:tcPr>
          <w:p w:rsidR="001D1F50" w:rsidRDefault="001D1F50" w:rsidP="00B63F1E">
            <w:pPr>
              <w:pStyle w:val="ConsPlusNormal"/>
              <w:jc w:val="both"/>
            </w:pPr>
            <w:r w:rsidRPr="00E6341C">
              <w:rPr>
                <w:rFonts w:ascii="Times New Roman" w:hAnsi="Times New Roman" w:cs="Times New Roman"/>
                <w:sz w:val="24"/>
                <w:szCs w:val="24"/>
              </w:rPr>
              <w:t>Прекратить действие полномочий пользователя государственной интегрированной информационной системы управления общественными финансами «Электронный бюджет»</w:t>
            </w:r>
          </w:p>
        </w:tc>
      </w:tr>
    </w:tbl>
    <w:p w:rsidR="001D1F50" w:rsidRDefault="001D1F50" w:rsidP="008B15C6"/>
    <w:tbl>
      <w:tblPr>
        <w:tblStyle w:val="ad"/>
        <w:tblW w:w="0" w:type="auto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1"/>
        <w:gridCol w:w="9462"/>
      </w:tblGrid>
      <w:tr w:rsidR="001D1F50" w:rsidTr="00B63F1E">
        <w:trPr>
          <w:trHeight w:val="1077"/>
        </w:trPr>
        <w:tc>
          <w:tcPr>
            <w:tcW w:w="851" w:type="dxa"/>
          </w:tcPr>
          <w:p w:rsidR="001D1F50" w:rsidRDefault="001D1F50" w:rsidP="00B63F1E">
            <w:pPr>
              <w:jc w:val="right"/>
            </w:pPr>
            <w:r>
              <w:rPr>
                <w:rStyle w:val="ac"/>
              </w:rPr>
              <w:footnoteReference w:id="2"/>
            </w:r>
          </w:p>
          <w:tbl>
            <w:tblPr>
              <w:tblStyle w:val="ad"/>
              <w:tblW w:w="0" w:type="auto"/>
              <w:tblLook w:val="04A0" w:firstRow="1" w:lastRow="0" w:firstColumn="1" w:lastColumn="0" w:noHBand="0" w:noVBand="1"/>
            </w:tblPr>
            <w:tblGrid>
              <w:gridCol w:w="567"/>
            </w:tblGrid>
            <w:tr w:rsidR="001D1F50" w:rsidTr="00B63F1E">
              <w:trPr>
                <w:trHeight w:val="567"/>
              </w:trPr>
              <w:tc>
                <w:tcPr>
                  <w:tcW w:w="567" w:type="dxa"/>
                </w:tcPr>
                <w:p w:rsidR="001D1F50" w:rsidRDefault="001D1F50" w:rsidP="00B63F1E"/>
              </w:tc>
            </w:tr>
          </w:tbl>
          <w:p w:rsidR="001D1F50" w:rsidRPr="00FF1194" w:rsidRDefault="001D1F50" w:rsidP="00B63F1E"/>
        </w:tc>
        <w:tc>
          <w:tcPr>
            <w:tcW w:w="9462" w:type="dxa"/>
            <w:vAlign w:val="center"/>
          </w:tcPr>
          <w:p w:rsidR="001D1F50" w:rsidRDefault="001D1F50" w:rsidP="00B63F1E">
            <w:pPr>
              <w:pStyle w:val="ConsPlusNormal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Произвести привязку действующего сертификата электронной подписи, без изменения полномочий пользователя</w:t>
            </w:r>
            <w:r w:rsidRPr="00E6341C"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государственной интегрированной информационной системы управления общественными финансами «Электронный бюджет»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1D1F50" w:rsidRDefault="001D1F50" w:rsidP="008B15C6"/>
    <w:p w:rsidR="001765C1" w:rsidRDefault="001765C1" w:rsidP="008B15C6"/>
    <w:p w:rsidR="001765C1" w:rsidRDefault="001765C1" w:rsidP="008B15C6"/>
    <w:p w:rsidR="001765C1" w:rsidRDefault="001765C1" w:rsidP="008B15C6"/>
    <w:p w:rsidR="001765C1" w:rsidRDefault="001765C1" w:rsidP="008B15C6"/>
    <w:p w:rsidR="001765C1" w:rsidRDefault="001765C1" w:rsidP="008B15C6"/>
    <w:p w:rsidR="001765C1" w:rsidRDefault="001765C1" w:rsidP="008B15C6"/>
    <w:p w:rsidR="001765C1" w:rsidRDefault="001765C1" w:rsidP="008B15C6"/>
    <w:p w:rsidR="001765C1" w:rsidRDefault="001765C1" w:rsidP="008B15C6"/>
    <w:p w:rsidR="001765C1" w:rsidRDefault="001765C1" w:rsidP="008B15C6"/>
    <w:p w:rsidR="001765C1" w:rsidRDefault="001765C1" w:rsidP="008B15C6"/>
    <w:p w:rsidR="001765C1" w:rsidRDefault="001765C1" w:rsidP="008B15C6"/>
    <w:p w:rsidR="001765C1" w:rsidRDefault="001765C1" w:rsidP="008B15C6"/>
    <w:p w:rsidR="001765C1" w:rsidRDefault="001765C1" w:rsidP="008B15C6"/>
    <w:p w:rsidR="001765C1" w:rsidRDefault="001765C1" w:rsidP="008B15C6"/>
    <w:p w:rsidR="001765C1" w:rsidRDefault="001765C1" w:rsidP="008B15C6"/>
    <w:p w:rsidR="001765C1" w:rsidRDefault="001765C1" w:rsidP="008B15C6"/>
    <w:p w:rsidR="001765C1" w:rsidRDefault="001765C1" w:rsidP="008B15C6"/>
    <w:tbl>
      <w:tblPr>
        <w:tblW w:w="10490" w:type="dxa"/>
        <w:tblInd w:w="-8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962"/>
        <w:gridCol w:w="5245"/>
        <w:gridCol w:w="283"/>
      </w:tblGrid>
      <w:tr w:rsidR="001765C1" w:rsidRPr="00D84D2A" w:rsidTr="00F27D5D">
        <w:trPr>
          <w:trHeight w:val="178"/>
        </w:trPr>
        <w:tc>
          <w:tcPr>
            <w:tcW w:w="10490" w:type="dxa"/>
            <w:gridSpan w:val="3"/>
            <w:vAlign w:val="bottom"/>
          </w:tcPr>
          <w:p w:rsidR="001765C1" w:rsidRPr="00D84D2A" w:rsidRDefault="001765C1" w:rsidP="00F27D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4D2A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ЗАЯВКА</w:t>
            </w:r>
          </w:p>
        </w:tc>
      </w:tr>
      <w:tr w:rsidR="001765C1" w:rsidRPr="00D84D2A" w:rsidTr="00F27D5D">
        <w:trPr>
          <w:trHeight w:val="609"/>
        </w:trPr>
        <w:tc>
          <w:tcPr>
            <w:tcW w:w="10490" w:type="dxa"/>
            <w:gridSpan w:val="3"/>
          </w:tcPr>
          <w:p w:rsidR="001765C1" w:rsidRDefault="001765C1" w:rsidP="00F27D5D">
            <w:pPr>
              <w:ind w:right="255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84D2A">
              <w:rPr>
                <w:rFonts w:ascii="Times New Roman" w:hAnsi="Times New Roman"/>
                <w:b/>
                <w:bCs/>
                <w:sz w:val="24"/>
                <w:szCs w:val="24"/>
              </w:rPr>
              <w:t>на подключение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(изменение данных) пользователя г</w:t>
            </w:r>
            <w:r w:rsidRPr="00F001E2">
              <w:rPr>
                <w:rFonts w:ascii="Times New Roman" w:hAnsi="Times New Roman"/>
                <w:b/>
                <w:bCs/>
                <w:sz w:val="24"/>
                <w:szCs w:val="24"/>
              </w:rPr>
              <w:t>осударственной интегрированной информационной системы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  <w:r w:rsidRPr="00F001E2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управления общественными финансами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«</w:t>
            </w:r>
            <w:r w:rsidRPr="00F001E2">
              <w:rPr>
                <w:rFonts w:ascii="Times New Roman" w:hAnsi="Times New Roman"/>
                <w:b/>
                <w:bCs/>
                <w:sz w:val="24"/>
                <w:szCs w:val="24"/>
              </w:rPr>
              <w:t>Электронный бюджет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»</w:t>
            </w:r>
          </w:p>
          <w:p w:rsidR="001765C1" w:rsidRDefault="001765C1" w:rsidP="00F27D5D">
            <w:pPr>
              <w:ind w:right="255"/>
              <w:jc w:val="center"/>
              <w:rPr>
                <w:rFonts w:ascii="Times New Roman" w:hAnsi="Times New Roman"/>
              </w:rPr>
            </w:pPr>
          </w:p>
          <w:p w:rsidR="001765C1" w:rsidRDefault="001765C1" w:rsidP="00F27D5D">
            <w:pPr>
              <w:ind w:right="255" w:firstLine="709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36F0B">
              <w:rPr>
                <w:rFonts w:ascii="Times New Roman" w:hAnsi="Times New Roman"/>
              </w:rPr>
              <w:t xml:space="preserve">Прошу осуществить </w:t>
            </w:r>
            <w:r w:rsidRPr="00E36386">
              <w:rPr>
                <w:rFonts w:ascii="Times New Roman" w:hAnsi="Times New Roman"/>
                <w:u w:val="single"/>
              </w:rPr>
              <w:t>подключение</w:t>
            </w:r>
            <w:r>
              <w:rPr>
                <w:rFonts w:ascii="Times New Roman" w:hAnsi="Times New Roman"/>
              </w:rPr>
              <w:t>/изменение данных</w:t>
            </w:r>
            <w:r w:rsidRPr="00236F0B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(нужное подчеркнуть) </w:t>
            </w:r>
            <w:r w:rsidRPr="002F0B2C">
              <w:rPr>
                <w:rFonts w:ascii="Times New Roman" w:hAnsi="Times New Roman"/>
              </w:rPr>
              <w:t>пользователя государственной интегрированной информационной системы управления общественными финансами «Электронный бюджет»</w:t>
            </w:r>
            <w:r w:rsidRPr="00236F0B">
              <w:rPr>
                <w:rFonts w:ascii="Times New Roman" w:hAnsi="Times New Roman"/>
              </w:rPr>
              <w:t xml:space="preserve"> в соответствии с настоящей заявкой</w:t>
            </w:r>
            <w:r>
              <w:rPr>
                <w:rFonts w:ascii="Times New Roman" w:hAnsi="Times New Roman"/>
              </w:rPr>
              <w:t>.</w:t>
            </w:r>
          </w:p>
          <w:p w:rsidR="001765C1" w:rsidRPr="00D84D2A" w:rsidRDefault="001765C1" w:rsidP="00F27D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765C1" w:rsidRPr="00D84D2A" w:rsidTr="00F27D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1"/>
          <w:wAfter w:w="283" w:type="dxa"/>
          <w:trHeight w:val="170"/>
        </w:trPr>
        <w:tc>
          <w:tcPr>
            <w:tcW w:w="4962" w:type="dxa"/>
          </w:tcPr>
          <w:p w:rsidR="001765C1" w:rsidRPr="00D84D2A" w:rsidRDefault="001765C1" w:rsidP="00F27D5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Данные об </w:t>
            </w:r>
            <w:r w:rsidRPr="00D84D2A">
              <w:rPr>
                <w:rFonts w:ascii="Times New Roman" w:hAnsi="Times New Roman" w:cs="Times New Roman"/>
                <w:sz w:val="24"/>
                <w:szCs w:val="24"/>
              </w:rPr>
              <w:t>организации</w:t>
            </w:r>
          </w:p>
        </w:tc>
        <w:tc>
          <w:tcPr>
            <w:tcW w:w="5245" w:type="dxa"/>
          </w:tcPr>
          <w:p w:rsidR="001765C1" w:rsidRPr="00D84D2A" w:rsidRDefault="001765C1" w:rsidP="00F27D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Федерального казначейства по г. Москве, ИНН 7725074789, КПП 772501001, ОГРН 1027739568471</w:t>
            </w:r>
          </w:p>
        </w:tc>
      </w:tr>
      <w:tr w:rsidR="001765C1" w:rsidRPr="00D84D2A" w:rsidTr="00F27D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1"/>
          <w:wAfter w:w="283" w:type="dxa"/>
          <w:trHeight w:val="680"/>
        </w:trPr>
        <w:tc>
          <w:tcPr>
            <w:tcW w:w="4962" w:type="dxa"/>
          </w:tcPr>
          <w:p w:rsidR="001765C1" w:rsidRPr="00D84D2A" w:rsidRDefault="001765C1" w:rsidP="00F27D5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1D21">
              <w:rPr>
                <w:rFonts w:ascii="Times New Roman" w:hAnsi="Times New Roman" w:cs="Times New Roman"/>
                <w:sz w:val="24"/>
                <w:szCs w:val="24"/>
              </w:rPr>
              <w:t>Код организации в соответствии с реестром участников бюджетного процесса, а также юридических лиц, не являющихся участниками бюджетного процесса</w:t>
            </w:r>
          </w:p>
        </w:tc>
        <w:tc>
          <w:tcPr>
            <w:tcW w:w="5245" w:type="dxa"/>
            <w:vAlign w:val="center"/>
          </w:tcPr>
          <w:p w:rsidR="001765C1" w:rsidRPr="00D84D2A" w:rsidRDefault="001765C1" w:rsidP="00F27D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00132269</w:t>
            </w:r>
          </w:p>
        </w:tc>
      </w:tr>
      <w:tr w:rsidR="001765C1" w:rsidRPr="00D84D2A" w:rsidTr="00F27D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1"/>
          <w:wAfter w:w="283" w:type="dxa"/>
          <w:trHeight w:val="170"/>
        </w:trPr>
        <w:tc>
          <w:tcPr>
            <w:tcW w:w="4962" w:type="dxa"/>
          </w:tcPr>
          <w:p w:rsidR="001765C1" w:rsidRPr="00D84D2A" w:rsidRDefault="001765C1" w:rsidP="00F27D5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2A">
              <w:rPr>
                <w:rFonts w:ascii="Times New Roman" w:hAnsi="Times New Roman" w:cs="Times New Roman"/>
                <w:sz w:val="24"/>
                <w:szCs w:val="24"/>
              </w:rPr>
              <w:t>Подразделение</w:t>
            </w:r>
          </w:p>
        </w:tc>
        <w:tc>
          <w:tcPr>
            <w:tcW w:w="5245" w:type="dxa"/>
          </w:tcPr>
          <w:p w:rsidR="001765C1" w:rsidRPr="00D84D2A" w:rsidRDefault="001765C1" w:rsidP="00F27D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расходов</w:t>
            </w:r>
          </w:p>
        </w:tc>
      </w:tr>
      <w:tr w:rsidR="001765C1" w:rsidRPr="00D84D2A" w:rsidTr="00F27D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1"/>
          <w:wAfter w:w="283" w:type="dxa"/>
          <w:trHeight w:val="170"/>
        </w:trPr>
        <w:tc>
          <w:tcPr>
            <w:tcW w:w="4962" w:type="dxa"/>
          </w:tcPr>
          <w:p w:rsidR="001765C1" w:rsidRPr="00D84D2A" w:rsidRDefault="001765C1" w:rsidP="00F27D5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2A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5245" w:type="dxa"/>
          </w:tcPr>
          <w:p w:rsidR="001765C1" w:rsidRPr="00D84D2A" w:rsidRDefault="001765C1" w:rsidP="00F27D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казначей</w:t>
            </w:r>
          </w:p>
        </w:tc>
      </w:tr>
      <w:tr w:rsidR="001765C1" w:rsidRPr="00D84D2A" w:rsidTr="00F27D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1"/>
          <w:wAfter w:w="283" w:type="dxa"/>
          <w:trHeight w:val="170"/>
        </w:trPr>
        <w:tc>
          <w:tcPr>
            <w:tcW w:w="4962" w:type="dxa"/>
          </w:tcPr>
          <w:p w:rsidR="001765C1" w:rsidRPr="00D84D2A" w:rsidRDefault="001765C1" w:rsidP="00F27D5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2A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5245" w:type="dxa"/>
          </w:tcPr>
          <w:p w:rsidR="001765C1" w:rsidRPr="00D84D2A" w:rsidRDefault="001765C1" w:rsidP="00F27D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53A89">
              <w:rPr>
                <w:rFonts w:ascii="Times New Roman" w:hAnsi="Times New Roman" w:cs="Times New Roman"/>
                <w:sz w:val="24"/>
                <w:szCs w:val="24"/>
              </w:rPr>
              <w:t>Иванов Иван Иванович</w:t>
            </w:r>
          </w:p>
        </w:tc>
      </w:tr>
      <w:tr w:rsidR="001765C1" w:rsidRPr="00D84D2A" w:rsidTr="00F27D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1"/>
          <w:wAfter w:w="283" w:type="dxa"/>
          <w:trHeight w:val="170"/>
        </w:trPr>
        <w:tc>
          <w:tcPr>
            <w:tcW w:w="4962" w:type="dxa"/>
          </w:tcPr>
          <w:p w:rsidR="001765C1" w:rsidRPr="00D84D2A" w:rsidRDefault="001765C1" w:rsidP="00F27D5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2A">
              <w:rPr>
                <w:rFonts w:ascii="Times New Roman" w:hAnsi="Times New Roman" w:cs="Times New Roman"/>
                <w:sz w:val="24"/>
                <w:szCs w:val="24"/>
              </w:rPr>
              <w:t>СНИЛС</w:t>
            </w:r>
          </w:p>
        </w:tc>
        <w:tc>
          <w:tcPr>
            <w:tcW w:w="5245" w:type="dxa"/>
          </w:tcPr>
          <w:p w:rsidR="001765C1" w:rsidRPr="00D84D2A" w:rsidRDefault="001765C1" w:rsidP="00F27D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53A89">
              <w:rPr>
                <w:rFonts w:ascii="Times New Roman" w:hAnsi="Times New Roman" w:cs="Times New Roman"/>
                <w:sz w:val="24"/>
                <w:szCs w:val="24"/>
              </w:rPr>
              <w:t>062-271-000 33</w:t>
            </w:r>
          </w:p>
        </w:tc>
      </w:tr>
      <w:tr w:rsidR="001765C1" w:rsidRPr="00D84D2A" w:rsidTr="00F27D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1"/>
          <w:wAfter w:w="283" w:type="dxa"/>
          <w:trHeight w:val="624"/>
        </w:trPr>
        <w:tc>
          <w:tcPr>
            <w:tcW w:w="4962" w:type="dxa"/>
            <w:vAlign w:val="center"/>
          </w:tcPr>
          <w:p w:rsidR="001765C1" w:rsidRPr="00D84D2A" w:rsidRDefault="001765C1" w:rsidP="00F27D5D">
            <w:pPr>
              <w:spacing w:line="240" w:lineRule="atLeast"/>
              <w:jc w:val="both"/>
              <w:rPr>
                <w:rFonts w:ascii="Times New Roman" w:hAnsi="Times New Roman"/>
                <w:spacing w:val="6"/>
                <w:sz w:val="24"/>
                <w:szCs w:val="24"/>
              </w:rPr>
            </w:pPr>
            <w:r w:rsidRPr="00D84D2A">
              <w:rPr>
                <w:rFonts w:ascii="Times New Roman" w:hAnsi="Times New Roman"/>
                <w:spacing w:val="6"/>
                <w:sz w:val="24"/>
                <w:szCs w:val="24"/>
              </w:rPr>
              <w:t>Информация о сертификате</w:t>
            </w:r>
          </w:p>
        </w:tc>
        <w:tc>
          <w:tcPr>
            <w:tcW w:w="5245" w:type="dxa"/>
            <w:vAlign w:val="center"/>
          </w:tcPr>
          <w:p w:rsidR="001765C1" w:rsidRPr="00E36386" w:rsidRDefault="001765C1" w:rsidP="00F27D5D">
            <w:pPr>
              <w:spacing w:line="240" w:lineRule="atLeast"/>
              <w:rPr>
                <w:rFonts w:ascii="Times New Roman" w:hAnsi="Times New Roman"/>
                <w:spacing w:val="6"/>
                <w:sz w:val="20"/>
                <w:szCs w:val="20"/>
              </w:rPr>
            </w:pPr>
            <w:r w:rsidRPr="00853A89">
              <w:rPr>
                <w:rStyle w:val="CharStyle19"/>
                <w:rFonts w:ascii="Times New Roman" w:hAnsi="Times New Roman"/>
                <w:color w:val="000000"/>
                <w:sz w:val="24"/>
                <w:szCs w:val="20"/>
                <w:lang w:eastAsia="ru-RU"/>
              </w:rPr>
              <w:t>1с 38 49</w:t>
            </w:r>
            <w:r>
              <w:rPr>
                <w:rStyle w:val="CharStyle19"/>
                <w:rFonts w:ascii="Times New Roman" w:hAnsi="Times New Roman"/>
                <w:color w:val="000000"/>
                <w:sz w:val="24"/>
                <w:szCs w:val="20"/>
                <w:lang w:eastAsia="ru-RU"/>
              </w:rPr>
              <w:t xml:space="preserve"> 59 2</w:t>
            </w:r>
            <w:r>
              <w:rPr>
                <w:rStyle w:val="CharStyle19"/>
                <w:rFonts w:ascii="Times New Roman" w:hAnsi="Times New Roman"/>
                <w:color w:val="000000"/>
                <w:sz w:val="24"/>
                <w:szCs w:val="20"/>
                <w:lang w:val="en-US" w:eastAsia="ru-RU"/>
              </w:rPr>
              <w:t>v</w:t>
            </w:r>
          </w:p>
        </w:tc>
      </w:tr>
      <w:tr w:rsidR="001765C1" w:rsidRPr="00D84D2A" w:rsidTr="00F27D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1"/>
          <w:wAfter w:w="283" w:type="dxa"/>
          <w:trHeight w:val="170"/>
        </w:trPr>
        <w:tc>
          <w:tcPr>
            <w:tcW w:w="4962" w:type="dxa"/>
          </w:tcPr>
          <w:p w:rsidR="001765C1" w:rsidRPr="00D84D2A" w:rsidRDefault="001765C1" w:rsidP="00F27D5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2A">
              <w:rPr>
                <w:rFonts w:ascii="Times New Roman" w:hAnsi="Times New Roman" w:cs="Times New Roman"/>
                <w:sz w:val="24"/>
                <w:szCs w:val="24"/>
              </w:rPr>
              <w:t>Контактный телефон</w:t>
            </w:r>
          </w:p>
        </w:tc>
        <w:tc>
          <w:tcPr>
            <w:tcW w:w="5245" w:type="dxa"/>
          </w:tcPr>
          <w:p w:rsidR="001765C1" w:rsidRPr="00D84D2A" w:rsidRDefault="001765C1" w:rsidP="00F27D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84D2A">
              <w:rPr>
                <w:rFonts w:ascii="Times New Roman" w:hAnsi="Times New Roman" w:cs="Times New Roman"/>
                <w:sz w:val="24"/>
                <w:szCs w:val="24"/>
              </w:rPr>
              <w:t>+7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853A89">
              <w:rPr>
                <w:rFonts w:ascii="Times New Roman" w:hAnsi="Times New Roman" w:cs="Times New Roman"/>
                <w:szCs w:val="24"/>
              </w:rPr>
              <w:t>(</w:t>
            </w:r>
            <w:r>
              <w:rPr>
                <w:rFonts w:ascii="Times New Roman" w:hAnsi="Times New Roman" w:cs="Times New Roman"/>
                <w:szCs w:val="24"/>
              </w:rPr>
              <w:t>483</w:t>
            </w:r>
            <w:r w:rsidRPr="00853A89">
              <w:rPr>
                <w:rFonts w:ascii="Times New Roman" w:hAnsi="Times New Roman" w:cs="Times New Roman"/>
                <w:szCs w:val="24"/>
              </w:rPr>
              <w:t>)</w:t>
            </w:r>
            <w:r>
              <w:rPr>
                <w:rFonts w:ascii="Times New Roman" w:hAnsi="Times New Roman" w:cs="Times New Roman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Cs w:val="24"/>
              </w:rPr>
              <w:t>2</w:t>
            </w:r>
            <w:r w:rsidRPr="00853A89">
              <w:rPr>
                <w:rFonts w:ascii="Times New Roman" w:hAnsi="Times New Roman" w:cs="Times New Roman"/>
                <w:szCs w:val="24"/>
              </w:rPr>
              <w:t>11-22-33</w:t>
            </w:r>
            <w:r>
              <w:rPr>
                <w:rFonts w:ascii="Times New Roman" w:hAnsi="Times New Roman" w:cs="Times New Roman"/>
                <w:szCs w:val="24"/>
              </w:rPr>
              <w:t>, 2206</w:t>
            </w:r>
          </w:p>
        </w:tc>
      </w:tr>
      <w:tr w:rsidR="001765C1" w:rsidRPr="00D84D2A" w:rsidTr="00F27D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1"/>
          <w:wAfter w:w="283" w:type="dxa"/>
          <w:trHeight w:val="170"/>
        </w:trPr>
        <w:tc>
          <w:tcPr>
            <w:tcW w:w="4962" w:type="dxa"/>
          </w:tcPr>
          <w:p w:rsidR="001765C1" w:rsidRPr="00D84D2A" w:rsidRDefault="001765C1" w:rsidP="00F27D5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2A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5245" w:type="dxa"/>
          </w:tcPr>
          <w:p w:rsidR="001765C1" w:rsidRPr="00D84D2A" w:rsidRDefault="001765C1" w:rsidP="00F27D5D">
            <w:pPr>
              <w:pStyle w:val="ConsPlusNormal"/>
              <w:tabs>
                <w:tab w:val="left" w:pos="13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ivanovii</w:t>
            </w:r>
            <w:proofErr w:type="spellEnd"/>
            <w:r w:rsidRPr="00E36386">
              <w:rPr>
                <w:rFonts w:ascii="Times New Roman" w:hAnsi="Times New Roman" w:cs="Times New Roman"/>
                <w:sz w:val="24"/>
                <w:szCs w:val="24"/>
              </w:rPr>
              <w:t>@</w:t>
            </w:r>
            <w:proofErr w:type="spellStart"/>
            <w:r w:rsidRPr="00E36386">
              <w:rPr>
                <w:rFonts w:ascii="Times New Roman" w:hAnsi="Times New Roman" w:cs="Times New Roman"/>
                <w:sz w:val="24"/>
                <w:szCs w:val="24"/>
              </w:rPr>
              <w:t>fsfk.local</w:t>
            </w:r>
            <w:proofErr w:type="spellEnd"/>
          </w:p>
        </w:tc>
      </w:tr>
    </w:tbl>
    <w:p w:rsidR="001765C1" w:rsidRDefault="001765C1" w:rsidP="001765C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765C1" w:rsidRDefault="001765C1" w:rsidP="001765C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d"/>
        <w:tblW w:w="0" w:type="auto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1"/>
        <w:gridCol w:w="9356"/>
      </w:tblGrid>
      <w:tr w:rsidR="001765C1" w:rsidTr="00F27D5D">
        <w:trPr>
          <w:trHeight w:val="1077"/>
        </w:trPr>
        <w:tc>
          <w:tcPr>
            <w:tcW w:w="851" w:type="dxa"/>
            <w:vAlign w:val="center"/>
          </w:tcPr>
          <w:tbl>
            <w:tblPr>
              <w:tblStyle w:val="ad"/>
              <w:tblW w:w="567" w:type="dxa"/>
              <w:tblLook w:val="04A0" w:firstRow="1" w:lastRow="0" w:firstColumn="1" w:lastColumn="0" w:noHBand="0" w:noVBand="1"/>
            </w:tblPr>
            <w:tblGrid>
              <w:gridCol w:w="567"/>
            </w:tblGrid>
            <w:tr w:rsidR="001765C1" w:rsidTr="00F27D5D">
              <w:trPr>
                <w:trHeight w:val="567"/>
              </w:trPr>
              <w:tc>
                <w:tcPr>
                  <w:tcW w:w="567" w:type="dxa"/>
                  <w:vAlign w:val="center"/>
                </w:tcPr>
                <w:p w:rsidR="001765C1" w:rsidRDefault="001765C1" w:rsidP="00F27D5D">
                  <w:pPr>
                    <w:jc w:val="center"/>
                  </w:pPr>
                  <w:r w:rsidRPr="000A585B">
                    <w:rPr>
                      <w:rFonts w:ascii="Times New Roman" w:hAnsi="Times New Roman"/>
                      <w:b/>
                      <w:sz w:val="28"/>
                      <w:szCs w:val="28"/>
                      <w:lang w:val="en-US"/>
                    </w:rPr>
                    <w:t>V</w:t>
                  </w:r>
                </w:p>
              </w:tc>
            </w:tr>
          </w:tbl>
          <w:p w:rsidR="001765C1" w:rsidRPr="000A585B" w:rsidRDefault="001765C1" w:rsidP="00F27D5D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9356" w:type="dxa"/>
            <w:vAlign w:val="center"/>
          </w:tcPr>
          <w:p w:rsidR="001765C1" w:rsidRDefault="001765C1" w:rsidP="00F27D5D">
            <w:pPr>
              <w:pStyle w:val="ConsPlusNormal"/>
              <w:jc w:val="both"/>
            </w:pPr>
            <w:r w:rsidRPr="00E6341C">
              <w:rPr>
                <w:rFonts w:ascii="Times New Roman" w:hAnsi="Times New Roman" w:cs="Times New Roman"/>
                <w:sz w:val="24"/>
                <w:szCs w:val="24"/>
              </w:rPr>
              <w:t>Прекратить действие полномочий пользователя государственной интегрированной информационной системы управления общественными финансами «Электронный бюджет»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1765C1" w:rsidRDefault="001765C1" w:rsidP="001765C1"/>
    <w:p w:rsidR="001765C1" w:rsidRDefault="001765C1" w:rsidP="001765C1"/>
    <w:tbl>
      <w:tblPr>
        <w:tblW w:w="10571" w:type="dxa"/>
        <w:tblInd w:w="-965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65"/>
        <w:gridCol w:w="3966"/>
        <w:gridCol w:w="3040"/>
      </w:tblGrid>
      <w:tr w:rsidR="001765C1" w:rsidRPr="00D84D2A" w:rsidTr="00F27D5D">
        <w:trPr>
          <w:trHeight w:val="134"/>
        </w:trPr>
        <w:tc>
          <w:tcPr>
            <w:tcW w:w="3565" w:type="dxa"/>
            <w:vAlign w:val="bottom"/>
          </w:tcPr>
          <w:p w:rsidR="001765C1" w:rsidRPr="00D84D2A" w:rsidRDefault="001765C1" w:rsidP="00F27D5D">
            <w:pPr>
              <w:rPr>
                <w:rFonts w:ascii="Times New Roman" w:hAnsi="Times New Roman"/>
                <w:sz w:val="24"/>
                <w:szCs w:val="24"/>
              </w:rPr>
            </w:pPr>
            <w:r w:rsidRPr="00D84D2A">
              <w:rPr>
                <w:rFonts w:ascii="Times New Roman" w:hAnsi="Times New Roman"/>
                <w:sz w:val="24"/>
                <w:szCs w:val="24"/>
              </w:rPr>
              <w:t>Руководитель организации</w:t>
            </w:r>
          </w:p>
          <w:p w:rsidR="001765C1" w:rsidRPr="00D84D2A" w:rsidRDefault="001765C1" w:rsidP="00F27D5D">
            <w:pPr>
              <w:rPr>
                <w:rFonts w:ascii="Times New Roman" w:hAnsi="Times New Roman"/>
                <w:sz w:val="24"/>
                <w:szCs w:val="24"/>
              </w:rPr>
            </w:pPr>
            <w:r w:rsidRPr="00D84D2A">
              <w:rPr>
                <w:rFonts w:ascii="Times New Roman" w:hAnsi="Times New Roman"/>
                <w:sz w:val="24"/>
                <w:szCs w:val="24"/>
              </w:rPr>
              <w:t>/Уполномоченное лицо организации</w:t>
            </w:r>
          </w:p>
        </w:tc>
        <w:tc>
          <w:tcPr>
            <w:tcW w:w="7006" w:type="dxa"/>
            <w:gridSpan w:val="2"/>
            <w:vAlign w:val="bottom"/>
          </w:tcPr>
          <w:p w:rsidR="001765C1" w:rsidRPr="00D84D2A" w:rsidRDefault="001765C1" w:rsidP="00F27D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765C1" w:rsidRPr="00D84D2A" w:rsidTr="00F27D5D">
        <w:trPr>
          <w:gridAfter w:val="1"/>
          <w:wAfter w:w="3040" w:type="dxa"/>
          <w:trHeight w:val="124"/>
        </w:trPr>
        <w:tc>
          <w:tcPr>
            <w:tcW w:w="3565" w:type="dxa"/>
          </w:tcPr>
          <w:p w:rsidR="001765C1" w:rsidRPr="00D84D2A" w:rsidRDefault="001765C1" w:rsidP="00F27D5D">
            <w:pPr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</w:p>
        </w:tc>
        <w:tc>
          <w:tcPr>
            <w:tcW w:w="3966" w:type="dxa"/>
            <w:vAlign w:val="center"/>
          </w:tcPr>
          <w:p w:rsidR="001765C1" w:rsidRPr="00D84D2A" w:rsidRDefault="001765C1" w:rsidP="00F27D5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D84D2A">
              <w:rPr>
                <w:rFonts w:ascii="Times New Roman" w:hAnsi="Times New Roman"/>
                <w:sz w:val="24"/>
                <w:szCs w:val="24"/>
                <w:vertAlign w:val="superscript"/>
              </w:rPr>
              <w:t>(подпись)</w:t>
            </w:r>
          </w:p>
          <w:p w:rsidR="001765C1" w:rsidRDefault="001765C1" w:rsidP="00F27D5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765C1" w:rsidRPr="00D84D2A" w:rsidRDefault="001765C1" w:rsidP="00F27D5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4D2A">
              <w:rPr>
                <w:rFonts w:ascii="Times New Roman" w:hAnsi="Times New Roman"/>
                <w:sz w:val="24"/>
                <w:szCs w:val="24"/>
              </w:rPr>
              <w:t>М.П.</w:t>
            </w:r>
          </w:p>
        </w:tc>
      </w:tr>
    </w:tbl>
    <w:p w:rsidR="001765C1" w:rsidRPr="000261E3" w:rsidRDefault="001765C1" w:rsidP="001765C1"/>
    <w:p w:rsidR="001765C1" w:rsidRPr="000261E3" w:rsidRDefault="001765C1" w:rsidP="001765C1"/>
    <w:p w:rsidR="001765C1" w:rsidRDefault="001765C1" w:rsidP="001765C1">
      <w:pPr>
        <w:spacing w:after="200" w:line="276" w:lineRule="auto"/>
      </w:pPr>
      <w:r>
        <w:br w:type="page"/>
      </w:r>
    </w:p>
    <w:tbl>
      <w:tblPr>
        <w:tblW w:w="10490" w:type="dxa"/>
        <w:tblInd w:w="-8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962"/>
        <w:gridCol w:w="5245"/>
        <w:gridCol w:w="283"/>
      </w:tblGrid>
      <w:tr w:rsidR="001765C1" w:rsidRPr="00D84D2A" w:rsidTr="00F27D5D">
        <w:trPr>
          <w:trHeight w:val="178"/>
        </w:trPr>
        <w:tc>
          <w:tcPr>
            <w:tcW w:w="10490" w:type="dxa"/>
            <w:gridSpan w:val="3"/>
            <w:vAlign w:val="bottom"/>
          </w:tcPr>
          <w:p w:rsidR="001765C1" w:rsidRPr="00D84D2A" w:rsidRDefault="001765C1" w:rsidP="00F27D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4D2A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ЗАЯВКА</w:t>
            </w:r>
          </w:p>
        </w:tc>
      </w:tr>
      <w:tr w:rsidR="001765C1" w:rsidRPr="00D84D2A" w:rsidTr="00F27D5D">
        <w:trPr>
          <w:trHeight w:val="609"/>
        </w:trPr>
        <w:tc>
          <w:tcPr>
            <w:tcW w:w="10490" w:type="dxa"/>
            <w:gridSpan w:val="3"/>
          </w:tcPr>
          <w:p w:rsidR="001765C1" w:rsidRDefault="001765C1" w:rsidP="00F27D5D">
            <w:pPr>
              <w:ind w:right="255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84D2A">
              <w:rPr>
                <w:rFonts w:ascii="Times New Roman" w:hAnsi="Times New Roman"/>
                <w:b/>
                <w:bCs/>
                <w:sz w:val="24"/>
                <w:szCs w:val="24"/>
              </w:rPr>
              <w:t>на подключение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(изменение данных) пользователя г</w:t>
            </w:r>
            <w:r w:rsidRPr="00F001E2">
              <w:rPr>
                <w:rFonts w:ascii="Times New Roman" w:hAnsi="Times New Roman"/>
                <w:b/>
                <w:bCs/>
                <w:sz w:val="24"/>
                <w:szCs w:val="24"/>
              </w:rPr>
              <w:t>осударственной интегрированной информационной системы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  <w:r w:rsidRPr="00F001E2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управления общественными финансами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«</w:t>
            </w:r>
            <w:r w:rsidRPr="00F001E2">
              <w:rPr>
                <w:rFonts w:ascii="Times New Roman" w:hAnsi="Times New Roman"/>
                <w:b/>
                <w:bCs/>
                <w:sz w:val="24"/>
                <w:szCs w:val="24"/>
              </w:rPr>
              <w:t>Электронный бюджет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»</w:t>
            </w:r>
          </w:p>
          <w:p w:rsidR="001765C1" w:rsidRDefault="001765C1" w:rsidP="00F27D5D">
            <w:pPr>
              <w:ind w:right="255"/>
              <w:jc w:val="center"/>
              <w:rPr>
                <w:rFonts w:ascii="Times New Roman" w:hAnsi="Times New Roman"/>
              </w:rPr>
            </w:pPr>
          </w:p>
          <w:p w:rsidR="001765C1" w:rsidRDefault="001765C1" w:rsidP="00F27D5D">
            <w:pPr>
              <w:ind w:right="255" w:firstLine="709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36F0B">
              <w:rPr>
                <w:rFonts w:ascii="Times New Roman" w:hAnsi="Times New Roman"/>
              </w:rPr>
              <w:t xml:space="preserve">Прошу осуществить </w:t>
            </w:r>
            <w:r w:rsidRPr="00E36386">
              <w:rPr>
                <w:rFonts w:ascii="Times New Roman" w:hAnsi="Times New Roman"/>
                <w:u w:val="single"/>
              </w:rPr>
              <w:t>подключение</w:t>
            </w:r>
            <w:r>
              <w:rPr>
                <w:rFonts w:ascii="Times New Roman" w:hAnsi="Times New Roman"/>
              </w:rPr>
              <w:t>/изменение данных</w:t>
            </w:r>
            <w:r w:rsidRPr="00236F0B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(нужное подчеркнуть) </w:t>
            </w:r>
            <w:r w:rsidRPr="002F0B2C">
              <w:rPr>
                <w:rFonts w:ascii="Times New Roman" w:hAnsi="Times New Roman"/>
              </w:rPr>
              <w:t>пользователя государственной интегрированной информационной системы управления общественными финансами «Электронный бюджет»</w:t>
            </w:r>
            <w:r w:rsidRPr="00236F0B">
              <w:rPr>
                <w:rFonts w:ascii="Times New Roman" w:hAnsi="Times New Roman"/>
              </w:rPr>
              <w:t xml:space="preserve"> в соответствии с настоящей заявкой</w:t>
            </w:r>
            <w:r>
              <w:rPr>
                <w:rFonts w:ascii="Times New Roman" w:hAnsi="Times New Roman"/>
              </w:rPr>
              <w:t>.</w:t>
            </w:r>
          </w:p>
          <w:p w:rsidR="001765C1" w:rsidRPr="00D84D2A" w:rsidRDefault="001765C1" w:rsidP="00F27D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765C1" w:rsidRPr="00D84D2A" w:rsidTr="00F27D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1"/>
          <w:wAfter w:w="283" w:type="dxa"/>
          <w:trHeight w:val="170"/>
        </w:trPr>
        <w:tc>
          <w:tcPr>
            <w:tcW w:w="4962" w:type="dxa"/>
          </w:tcPr>
          <w:p w:rsidR="001765C1" w:rsidRPr="00D84D2A" w:rsidRDefault="001765C1" w:rsidP="00F27D5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Данные об </w:t>
            </w:r>
            <w:r w:rsidRPr="00D84D2A">
              <w:rPr>
                <w:rFonts w:ascii="Times New Roman" w:hAnsi="Times New Roman" w:cs="Times New Roman"/>
                <w:sz w:val="24"/>
                <w:szCs w:val="24"/>
              </w:rPr>
              <w:t>организации</w:t>
            </w:r>
          </w:p>
        </w:tc>
        <w:tc>
          <w:tcPr>
            <w:tcW w:w="5245" w:type="dxa"/>
          </w:tcPr>
          <w:p w:rsidR="001765C1" w:rsidRPr="00D84D2A" w:rsidRDefault="001765C1" w:rsidP="00F27D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Федерального казначейства по г. Москве, ИНН 7725074789, КПП 772501001, ОГРН 1027739568471</w:t>
            </w:r>
          </w:p>
        </w:tc>
      </w:tr>
      <w:tr w:rsidR="001765C1" w:rsidRPr="00D84D2A" w:rsidTr="00F27D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1"/>
          <w:wAfter w:w="283" w:type="dxa"/>
          <w:trHeight w:val="680"/>
        </w:trPr>
        <w:tc>
          <w:tcPr>
            <w:tcW w:w="4962" w:type="dxa"/>
          </w:tcPr>
          <w:p w:rsidR="001765C1" w:rsidRPr="00D84D2A" w:rsidRDefault="001765C1" w:rsidP="00F27D5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1D21">
              <w:rPr>
                <w:rFonts w:ascii="Times New Roman" w:hAnsi="Times New Roman" w:cs="Times New Roman"/>
                <w:sz w:val="24"/>
                <w:szCs w:val="24"/>
              </w:rPr>
              <w:t>Код организации в соответствии с реестром участников бюджетного процесса, а также юридических лиц, не являющихся участниками бюджетного процесса</w:t>
            </w:r>
          </w:p>
        </w:tc>
        <w:tc>
          <w:tcPr>
            <w:tcW w:w="5245" w:type="dxa"/>
            <w:vAlign w:val="center"/>
          </w:tcPr>
          <w:p w:rsidR="001765C1" w:rsidRPr="00D84D2A" w:rsidRDefault="001765C1" w:rsidP="00F27D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00132269</w:t>
            </w:r>
          </w:p>
        </w:tc>
      </w:tr>
      <w:tr w:rsidR="001765C1" w:rsidRPr="00D84D2A" w:rsidTr="00F27D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1"/>
          <w:wAfter w:w="283" w:type="dxa"/>
          <w:trHeight w:val="170"/>
        </w:trPr>
        <w:tc>
          <w:tcPr>
            <w:tcW w:w="4962" w:type="dxa"/>
          </w:tcPr>
          <w:p w:rsidR="001765C1" w:rsidRPr="00D84D2A" w:rsidRDefault="001765C1" w:rsidP="00F27D5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2A">
              <w:rPr>
                <w:rFonts w:ascii="Times New Roman" w:hAnsi="Times New Roman" w:cs="Times New Roman"/>
                <w:sz w:val="24"/>
                <w:szCs w:val="24"/>
              </w:rPr>
              <w:t>Подразделение</w:t>
            </w:r>
          </w:p>
        </w:tc>
        <w:tc>
          <w:tcPr>
            <w:tcW w:w="5245" w:type="dxa"/>
          </w:tcPr>
          <w:p w:rsidR="001765C1" w:rsidRPr="00D84D2A" w:rsidRDefault="001765C1" w:rsidP="00F27D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расходов</w:t>
            </w:r>
          </w:p>
        </w:tc>
      </w:tr>
      <w:tr w:rsidR="001765C1" w:rsidRPr="00D84D2A" w:rsidTr="00F27D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1"/>
          <w:wAfter w:w="283" w:type="dxa"/>
          <w:trHeight w:val="170"/>
        </w:trPr>
        <w:tc>
          <w:tcPr>
            <w:tcW w:w="4962" w:type="dxa"/>
          </w:tcPr>
          <w:p w:rsidR="001765C1" w:rsidRPr="00D84D2A" w:rsidRDefault="001765C1" w:rsidP="00F27D5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2A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5245" w:type="dxa"/>
          </w:tcPr>
          <w:p w:rsidR="001765C1" w:rsidRPr="00D84D2A" w:rsidRDefault="001765C1" w:rsidP="00F27D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казначей</w:t>
            </w:r>
          </w:p>
        </w:tc>
      </w:tr>
      <w:tr w:rsidR="001765C1" w:rsidRPr="00D84D2A" w:rsidTr="00F27D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1"/>
          <w:wAfter w:w="283" w:type="dxa"/>
          <w:trHeight w:val="170"/>
        </w:trPr>
        <w:tc>
          <w:tcPr>
            <w:tcW w:w="4962" w:type="dxa"/>
          </w:tcPr>
          <w:p w:rsidR="001765C1" w:rsidRPr="00D84D2A" w:rsidRDefault="001765C1" w:rsidP="00F27D5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2A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5245" w:type="dxa"/>
          </w:tcPr>
          <w:p w:rsidR="001765C1" w:rsidRPr="00D84D2A" w:rsidRDefault="001765C1" w:rsidP="00F27D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53A89">
              <w:rPr>
                <w:rFonts w:ascii="Times New Roman" w:hAnsi="Times New Roman" w:cs="Times New Roman"/>
                <w:sz w:val="24"/>
                <w:szCs w:val="24"/>
              </w:rPr>
              <w:t>Иванов Иван Иванович</w:t>
            </w:r>
          </w:p>
        </w:tc>
      </w:tr>
      <w:tr w:rsidR="001765C1" w:rsidRPr="00D84D2A" w:rsidTr="00F27D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1"/>
          <w:wAfter w:w="283" w:type="dxa"/>
          <w:trHeight w:val="170"/>
        </w:trPr>
        <w:tc>
          <w:tcPr>
            <w:tcW w:w="4962" w:type="dxa"/>
          </w:tcPr>
          <w:p w:rsidR="001765C1" w:rsidRPr="00D84D2A" w:rsidRDefault="001765C1" w:rsidP="00F27D5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2A">
              <w:rPr>
                <w:rFonts w:ascii="Times New Roman" w:hAnsi="Times New Roman" w:cs="Times New Roman"/>
                <w:sz w:val="24"/>
                <w:szCs w:val="24"/>
              </w:rPr>
              <w:t>СНИЛС</w:t>
            </w:r>
          </w:p>
        </w:tc>
        <w:tc>
          <w:tcPr>
            <w:tcW w:w="5245" w:type="dxa"/>
          </w:tcPr>
          <w:p w:rsidR="001765C1" w:rsidRPr="00D84D2A" w:rsidRDefault="001765C1" w:rsidP="00F27D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53A89">
              <w:rPr>
                <w:rFonts w:ascii="Times New Roman" w:hAnsi="Times New Roman" w:cs="Times New Roman"/>
                <w:sz w:val="24"/>
                <w:szCs w:val="24"/>
              </w:rPr>
              <w:t>062-271-000 33</w:t>
            </w:r>
          </w:p>
        </w:tc>
      </w:tr>
      <w:tr w:rsidR="001765C1" w:rsidRPr="00D84D2A" w:rsidTr="00F27D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1"/>
          <w:wAfter w:w="283" w:type="dxa"/>
          <w:trHeight w:val="624"/>
        </w:trPr>
        <w:tc>
          <w:tcPr>
            <w:tcW w:w="4962" w:type="dxa"/>
            <w:vAlign w:val="center"/>
          </w:tcPr>
          <w:p w:rsidR="001765C1" w:rsidRPr="00D84D2A" w:rsidRDefault="001765C1" w:rsidP="00F27D5D">
            <w:pPr>
              <w:spacing w:line="240" w:lineRule="atLeast"/>
              <w:jc w:val="both"/>
              <w:rPr>
                <w:rFonts w:ascii="Times New Roman" w:hAnsi="Times New Roman"/>
                <w:spacing w:val="6"/>
                <w:sz w:val="24"/>
                <w:szCs w:val="24"/>
              </w:rPr>
            </w:pPr>
            <w:r w:rsidRPr="00D84D2A">
              <w:rPr>
                <w:rFonts w:ascii="Times New Roman" w:hAnsi="Times New Roman"/>
                <w:spacing w:val="6"/>
                <w:sz w:val="24"/>
                <w:szCs w:val="24"/>
              </w:rPr>
              <w:t>Информация о сертификате</w:t>
            </w:r>
          </w:p>
        </w:tc>
        <w:tc>
          <w:tcPr>
            <w:tcW w:w="5245" w:type="dxa"/>
            <w:vAlign w:val="center"/>
          </w:tcPr>
          <w:p w:rsidR="001765C1" w:rsidRPr="00A40251" w:rsidRDefault="001765C1" w:rsidP="00F27D5D">
            <w:pPr>
              <w:spacing w:line="240" w:lineRule="atLeast"/>
              <w:rPr>
                <w:rFonts w:ascii="Times New Roman" w:hAnsi="Times New Roman"/>
                <w:spacing w:val="6"/>
                <w:sz w:val="20"/>
                <w:szCs w:val="20"/>
                <w:lang w:val="en-US"/>
              </w:rPr>
            </w:pPr>
            <w:r w:rsidRPr="00A40251">
              <w:rPr>
                <w:rStyle w:val="CharStyle19"/>
                <w:rFonts w:ascii="Times New Roman" w:hAnsi="Times New Roman"/>
                <w:color w:val="000000"/>
                <w:sz w:val="24"/>
                <w:szCs w:val="20"/>
                <w:lang w:eastAsia="ru-RU"/>
              </w:rPr>
              <w:t>2</w:t>
            </w:r>
            <w:r w:rsidRPr="00A40251">
              <w:rPr>
                <w:rStyle w:val="CharStyle19"/>
                <w:rFonts w:ascii="Times New Roman" w:hAnsi="Times New Roman"/>
                <w:color w:val="000000"/>
                <w:sz w:val="24"/>
                <w:szCs w:val="20"/>
                <w:lang w:val="en-US" w:eastAsia="ru-RU"/>
              </w:rPr>
              <w:t>b</w:t>
            </w:r>
            <w:r w:rsidRPr="00A40251">
              <w:rPr>
                <w:rStyle w:val="CharStyle19"/>
                <w:rFonts w:ascii="Times New Roman" w:hAnsi="Times New Roman"/>
                <w:color w:val="000000"/>
                <w:sz w:val="24"/>
                <w:szCs w:val="20"/>
                <w:lang w:eastAsia="ru-RU"/>
              </w:rPr>
              <w:t xml:space="preserve"> </w:t>
            </w:r>
            <w:r w:rsidRPr="00A40251">
              <w:rPr>
                <w:rStyle w:val="CharStyle19"/>
                <w:rFonts w:ascii="Times New Roman" w:hAnsi="Times New Roman"/>
                <w:color w:val="000000"/>
                <w:sz w:val="24"/>
                <w:szCs w:val="20"/>
                <w:lang w:val="en-US" w:eastAsia="ru-RU"/>
              </w:rPr>
              <w:t>35 65 78 93</w:t>
            </w:r>
          </w:p>
        </w:tc>
      </w:tr>
      <w:tr w:rsidR="001765C1" w:rsidRPr="00D84D2A" w:rsidTr="00F27D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1"/>
          <w:wAfter w:w="283" w:type="dxa"/>
          <w:trHeight w:val="170"/>
        </w:trPr>
        <w:tc>
          <w:tcPr>
            <w:tcW w:w="4962" w:type="dxa"/>
          </w:tcPr>
          <w:p w:rsidR="001765C1" w:rsidRPr="00D84D2A" w:rsidRDefault="001765C1" w:rsidP="00F27D5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2A">
              <w:rPr>
                <w:rFonts w:ascii="Times New Roman" w:hAnsi="Times New Roman" w:cs="Times New Roman"/>
                <w:sz w:val="24"/>
                <w:szCs w:val="24"/>
              </w:rPr>
              <w:t>Контактный телефон</w:t>
            </w:r>
          </w:p>
        </w:tc>
        <w:tc>
          <w:tcPr>
            <w:tcW w:w="5245" w:type="dxa"/>
          </w:tcPr>
          <w:p w:rsidR="001765C1" w:rsidRPr="00D84D2A" w:rsidRDefault="001765C1" w:rsidP="00F27D5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84D2A">
              <w:rPr>
                <w:rFonts w:ascii="Times New Roman" w:hAnsi="Times New Roman" w:cs="Times New Roman"/>
                <w:sz w:val="24"/>
                <w:szCs w:val="24"/>
              </w:rPr>
              <w:t>+7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853A89">
              <w:rPr>
                <w:rFonts w:ascii="Times New Roman" w:hAnsi="Times New Roman" w:cs="Times New Roman"/>
                <w:szCs w:val="24"/>
              </w:rPr>
              <w:t>(</w:t>
            </w:r>
            <w:r>
              <w:rPr>
                <w:rFonts w:ascii="Times New Roman" w:hAnsi="Times New Roman" w:cs="Times New Roman"/>
                <w:szCs w:val="24"/>
              </w:rPr>
              <w:t>483</w:t>
            </w:r>
            <w:r w:rsidRPr="00853A89">
              <w:rPr>
                <w:rFonts w:ascii="Times New Roman" w:hAnsi="Times New Roman" w:cs="Times New Roman"/>
                <w:szCs w:val="24"/>
              </w:rPr>
              <w:t>)</w:t>
            </w:r>
            <w:r>
              <w:rPr>
                <w:rFonts w:ascii="Times New Roman" w:hAnsi="Times New Roman" w:cs="Times New Roman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Cs w:val="24"/>
              </w:rPr>
              <w:t>2</w:t>
            </w:r>
            <w:r w:rsidRPr="00853A89">
              <w:rPr>
                <w:rFonts w:ascii="Times New Roman" w:hAnsi="Times New Roman" w:cs="Times New Roman"/>
                <w:szCs w:val="24"/>
              </w:rPr>
              <w:t>11-22-33</w:t>
            </w:r>
            <w:r>
              <w:rPr>
                <w:rFonts w:ascii="Times New Roman" w:hAnsi="Times New Roman" w:cs="Times New Roman"/>
                <w:szCs w:val="24"/>
              </w:rPr>
              <w:t>, 2206</w:t>
            </w:r>
          </w:p>
        </w:tc>
      </w:tr>
      <w:tr w:rsidR="001765C1" w:rsidRPr="00D84D2A" w:rsidTr="00F27D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1"/>
          <w:wAfter w:w="283" w:type="dxa"/>
          <w:trHeight w:val="170"/>
        </w:trPr>
        <w:tc>
          <w:tcPr>
            <w:tcW w:w="4962" w:type="dxa"/>
          </w:tcPr>
          <w:p w:rsidR="001765C1" w:rsidRPr="00D84D2A" w:rsidRDefault="001765C1" w:rsidP="00F27D5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2A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5245" w:type="dxa"/>
          </w:tcPr>
          <w:p w:rsidR="001765C1" w:rsidRPr="00D84D2A" w:rsidRDefault="001765C1" w:rsidP="00F27D5D">
            <w:pPr>
              <w:pStyle w:val="ConsPlusNormal"/>
              <w:tabs>
                <w:tab w:val="left" w:pos="13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ivanovii</w:t>
            </w:r>
            <w:proofErr w:type="spellEnd"/>
            <w:r w:rsidRPr="00E36386">
              <w:rPr>
                <w:rFonts w:ascii="Times New Roman" w:hAnsi="Times New Roman" w:cs="Times New Roman"/>
                <w:sz w:val="24"/>
                <w:szCs w:val="24"/>
              </w:rPr>
              <w:t>@</w:t>
            </w:r>
            <w:proofErr w:type="spellStart"/>
            <w:r w:rsidRPr="00E36386">
              <w:rPr>
                <w:rFonts w:ascii="Times New Roman" w:hAnsi="Times New Roman" w:cs="Times New Roman"/>
                <w:sz w:val="24"/>
                <w:szCs w:val="24"/>
              </w:rPr>
              <w:t>fsfk.local</w:t>
            </w:r>
            <w:proofErr w:type="spellEnd"/>
          </w:p>
        </w:tc>
      </w:tr>
    </w:tbl>
    <w:p w:rsidR="001765C1" w:rsidRDefault="001765C1" w:rsidP="001765C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765C1" w:rsidRDefault="001765C1" w:rsidP="001765C1"/>
    <w:tbl>
      <w:tblPr>
        <w:tblStyle w:val="ad"/>
        <w:tblW w:w="0" w:type="auto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1"/>
        <w:gridCol w:w="9356"/>
      </w:tblGrid>
      <w:tr w:rsidR="001765C1" w:rsidTr="00F27D5D">
        <w:trPr>
          <w:trHeight w:val="1077"/>
        </w:trPr>
        <w:tc>
          <w:tcPr>
            <w:tcW w:w="851" w:type="dxa"/>
            <w:vAlign w:val="center"/>
          </w:tcPr>
          <w:tbl>
            <w:tblPr>
              <w:tblStyle w:val="ad"/>
              <w:tblW w:w="567" w:type="dxa"/>
              <w:tblLook w:val="04A0" w:firstRow="1" w:lastRow="0" w:firstColumn="1" w:lastColumn="0" w:noHBand="0" w:noVBand="1"/>
            </w:tblPr>
            <w:tblGrid>
              <w:gridCol w:w="567"/>
            </w:tblGrid>
            <w:tr w:rsidR="001765C1" w:rsidTr="00F27D5D">
              <w:trPr>
                <w:trHeight w:val="567"/>
              </w:trPr>
              <w:tc>
                <w:tcPr>
                  <w:tcW w:w="567" w:type="dxa"/>
                  <w:vAlign w:val="center"/>
                </w:tcPr>
                <w:p w:rsidR="001765C1" w:rsidRDefault="001765C1" w:rsidP="00F27D5D">
                  <w:pPr>
                    <w:jc w:val="center"/>
                  </w:pPr>
                  <w:r w:rsidRPr="000A585B">
                    <w:rPr>
                      <w:rFonts w:ascii="Times New Roman" w:hAnsi="Times New Roman"/>
                      <w:b/>
                      <w:sz w:val="28"/>
                      <w:szCs w:val="28"/>
                      <w:lang w:val="en-US"/>
                    </w:rPr>
                    <w:t>V</w:t>
                  </w:r>
                </w:p>
              </w:tc>
            </w:tr>
          </w:tbl>
          <w:p w:rsidR="001765C1" w:rsidRPr="000A585B" w:rsidRDefault="001765C1" w:rsidP="00F27D5D">
            <w:pPr>
              <w:jc w:val="center"/>
            </w:pPr>
          </w:p>
        </w:tc>
        <w:tc>
          <w:tcPr>
            <w:tcW w:w="9356" w:type="dxa"/>
            <w:vAlign w:val="center"/>
          </w:tcPr>
          <w:p w:rsidR="001765C1" w:rsidRDefault="001765C1" w:rsidP="00F27D5D">
            <w:pPr>
              <w:pStyle w:val="ConsPlusNormal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Произвести привязку действующего сертификата электронной подписи, без изменения полномочий пользователя</w:t>
            </w:r>
            <w:r w:rsidRPr="00E6341C"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государственной интегрированной информационной системы управления общественными финансами «Электронный бюджет»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1765C1" w:rsidRDefault="001765C1" w:rsidP="001765C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765C1" w:rsidRDefault="001765C1" w:rsidP="001765C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571" w:type="dxa"/>
        <w:tblInd w:w="-965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65"/>
        <w:gridCol w:w="3966"/>
        <w:gridCol w:w="3040"/>
      </w:tblGrid>
      <w:tr w:rsidR="001765C1" w:rsidRPr="00D84D2A" w:rsidTr="00F27D5D">
        <w:trPr>
          <w:trHeight w:val="134"/>
        </w:trPr>
        <w:tc>
          <w:tcPr>
            <w:tcW w:w="3565" w:type="dxa"/>
            <w:vAlign w:val="bottom"/>
          </w:tcPr>
          <w:p w:rsidR="001765C1" w:rsidRPr="00D84D2A" w:rsidRDefault="001765C1" w:rsidP="00F27D5D">
            <w:pPr>
              <w:rPr>
                <w:rFonts w:ascii="Times New Roman" w:hAnsi="Times New Roman"/>
                <w:sz w:val="24"/>
                <w:szCs w:val="24"/>
              </w:rPr>
            </w:pPr>
            <w:r w:rsidRPr="00D84D2A">
              <w:rPr>
                <w:rFonts w:ascii="Times New Roman" w:hAnsi="Times New Roman"/>
                <w:sz w:val="24"/>
                <w:szCs w:val="24"/>
              </w:rPr>
              <w:t>Сотрудник организации (пользователь)</w:t>
            </w:r>
          </w:p>
        </w:tc>
        <w:tc>
          <w:tcPr>
            <w:tcW w:w="7006" w:type="dxa"/>
            <w:gridSpan w:val="2"/>
            <w:vAlign w:val="bottom"/>
          </w:tcPr>
          <w:p w:rsidR="001765C1" w:rsidRPr="00D84D2A" w:rsidRDefault="001765C1" w:rsidP="00F27D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765C1" w:rsidRPr="00D84D2A" w:rsidTr="00F27D5D">
        <w:trPr>
          <w:gridAfter w:val="1"/>
          <w:wAfter w:w="3040" w:type="dxa"/>
          <w:trHeight w:val="301"/>
        </w:trPr>
        <w:tc>
          <w:tcPr>
            <w:tcW w:w="3565" w:type="dxa"/>
          </w:tcPr>
          <w:p w:rsidR="001765C1" w:rsidRPr="00D84D2A" w:rsidRDefault="001765C1" w:rsidP="00F27D5D">
            <w:pPr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</w:p>
        </w:tc>
        <w:tc>
          <w:tcPr>
            <w:tcW w:w="3966" w:type="dxa"/>
            <w:vAlign w:val="center"/>
          </w:tcPr>
          <w:p w:rsidR="001765C1" w:rsidRPr="00D84D2A" w:rsidRDefault="001765C1" w:rsidP="00F27D5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D84D2A">
              <w:rPr>
                <w:rFonts w:ascii="Times New Roman" w:hAnsi="Times New Roman"/>
                <w:sz w:val="24"/>
                <w:szCs w:val="24"/>
                <w:vertAlign w:val="superscript"/>
              </w:rPr>
              <w:t>(подпись)</w:t>
            </w:r>
          </w:p>
        </w:tc>
      </w:tr>
      <w:tr w:rsidR="001765C1" w:rsidRPr="00D84D2A" w:rsidTr="00F27D5D">
        <w:trPr>
          <w:trHeight w:val="134"/>
        </w:trPr>
        <w:tc>
          <w:tcPr>
            <w:tcW w:w="3565" w:type="dxa"/>
            <w:vAlign w:val="bottom"/>
          </w:tcPr>
          <w:p w:rsidR="001765C1" w:rsidRPr="00D84D2A" w:rsidRDefault="001765C1" w:rsidP="00F27D5D">
            <w:pPr>
              <w:rPr>
                <w:rFonts w:ascii="Times New Roman" w:hAnsi="Times New Roman"/>
                <w:sz w:val="24"/>
                <w:szCs w:val="24"/>
              </w:rPr>
            </w:pPr>
            <w:r w:rsidRPr="00D84D2A">
              <w:rPr>
                <w:rFonts w:ascii="Times New Roman" w:hAnsi="Times New Roman"/>
                <w:sz w:val="24"/>
                <w:szCs w:val="24"/>
              </w:rPr>
              <w:t>Руководитель организации</w:t>
            </w:r>
          </w:p>
          <w:p w:rsidR="001765C1" w:rsidRPr="00D84D2A" w:rsidRDefault="001765C1" w:rsidP="00F27D5D">
            <w:pPr>
              <w:rPr>
                <w:rFonts w:ascii="Times New Roman" w:hAnsi="Times New Roman"/>
                <w:sz w:val="24"/>
                <w:szCs w:val="24"/>
              </w:rPr>
            </w:pPr>
            <w:r w:rsidRPr="00D84D2A">
              <w:rPr>
                <w:rFonts w:ascii="Times New Roman" w:hAnsi="Times New Roman"/>
                <w:sz w:val="24"/>
                <w:szCs w:val="24"/>
              </w:rPr>
              <w:t>/Уполномоченное лицо организации</w:t>
            </w:r>
          </w:p>
        </w:tc>
        <w:tc>
          <w:tcPr>
            <w:tcW w:w="7006" w:type="dxa"/>
            <w:gridSpan w:val="2"/>
            <w:vAlign w:val="bottom"/>
          </w:tcPr>
          <w:p w:rsidR="001765C1" w:rsidRPr="00D84D2A" w:rsidRDefault="001765C1" w:rsidP="00F27D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765C1" w:rsidRPr="00D84D2A" w:rsidTr="00F27D5D">
        <w:trPr>
          <w:gridAfter w:val="1"/>
          <w:wAfter w:w="3040" w:type="dxa"/>
          <w:trHeight w:val="124"/>
        </w:trPr>
        <w:tc>
          <w:tcPr>
            <w:tcW w:w="3565" w:type="dxa"/>
          </w:tcPr>
          <w:p w:rsidR="001765C1" w:rsidRPr="00D84D2A" w:rsidRDefault="001765C1" w:rsidP="00F27D5D">
            <w:pPr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</w:p>
        </w:tc>
        <w:tc>
          <w:tcPr>
            <w:tcW w:w="3966" w:type="dxa"/>
            <w:vAlign w:val="center"/>
          </w:tcPr>
          <w:p w:rsidR="001765C1" w:rsidRPr="00D84D2A" w:rsidRDefault="001765C1" w:rsidP="00F27D5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D84D2A">
              <w:rPr>
                <w:rFonts w:ascii="Times New Roman" w:hAnsi="Times New Roman"/>
                <w:sz w:val="24"/>
                <w:szCs w:val="24"/>
                <w:vertAlign w:val="superscript"/>
              </w:rPr>
              <w:t>(подпись)</w:t>
            </w:r>
          </w:p>
          <w:p w:rsidR="001765C1" w:rsidRDefault="001765C1" w:rsidP="00F27D5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765C1" w:rsidRPr="00D84D2A" w:rsidRDefault="001765C1" w:rsidP="00F27D5D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4D2A">
              <w:rPr>
                <w:rFonts w:ascii="Times New Roman" w:hAnsi="Times New Roman"/>
                <w:sz w:val="24"/>
                <w:szCs w:val="24"/>
              </w:rPr>
              <w:t>М.П.</w:t>
            </w:r>
          </w:p>
        </w:tc>
      </w:tr>
    </w:tbl>
    <w:p w:rsidR="001765C1" w:rsidRPr="000261E3" w:rsidRDefault="001765C1" w:rsidP="001765C1"/>
    <w:p w:rsidR="001765C1" w:rsidRPr="000261E3" w:rsidRDefault="001765C1" w:rsidP="001765C1"/>
    <w:p w:rsidR="001765C1" w:rsidRPr="000261E3" w:rsidRDefault="001765C1" w:rsidP="008B15C6">
      <w:bookmarkStart w:id="2" w:name="_GoBack"/>
      <w:bookmarkEnd w:id="2"/>
    </w:p>
    <w:sectPr w:rsidR="001765C1" w:rsidRPr="000261E3" w:rsidSect="002F0B2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454" w:right="851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2C99" w:rsidRDefault="00BF2C99">
      <w:r>
        <w:separator/>
      </w:r>
    </w:p>
  </w:endnote>
  <w:endnote w:type="continuationSeparator" w:id="0">
    <w:p w:rsidR="00BF2C99" w:rsidRDefault="00BF2C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601" w:rsidRDefault="00BF460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601" w:rsidRDefault="00BF460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601" w:rsidRDefault="00BF460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2C99" w:rsidRDefault="00BF2C99">
      <w:r>
        <w:separator/>
      </w:r>
    </w:p>
  </w:footnote>
  <w:footnote w:type="continuationSeparator" w:id="0">
    <w:p w:rsidR="00BF2C99" w:rsidRDefault="00BF2C99">
      <w:r>
        <w:continuationSeparator/>
      </w:r>
    </w:p>
  </w:footnote>
  <w:footnote w:id="1">
    <w:p w:rsidR="001D1F50" w:rsidRDefault="001D1F50" w:rsidP="001D1F50">
      <w:pPr>
        <w:pStyle w:val="aa"/>
      </w:pPr>
      <w:r w:rsidRPr="00BA602C">
        <w:rPr>
          <w:rStyle w:val="ac"/>
          <w:sz w:val="24"/>
          <w:szCs w:val="24"/>
        </w:rPr>
        <w:footnoteRef/>
      </w:r>
      <w:r w:rsidRPr="00BA602C">
        <w:rPr>
          <w:sz w:val="24"/>
          <w:szCs w:val="24"/>
        </w:rPr>
        <w:t xml:space="preserve"> </w:t>
      </w:r>
      <w:r w:rsidRPr="00BA602C">
        <w:rPr>
          <w:rFonts w:ascii="Times New Roman" w:hAnsi="Times New Roman"/>
          <w:sz w:val="24"/>
          <w:szCs w:val="24"/>
        </w:rPr>
        <w:t>Заполняется при необходимости прекратить действие полномочий пользователя в системе (например, в случае увольнения).</w:t>
      </w:r>
    </w:p>
  </w:footnote>
  <w:footnote w:id="2">
    <w:p w:rsidR="001D1F50" w:rsidRDefault="001D1F50" w:rsidP="001D1F50">
      <w:pPr>
        <w:pStyle w:val="aa"/>
        <w:jc w:val="both"/>
      </w:pPr>
      <w:r>
        <w:rPr>
          <w:rStyle w:val="ac"/>
        </w:rPr>
        <w:footnoteRef/>
      </w:r>
      <w:r>
        <w:t xml:space="preserve"> </w:t>
      </w:r>
      <w:r w:rsidRPr="00E6341C">
        <w:rPr>
          <w:rFonts w:ascii="Times New Roman" w:hAnsi="Times New Roman"/>
          <w:sz w:val="24"/>
          <w:szCs w:val="24"/>
        </w:rPr>
        <w:t xml:space="preserve">Заполняется в случае необходимости осуществить </w:t>
      </w:r>
      <w:r>
        <w:rPr>
          <w:rFonts w:ascii="Times New Roman" w:hAnsi="Times New Roman"/>
          <w:sz w:val="24"/>
          <w:szCs w:val="24"/>
        </w:rPr>
        <w:t>привязку действующего сертификата электронной подписи взамен закончившего свое действие, без изменения перечня полномочий пользователя.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601" w:rsidRDefault="00BF460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6409" w:rsidRDefault="001765C1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601" w:rsidRDefault="00BF460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32479D"/>
    <w:multiLevelType w:val="hybridMultilevel"/>
    <w:tmpl w:val="1D1AE4C0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9870F4"/>
    <w:multiLevelType w:val="hybridMultilevel"/>
    <w:tmpl w:val="3692E30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6010"/>
    <w:rsid w:val="000261E3"/>
    <w:rsid w:val="000A748F"/>
    <w:rsid w:val="000D60D1"/>
    <w:rsid w:val="001765C1"/>
    <w:rsid w:val="00181A13"/>
    <w:rsid w:val="00190BE3"/>
    <w:rsid w:val="001B5E21"/>
    <w:rsid w:val="001C389B"/>
    <w:rsid w:val="001D1F50"/>
    <w:rsid w:val="001D2052"/>
    <w:rsid w:val="001F6D89"/>
    <w:rsid w:val="00282DAB"/>
    <w:rsid w:val="002C5016"/>
    <w:rsid w:val="002F0B2C"/>
    <w:rsid w:val="00301152"/>
    <w:rsid w:val="003309B8"/>
    <w:rsid w:val="00364881"/>
    <w:rsid w:val="00384A81"/>
    <w:rsid w:val="0045362A"/>
    <w:rsid w:val="00501BA2"/>
    <w:rsid w:val="005170EE"/>
    <w:rsid w:val="00537BE8"/>
    <w:rsid w:val="005A1D21"/>
    <w:rsid w:val="005A62C6"/>
    <w:rsid w:val="005A7D75"/>
    <w:rsid w:val="005F757A"/>
    <w:rsid w:val="0067472A"/>
    <w:rsid w:val="00686010"/>
    <w:rsid w:val="006B68B1"/>
    <w:rsid w:val="006B7AD6"/>
    <w:rsid w:val="006F59C4"/>
    <w:rsid w:val="00711929"/>
    <w:rsid w:val="00715070"/>
    <w:rsid w:val="007251B0"/>
    <w:rsid w:val="0077405D"/>
    <w:rsid w:val="00801F2A"/>
    <w:rsid w:val="008219CA"/>
    <w:rsid w:val="008630AD"/>
    <w:rsid w:val="008800FE"/>
    <w:rsid w:val="00892E61"/>
    <w:rsid w:val="008B15C6"/>
    <w:rsid w:val="008C0862"/>
    <w:rsid w:val="0097110A"/>
    <w:rsid w:val="009A4277"/>
    <w:rsid w:val="009C2F88"/>
    <w:rsid w:val="00A1450B"/>
    <w:rsid w:val="00A26E1B"/>
    <w:rsid w:val="00B73786"/>
    <w:rsid w:val="00BF2C99"/>
    <w:rsid w:val="00BF4601"/>
    <w:rsid w:val="00C4322D"/>
    <w:rsid w:val="00D84D2A"/>
    <w:rsid w:val="00DD1739"/>
    <w:rsid w:val="00DD33B7"/>
    <w:rsid w:val="00E105D9"/>
    <w:rsid w:val="00E36386"/>
    <w:rsid w:val="00E42D9F"/>
    <w:rsid w:val="00E51237"/>
    <w:rsid w:val="00EA2F8A"/>
    <w:rsid w:val="00F001E2"/>
    <w:rsid w:val="00F03C3C"/>
    <w:rsid w:val="00F228A6"/>
    <w:rsid w:val="00F803DD"/>
    <w:rsid w:val="00F8600B"/>
    <w:rsid w:val="00FB5013"/>
    <w:rsid w:val="00FC3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010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601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68601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68601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8601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0261E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261E3"/>
    <w:rPr>
      <w:rFonts w:ascii="Calibri" w:eastAsia="Times New Roman" w:hAnsi="Calibri" w:cs="Times New Roman"/>
    </w:rPr>
  </w:style>
  <w:style w:type="paragraph" w:styleId="a5">
    <w:name w:val="footer"/>
    <w:basedOn w:val="a"/>
    <w:link w:val="a6"/>
    <w:uiPriority w:val="99"/>
    <w:unhideWhenUsed/>
    <w:rsid w:val="000261E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261E3"/>
    <w:rPr>
      <w:rFonts w:ascii="Calibri" w:eastAsia="Times New Roman" w:hAnsi="Calibri" w:cs="Times New Roman"/>
    </w:rPr>
  </w:style>
  <w:style w:type="paragraph" w:styleId="a7">
    <w:name w:val="endnote text"/>
    <w:basedOn w:val="a"/>
    <w:link w:val="a8"/>
    <w:uiPriority w:val="99"/>
    <w:semiHidden/>
    <w:unhideWhenUsed/>
    <w:rsid w:val="0077405D"/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77405D"/>
    <w:rPr>
      <w:rFonts w:ascii="Calibri" w:eastAsia="Times New Roman" w:hAnsi="Calibri" w:cs="Times New Roman"/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77405D"/>
    <w:rPr>
      <w:vertAlign w:val="superscript"/>
    </w:rPr>
  </w:style>
  <w:style w:type="paragraph" w:styleId="aa">
    <w:name w:val="footnote text"/>
    <w:basedOn w:val="a"/>
    <w:link w:val="ab"/>
    <w:uiPriority w:val="99"/>
    <w:semiHidden/>
    <w:unhideWhenUsed/>
    <w:rsid w:val="0077405D"/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77405D"/>
    <w:rPr>
      <w:rFonts w:ascii="Calibri" w:eastAsia="Times New Roman" w:hAnsi="Calibri" w:cs="Times New Roman"/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77405D"/>
    <w:rPr>
      <w:vertAlign w:val="superscript"/>
    </w:rPr>
  </w:style>
  <w:style w:type="character" w:customStyle="1" w:styleId="CharStyle19">
    <w:name w:val="Char Style 19"/>
    <w:basedOn w:val="a0"/>
    <w:uiPriority w:val="99"/>
    <w:rsid w:val="00E51237"/>
    <w:rPr>
      <w:rFonts w:cs="Times New Roman"/>
      <w:sz w:val="18"/>
      <w:szCs w:val="18"/>
      <w:shd w:val="clear" w:color="auto" w:fill="FFFFFF"/>
    </w:rPr>
  </w:style>
  <w:style w:type="table" w:styleId="ad">
    <w:name w:val="Table Grid"/>
    <w:basedOn w:val="a1"/>
    <w:uiPriority w:val="59"/>
    <w:rsid w:val="001D1F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010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601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68601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68601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8601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0261E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261E3"/>
    <w:rPr>
      <w:rFonts w:ascii="Calibri" w:eastAsia="Times New Roman" w:hAnsi="Calibri" w:cs="Times New Roman"/>
    </w:rPr>
  </w:style>
  <w:style w:type="paragraph" w:styleId="a5">
    <w:name w:val="footer"/>
    <w:basedOn w:val="a"/>
    <w:link w:val="a6"/>
    <w:uiPriority w:val="99"/>
    <w:unhideWhenUsed/>
    <w:rsid w:val="000261E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261E3"/>
    <w:rPr>
      <w:rFonts w:ascii="Calibri" w:eastAsia="Times New Roman" w:hAnsi="Calibri" w:cs="Times New Roman"/>
    </w:rPr>
  </w:style>
  <w:style w:type="paragraph" w:styleId="a7">
    <w:name w:val="endnote text"/>
    <w:basedOn w:val="a"/>
    <w:link w:val="a8"/>
    <w:uiPriority w:val="99"/>
    <w:semiHidden/>
    <w:unhideWhenUsed/>
    <w:rsid w:val="0077405D"/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77405D"/>
    <w:rPr>
      <w:rFonts w:ascii="Calibri" w:eastAsia="Times New Roman" w:hAnsi="Calibri" w:cs="Times New Roman"/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77405D"/>
    <w:rPr>
      <w:vertAlign w:val="superscript"/>
    </w:rPr>
  </w:style>
  <w:style w:type="paragraph" w:styleId="aa">
    <w:name w:val="footnote text"/>
    <w:basedOn w:val="a"/>
    <w:link w:val="ab"/>
    <w:uiPriority w:val="99"/>
    <w:semiHidden/>
    <w:unhideWhenUsed/>
    <w:rsid w:val="0077405D"/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77405D"/>
    <w:rPr>
      <w:rFonts w:ascii="Calibri" w:eastAsia="Times New Roman" w:hAnsi="Calibri" w:cs="Times New Roman"/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77405D"/>
    <w:rPr>
      <w:vertAlign w:val="superscript"/>
    </w:rPr>
  </w:style>
  <w:style w:type="character" w:customStyle="1" w:styleId="CharStyle19">
    <w:name w:val="Char Style 19"/>
    <w:basedOn w:val="a0"/>
    <w:uiPriority w:val="99"/>
    <w:rsid w:val="00E51237"/>
    <w:rPr>
      <w:rFonts w:cs="Times New Roman"/>
      <w:sz w:val="18"/>
      <w:szCs w:val="18"/>
      <w:shd w:val="clear" w:color="auto" w:fill="FFFFFF"/>
    </w:rPr>
  </w:style>
  <w:style w:type="table" w:styleId="ad">
    <w:name w:val="Table Grid"/>
    <w:basedOn w:val="a1"/>
    <w:uiPriority w:val="59"/>
    <w:rsid w:val="001D1F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E6D76F-F5CC-4DAC-927E-1E6144179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675</Words>
  <Characters>3851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ФК</Company>
  <LinksUpToDate>false</LinksUpToDate>
  <CharactersWithSpaces>4517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Новосельцева Юлия Владимировна</dc:creator>
  <cp:lastModifiedBy>Шилкин Юрий Викторович</cp:lastModifiedBy>
  <cp:revision>10</cp:revision>
  <dcterms:created xsi:type="dcterms:W3CDTF">2019-04-23T12:18:00Z</dcterms:created>
  <dcterms:modified xsi:type="dcterms:W3CDTF">2019-09-17T13:40:00Z</dcterms:modified>
</cp:coreProperties>
</file>